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5FD1E" w14:textId="77777777" w:rsidR="00A2640F" w:rsidRPr="000D309F" w:rsidRDefault="00A2640F" w:rsidP="007F1F71">
      <w:pPr>
        <w:pStyle w:val="Tytu"/>
        <w:rPr>
          <w:rFonts w:asciiTheme="minorHAnsi" w:hAnsiTheme="minorHAnsi" w:cstheme="minorHAnsi"/>
          <w:sz w:val="22"/>
          <w:szCs w:val="22"/>
        </w:rPr>
      </w:pPr>
      <w:r w:rsidRPr="000D309F">
        <w:rPr>
          <w:rFonts w:asciiTheme="minorHAnsi" w:hAnsiTheme="minorHAnsi" w:cstheme="minorHAnsi"/>
          <w:bCs/>
          <w:sz w:val="22"/>
          <w:szCs w:val="22"/>
        </w:rPr>
        <w:t>DEA.ZP-262/11/2023</w:t>
      </w:r>
      <w:r w:rsidRPr="000D309F">
        <w:rPr>
          <w:rFonts w:asciiTheme="minorHAnsi" w:hAnsiTheme="minorHAnsi" w:cstheme="minorHAnsi"/>
          <w:sz w:val="22"/>
          <w:szCs w:val="22"/>
        </w:rPr>
        <w:tab/>
      </w:r>
      <w:r w:rsidRPr="000D309F">
        <w:rPr>
          <w:rFonts w:asciiTheme="minorHAnsi" w:hAnsiTheme="minorHAnsi" w:cstheme="minorHAnsi"/>
          <w:sz w:val="22"/>
          <w:szCs w:val="22"/>
        </w:rPr>
        <w:tab/>
      </w:r>
      <w:r w:rsidRPr="000D309F">
        <w:rPr>
          <w:rFonts w:asciiTheme="minorHAnsi" w:hAnsiTheme="minorHAnsi" w:cstheme="minorHAnsi"/>
          <w:sz w:val="22"/>
          <w:szCs w:val="22"/>
        </w:rPr>
        <w:tab/>
      </w:r>
      <w:r w:rsidRPr="000D309F">
        <w:rPr>
          <w:rFonts w:asciiTheme="minorHAnsi" w:hAnsiTheme="minorHAnsi" w:cstheme="minorHAnsi"/>
          <w:sz w:val="22"/>
          <w:szCs w:val="22"/>
        </w:rPr>
        <w:tab/>
      </w:r>
      <w:r w:rsidRPr="000D309F">
        <w:rPr>
          <w:rFonts w:asciiTheme="minorHAnsi" w:hAnsiTheme="minorHAnsi" w:cstheme="minorHAnsi"/>
          <w:sz w:val="22"/>
          <w:szCs w:val="22"/>
        </w:rPr>
        <w:tab/>
      </w:r>
      <w:r w:rsidRPr="000D309F">
        <w:rPr>
          <w:rFonts w:asciiTheme="minorHAnsi" w:hAnsiTheme="minorHAnsi" w:cstheme="minorHAnsi"/>
          <w:sz w:val="22"/>
          <w:szCs w:val="22"/>
        </w:rPr>
        <w:tab/>
      </w:r>
      <w:r w:rsidRPr="000D309F">
        <w:rPr>
          <w:rFonts w:asciiTheme="minorHAnsi" w:hAnsiTheme="minorHAnsi" w:cstheme="minorHAnsi"/>
          <w:sz w:val="22"/>
          <w:szCs w:val="22"/>
        </w:rPr>
        <w:tab/>
        <w:t xml:space="preserve">                     Załącznik nr 4 </w:t>
      </w:r>
    </w:p>
    <w:p w14:paraId="7EBF1612" w14:textId="77777777" w:rsidR="000D309F" w:rsidRDefault="000D309F" w:rsidP="00A2640F">
      <w:pPr>
        <w:pStyle w:val="Tekstpodstawowy"/>
        <w:jc w:val="center"/>
        <w:rPr>
          <w:rFonts w:asciiTheme="minorHAnsi" w:hAnsiTheme="minorHAnsi" w:cstheme="minorHAnsi"/>
          <w:sz w:val="24"/>
          <w:u w:val="single"/>
        </w:rPr>
      </w:pPr>
    </w:p>
    <w:p w14:paraId="32AC269D" w14:textId="77777777" w:rsidR="00A2640F" w:rsidRDefault="00A2640F" w:rsidP="00A2640F">
      <w:pPr>
        <w:pStyle w:val="Tekstpodstawowy"/>
        <w:jc w:val="center"/>
        <w:rPr>
          <w:rFonts w:asciiTheme="minorHAnsi" w:hAnsiTheme="minorHAnsi" w:cstheme="minorHAnsi"/>
          <w:b w:val="0"/>
          <w:sz w:val="24"/>
          <w:u w:val="single"/>
        </w:rPr>
      </w:pPr>
      <w:r>
        <w:rPr>
          <w:rFonts w:asciiTheme="minorHAnsi" w:hAnsiTheme="minorHAnsi" w:cstheme="minorHAnsi"/>
          <w:sz w:val="24"/>
          <w:u w:val="single"/>
        </w:rPr>
        <w:t>Umowa – Projekt</w:t>
      </w:r>
    </w:p>
    <w:p w14:paraId="11523027" w14:textId="77777777" w:rsidR="00A2640F" w:rsidRDefault="00A2640F" w:rsidP="00A2640F">
      <w:pPr>
        <w:pStyle w:val="Tekstpodstawowy"/>
        <w:jc w:val="center"/>
        <w:rPr>
          <w:rFonts w:asciiTheme="minorHAnsi" w:hAnsiTheme="minorHAnsi" w:cstheme="minorHAnsi"/>
          <w:sz w:val="24"/>
          <w:u w:val="single"/>
        </w:rPr>
      </w:pPr>
    </w:p>
    <w:p w14:paraId="190DF6DA" w14:textId="77777777" w:rsidR="00A2640F" w:rsidRDefault="00A2640F" w:rsidP="00A2640F">
      <w:pPr>
        <w:pStyle w:val="Tekstpodstawowy"/>
        <w:ind w:right="-5"/>
        <w:jc w:val="both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zawarta w dniu ........................ 2023 r. pomiędzy:</w:t>
      </w:r>
    </w:p>
    <w:p w14:paraId="47C3C2E4" w14:textId="77777777" w:rsidR="00A2640F" w:rsidRPr="008540B3" w:rsidRDefault="00A2640F" w:rsidP="00A2640F">
      <w:pPr>
        <w:pStyle w:val="Tekstpodstawowy"/>
        <w:jc w:val="both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sz w:val="24"/>
        </w:rPr>
        <w:t>Wojewódzką Stacją Ratownictwa Medycznego w Łodzi</w:t>
      </w:r>
      <w:r>
        <w:rPr>
          <w:rFonts w:asciiTheme="minorHAnsi" w:hAnsiTheme="minorHAnsi" w:cstheme="minorHAnsi"/>
          <w:b w:val="0"/>
          <w:sz w:val="24"/>
        </w:rPr>
        <w:t xml:space="preserve">, ul. Warecka 2, 91-202 Łódź, </w:t>
      </w:r>
      <w:r w:rsidRPr="008540B3">
        <w:rPr>
          <w:rFonts w:asciiTheme="minorHAnsi" w:hAnsiTheme="minorHAnsi" w:cstheme="minorHAnsi"/>
          <w:b w:val="0"/>
          <w:sz w:val="24"/>
        </w:rPr>
        <w:t xml:space="preserve">wpisaną do Krajowego Rejestru Stowarzyszeń, innych organizacji społecznych i zawodowych, fundacji i publicznych zakładów opieki zdrowotnej w Sądzie  Rejonowym  dla  Łodzi – Śródmieścia w  Łodzi,  XX  Wydział  KRS  pod numerem 0000129181, NIP 947-18-87-289, zwaną dalej Zamawiającym, reprezentowaną przez: </w:t>
      </w:r>
    </w:p>
    <w:p w14:paraId="3C18796C" w14:textId="77777777" w:rsidR="00A2640F" w:rsidRPr="008540B3" w:rsidRDefault="00A2640F" w:rsidP="00A2640F">
      <w:pPr>
        <w:pStyle w:val="Tekstpodstawowy"/>
        <w:jc w:val="both"/>
        <w:rPr>
          <w:rFonts w:asciiTheme="minorHAnsi" w:hAnsiTheme="minorHAnsi" w:cstheme="minorHAnsi"/>
          <w:b w:val="0"/>
          <w:sz w:val="24"/>
        </w:rPr>
      </w:pPr>
      <w:r w:rsidRPr="008540B3">
        <w:rPr>
          <w:rFonts w:asciiTheme="minorHAnsi" w:hAnsiTheme="minorHAnsi" w:cstheme="minorHAnsi"/>
          <w:b w:val="0"/>
          <w:sz w:val="24"/>
        </w:rPr>
        <w:t>Dyrektora Naczelnego – Krzysztofa Janeckiego</w:t>
      </w:r>
    </w:p>
    <w:p w14:paraId="11F700D9" w14:textId="77777777" w:rsidR="00A2640F" w:rsidRPr="008540B3" w:rsidRDefault="00A2640F" w:rsidP="00A2640F">
      <w:pPr>
        <w:ind w:right="-468"/>
        <w:rPr>
          <w:rFonts w:cstheme="minorHAnsi"/>
          <w:sz w:val="24"/>
          <w:szCs w:val="24"/>
        </w:rPr>
      </w:pPr>
      <w:r w:rsidRPr="008540B3">
        <w:rPr>
          <w:rFonts w:cstheme="minorHAnsi"/>
          <w:sz w:val="24"/>
          <w:szCs w:val="24"/>
        </w:rPr>
        <w:t>a</w:t>
      </w:r>
    </w:p>
    <w:p w14:paraId="4BE84BCA" w14:textId="77777777" w:rsidR="00A2640F" w:rsidRPr="008540B3" w:rsidRDefault="00A2640F" w:rsidP="00A2640F">
      <w:pPr>
        <w:ind w:right="-468"/>
        <w:rPr>
          <w:rFonts w:cstheme="minorHAnsi"/>
          <w:sz w:val="24"/>
          <w:szCs w:val="24"/>
        </w:rPr>
      </w:pPr>
      <w:r w:rsidRPr="008540B3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9B05EBF" w14:textId="77777777" w:rsidR="00A2640F" w:rsidRPr="008540B3" w:rsidRDefault="00A2640F" w:rsidP="00A2640F">
      <w:pPr>
        <w:spacing w:line="360" w:lineRule="auto"/>
        <w:ind w:right="-468"/>
        <w:rPr>
          <w:rFonts w:cstheme="minorHAnsi"/>
          <w:sz w:val="24"/>
          <w:szCs w:val="24"/>
        </w:rPr>
      </w:pPr>
      <w:r w:rsidRPr="008540B3">
        <w:rPr>
          <w:rFonts w:cstheme="minorHAnsi"/>
          <w:sz w:val="24"/>
          <w:szCs w:val="24"/>
        </w:rPr>
        <w:t xml:space="preserve">zwanym dalej Wykonawcą, reprezentowanym przez: </w:t>
      </w:r>
      <w:r w:rsidRPr="008540B3">
        <w:rPr>
          <w:rFonts w:cstheme="minorHAnsi"/>
          <w:sz w:val="24"/>
          <w:szCs w:val="24"/>
        </w:rPr>
        <w:br/>
        <w:t xml:space="preserve">....................................................................................................................................................... </w:t>
      </w:r>
    </w:p>
    <w:p w14:paraId="6E2FA179" w14:textId="77777777" w:rsidR="00A2640F" w:rsidRPr="008540B3" w:rsidRDefault="00A2640F" w:rsidP="00A2640F">
      <w:pPr>
        <w:jc w:val="both"/>
        <w:rPr>
          <w:rFonts w:cstheme="minorHAnsi"/>
          <w:sz w:val="24"/>
          <w:szCs w:val="24"/>
        </w:rPr>
      </w:pPr>
      <w:r w:rsidRPr="008540B3">
        <w:rPr>
          <w:rFonts w:cstheme="minorHAnsi"/>
          <w:sz w:val="24"/>
          <w:szCs w:val="24"/>
        </w:rPr>
        <w:t xml:space="preserve">Zamawiający oświadcza, że w wyniku postępowania o udzielenie zamówienia publicznego </w:t>
      </w:r>
      <w:r w:rsidRPr="008540B3">
        <w:rPr>
          <w:rFonts w:cstheme="minorHAnsi"/>
          <w:sz w:val="24"/>
          <w:szCs w:val="24"/>
        </w:rPr>
        <w:br/>
        <w:t xml:space="preserve">prowadzonego w trybie zapytania ofertowego, wybrana została oferta w/w Wykonawcy. </w:t>
      </w:r>
    </w:p>
    <w:p w14:paraId="345281DD" w14:textId="77777777" w:rsidR="00A2640F" w:rsidRPr="008540B3" w:rsidRDefault="00A2640F" w:rsidP="00A2640F">
      <w:pPr>
        <w:jc w:val="center"/>
        <w:rPr>
          <w:rFonts w:cstheme="minorHAnsi"/>
          <w:sz w:val="24"/>
          <w:szCs w:val="24"/>
        </w:rPr>
      </w:pPr>
      <w:r w:rsidRPr="008540B3">
        <w:rPr>
          <w:rFonts w:cstheme="minorHAnsi"/>
          <w:sz w:val="24"/>
          <w:szCs w:val="24"/>
        </w:rPr>
        <w:t>§ 1</w:t>
      </w:r>
    </w:p>
    <w:p w14:paraId="5E5BFB5E" w14:textId="72F896FE" w:rsidR="003401F8" w:rsidRPr="008540B3" w:rsidRDefault="00A2640F" w:rsidP="00A2640F">
      <w:pPr>
        <w:pStyle w:val="Tekstpodstawowy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8540B3">
        <w:rPr>
          <w:rFonts w:asciiTheme="minorHAnsi" w:hAnsiTheme="minorHAnsi" w:cstheme="minorHAnsi"/>
          <w:b w:val="0"/>
          <w:sz w:val="24"/>
        </w:rPr>
        <w:t>Wykonawca  sprzedaje, a Zamawiający nabywa defibrylator (nazwa, typ, rodzaj)………………………………………………………………………….. w ilości 1 sztuki za cenę ………............................... zł. netto /słownie: ...................................................................... zł netto/plus należny podatek VAT….….% w wysokości ................................</w:t>
      </w:r>
      <w:r w:rsidR="0039744A">
        <w:rPr>
          <w:rFonts w:asciiTheme="minorHAnsi" w:hAnsiTheme="minorHAnsi" w:cstheme="minorHAnsi"/>
          <w:b w:val="0"/>
          <w:sz w:val="24"/>
        </w:rPr>
        <w:t>............</w:t>
      </w:r>
      <w:r w:rsidRPr="008540B3">
        <w:rPr>
          <w:rFonts w:asciiTheme="minorHAnsi" w:hAnsiTheme="minorHAnsi" w:cstheme="minorHAnsi"/>
          <w:b w:val="0"/>
          <w:sz w:val="24"/>
        </w:rPr>
        <w:t>......... zł /słownie: ................................................................ zł./ , razem brutto.................................. zł /słownie brutto: …………………………………..........................................</w:t>
      </w:r>
      <w:r w:rsidR="0039744A">
        <w:rPr>
          <w:rFonts w:asciiTheme="minorHAnsi" w:hAnsiTheme="minorHAnsi" w:cstheme="minorHAnsi"/>
          <w:b w:val="0"/>
          <w:sz w:val="24"/>
        </w:rPr>
        <w:t>..................</w:t>
      </w:r>
      <w:r w:rsidRPr="008540B3">
        <w:rPr>
          <w:rFonts w:asciiTheme="minorHAnsi" w:hAnsiTheme="minorHAnsi" w:cstheme="minorHAnsi"/>
          <w:b w:val="0"/>
          <w:sz w:val="24"/>
        </w:rPr>
        <w:t>................/</w:t>
      </w:r>
    </w:p>
    <w:p w14:paraId="7134979E" w14:textId="135DA05A" w:rsidR="007F1F71" w:rsidRPr="007F1F71" w:rsidRDefault="003401F8" w:rsidP="00A2640F">
      <w:pPr>
        <w:pStyle w:val="Tekstpodstawowy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8540B3">
        <w:rPr>
          <w:rFonts w:asciiTheme="minorHAnsi" w:hAnsiTheme="minorHAnsi" w:cstheme="minorHAnsi"/>
          <w:b w:val="0"/>
          <w:sz w:val="24"/>
        </w:rPr>
        <w:t>Szczegółowy opis defibrylatora stan</w:t>
      </w:r>
      <w:r w:rsidR="008540B3" w:rsidRPr="008540B3">
        <w:rPr>
          <w:rFonts w:asciiTheme="minorHAnsi" w:hAnsiTheme="minorHAnsi" w:cstheme="minorHAnsi"/>
          <w:b w:val="0"/>
          <w:sz w:val="24"/>
        </w:rPr>
        <w:t>ow</w:t>
      </w:r>
      <w:r w:rsidRPr="008540B3">
        <w:rPr>
          <w:rFonts w:asciiTheme="minorHAnsi" w:hAnsiTheme="minorHAnsi" w:cstheme="minorHAnsi"/>
          <w:b w:val="0"/>
          <w:sz w:val="24"/>
        </w:rPr>
        <w:t>i załącznik Nr 1 do niniejszej umowy.</w:t>
      </w:r>
    </w:p>
    <w:p w14:paraId="09400DD2" w14:textId="09A987A1" w:rsidR="00A2640F" w:rsidRPr="008540B3" w:rsidRDefault="007F1F71" w:rsidP="00A2640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A2640F" w:rsidRPr="008540B3">
        <w:rPr>
          <w:rFonts w:cstheme="minorHAnsi"/>
          <w:sz w:val="24"/>
          <w:szCs w:val="24"/>
        </w:rPr>
        <w:t xml:space="preserve">. Cena sprzedaży jest ceną „franco” i obejmuje wszelkie koszty związane z wykonaniem </w:t>
      </w:r>
      <w:r w:rsidR="00A2640F" w:rsidRPr="008540B3">
        <w:rPr>
          <w:rFonts w:cstheme="minorHAnsi"/>
          <w:sz w:val="24"/>
          <w:szCs w:val="24"/>
        </w:rPr>
        <w:br/>
        <w:t xml:space="preserve">      zamówienia. Siedziba Zamawiającego, do której Wykonawca ma dostarczyć przedmiot </w:t>
      </w:r>
      <w:r w:rsidR="00A2640F" w:rsidRPr="008540B3">
        <w:rPr>
          <w:rFonts w:cstheme="minorHAnsi"/>
          <w:sz w:val="24"/>
          <w:szCs w:val="24"/>
        </w:rPr>
        <w:br/>
        <w:t xml:space="preserve">      zamówienia, znajduje się w Łodzi, ul. Warecka 2.</w:t>
      </w:r>
    </w:p>
    <w:p w14:paraId="795EE01E" w14:textId="77777777" w:rsidR="00A2640F" w:rsidRPr="008540B3" w:rsidRDefault="00A2640F" w:rsidP="00A2640F">
      <w:pPr>
        <w:pStyle w:val="Tekstpodstawowy"/>
        <w:ind w:left="357"/>
        <w:jc w:val="both"/>
        <w:rPr>
          <w:rFonts w:asciiTheme="minorHAnsi" w:hAnsiTheme="minorHAnsi" w:cstheme="minorHAnsi"/>
          <w:bCs w:val="0"/>
          <w:sz w:val="24"/>
        </w:rPr>
      </w:pPr>
    </w:p>
    <w:p w14:paraId="47C8CCE5" w14:textId="77777777" w:rsidR="00A2640F" w:rsidRPr="008540B3" w:rsidRDefault="00A2640F" w:rsidP="00A2640F">
      <w:pPr>
        <w:pStyle w:val="Tekstpodstawowy"/>
        <w:jc w:val="center"/>
        <w:rPr>
          <w:rFonts w:asciiTheme="minorHAnsi" w:hAnsiTheme="minorHAnsi" w:cstheme="minorHAnsi"/>
          <w:b w:val="0"/>
          <w:bCs w:val="0"/>
          <w:sz w:val="24"/>
        </w:rPr>
      </w:pPr>
      <w:r w:rsidRPr="008540B3">
        <w:rPr>
          <w:rFonts w:asciiTheme="minorHAnsi" w:hAnsiTheme="minorHAnsi" w:cstheme="minorHAnsi"/>
          <w:b w:val="0"/>
          <w:sz w:val="24"/>
        </w:rPr>
        <w:t>§ 2</w:t>
      </w:r>
    </w:p>
    <w:p w14:paraId="7D69398A" w14:textId="77777777" w:rsidR="00A2640F" w:rsidRPr="008540B3" w:rsidRDefault="00A2640F" w:rsidP="00A2640F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sz w:val="24"/>
        </w:rPr>
      </w:pPr>
      <w:r w:rsidRPr="008540B3">
        <w:rPr>
          <w:rFonts w:asciiTheme="minorHAnsi" w:hAnsiTheme="minorHAnsi" w:cstheme="minorHAnsi"/>
          <w:b w:val="0"/>
          <w:sz w:val="24"/>
        </w:rPr>
        <w:t>Strony ustalają termin dostawy do 7 dni od daty podpisania umowy.</w:t>
      </w:r>
    </w:p>
    <w:p w14:paraId="48D166DB" w14:textId="77777777" w:rsidR="00A2640F" w:rsidRPr="008540B3" w:rsidRDefault="00A2640F" w:rsidP="00A2640F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sz w:val="24"/>
        </w:rPr>
      </w:pPr>
      <w:r w:rsidRPr="008540B3">
        <w:rPr>
          <w:rFonts w:asciiTheme="minorHAnsi" w:hAnsiTheme="minorHAnsi" w:cstheme="minorHAnsi"/>
          <w:b w:val="0"/>
          <w:sz w:val="24"/>
        </w:rPr>
        <w:t>Wykonawca zobowiązuje się do dostarczenia Zamawiającemu fabrycznie nowego, przedmiotu zamówienia i gwarantuje, że przedmiot umowy jest wolny od wad fizycznych i nie jest obciążony jakimikolwiek prawami osób trzecich.</w:t>
      </w:r>
    </w:p>
    <w:p w14:paraId="2463C5FD" w14:textId="77777777" w:rsidR="00A2640F" w:rsidRPr="008540B3" w:rsidRDefault="00A2640F" w:rsidP="00A2640F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sz w:val="24"/>
        </w:rPr>
      </w:pPr>
      <w:r w:rsidRPr="008540B3">
        <w:rPr>
          <w:rFonts w:asciiTheme="minorHAnsi" w:hAnsiTheme="minorHAnsi" w:cstheme="minorHAnsi"/>
          <w:b w:val="0"/>
          <w:sz w:val="24"/>
        </w:rPr>
        <w:t xml:space="preserve">Zamawiający sprawdzi w obecności Wykonawcy jakość i ilość dostarczonego towaru.        </w:t>
      </w:r>
      <w:r w:rsidRPr="008540B3">
        <w:rPr>
          <w:rFonts w:asciiTheme="minorHAnsi" w:hAnsiTheme="minorHAnsi" w:cstheme="minorHAnsi"/>
          <w:b w:val="0"/>
          <w:sz w:val="24"/>
        </w:rPr>
        <w:br/>
        <w:t xml:space="preserve">Powyższa czynność potwierdzona zostanie protokołem odbioru przedmiotu umowy.              </w:t>
      </w:r>
    </w:p>
    <w:p w14:paraId="22AF3A00" w14:textId="77777777" w:rsidR="00A2640F" w:rsidRPr="008540B3" w:rsidRDefault="00A2640F" w:rsidP="00A2640F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sz w:val="24"/>
        </w:rPr>
      </w:pPr>
      <w:r w:rsidRPr="008540B3">
        <w:rPr>
          <w:rFonts w:asciiTheme="minorHAnsi" w:hAnsiTheme="minorHAnsi" w:cstheme="minorHAnsi"/>
          <w:b w:val="0"/>
          <w:sz w:val="24"/>
        </w:rPr>
        <w:t>Wykonawca udziela Zamawiającemu 60 miesięcy gwarancji wraz z bezpłatnymi przeglądami okresowymi oraz bezpłatnymi naprawami w okresie gwarancji, liczonej od daty podpisania protokołu odbioru na cały przedmiot zamówienia.</w:t>
      </w:r>
    </w:p>
    <w:p w14:paraId="361E2CA8" w14:textId="6D4F78A8" w:rsidR="00A2640F" w:rsidRPr="008540B3" w:rsidRDefault="002A1FD9" w:rsidP="00A2640F">
      <w:pPr>
        <w:pStyle w:val="Tekstpodstawowy"/>
        <w:ind w:left="60"/>
        <w:jc w:val="both"/>
        <w:rPr>
          <w:rFonts w:asciiTheme="minorHAnsi" w:hAnsiTheme="minorHAnsi" w:cstheme="minorHAnsi"/>
          <w:b w:val="0"/>
          <w:sz w:val="24"/>
        </w:rPr>
      </w:pPr>
      <w:r w:rsidRPr="008540B3">
        <w:rPr>
          <w:rFonts w:asciiTheme="minorHAnsi" w:hAnsiTheme="minorHAnsi" w:cstheme="minorHAnsi"/>
          <w:b w:val="0"/>
          <w:sz w:val="24"/>
        </w:rPr>
        <w:t>5</w:t>
      </w:r>
      <w:r w:rsidR="00A2640F" w:rsidRPr="008540B3">
        <w:rPr>
          <w:rFonts w:asciiTheme="minorHAnsi" w:hAnsiTheme="minorHAnsi" w:cstheme="minorHAnsi"/>
          <w:b w:val="0"/>
          <w:sz w:val="24"/>
        </w:rPr>
        <w:t xml:space="preserve">.  Zamawiający do odbioru przedmiotu zamówienia upoważnia Pana </w:t>
      </w:r>
    </w:p>
    <w:p w14:paraId="3EA40AF7" w14:textId="1CD4C024" w:rsidR="00A2640F" w:rsidRPr="008540B3" w:rsidRDefault="00A2640F" w:rsidP="00A2640F">
      <w:pPr>
        <w:pStyle w:val="Tekstpodstawowy"/>
        <w:ind w:left="60"/>
        <w:jc w:val="both"/>
        <w:rPr>
          <w:rFonts w:asciiTheme="minorHAnsi" w:hAnsiTheme="minorHAnsi" w:cstheme="minorHAnsi"/>
          <w:b w:val="0"/>
          <w:sz w:val="24"/>
        </w:rPr>
      </w:pPr>
      <w:r w:rsidRPr="008540B3">
        <w:rPr>
          <w:rFonts w:asciiTheme="minorHAnsi" w:hAnsiTheme="minorHAnsi" w:cstheme="minorHAnsi"/>
          <w:b w:val="0"/>
          <w:sz w:val="24"/>
        </w:rPr>
        <w:t xml:space="preserve">     Pawła </w:t>
      </w:r>
      <w:proofErr w:type="spellStart"/>
      <w:r w:rsidRPr="008540B3">
        <w:rPr>
          <w:rFonts w:asciiTheme="minorHAnsi" w:hAnsiTheme="minorHAnsi" w:cstheme="minorHAnsi"/>
          <w:b w:val="0"/>
          <w:sz w:val="24"/>
        </w:rPr>
        <w:t>Wojtaszewskiego</w:t>
      </w:r>
      <w:proofErr w:type="spellEnd"/>
      <w:r w:rsidRPr="008540B3">
        <w:rPr>
          <w:rFonts w:asciiTheme="minorHAnsi" w:hAnsiTheme="minorHAnsi" w:cstheme="minorHAnsi"/>
          <w:b w:val="0"/>
          <w:sz w:val="24"/>
        </w:rPr>
        <w:t>,  Specjalista ds. Gospodarowania Sprzętem Medycznym</w:t>
      </w:r>
      <w:r w:rsidR="002A1FD9" w:rsidRPr="008540B3">
        <w:rPr>
          <w:rFonts w:asciiTheme="minorHAnsi" w:hAnsiTheme="minorHAnsi" w:cstheme="minorHAnsi"/>
          <w:b w:val="0"/>
          <w:sz w:val="24"/>
        </w:rPr>
        <w:t>.</w:t>
      </w:r>
    </w:p>
    <w:p w14:paraId="5F6B29F7" w14:textId="77777777" w:rsidR="00AD0FC7" w:rsidRPr="008540B3" w:rsidRDefault="00AD0FC7" w:rsidP="007F1F71">
      <w:pPr>
        <w:pStyle w:val="Tekstpodstawowy"/>
        <w:rPr>
          <w:rFonts w:asciiTheme="minorHAnsi" w:hAnsiTheme="minorHAnsi" w:cstheme="minorHAnsi"/>
          <w:b w:val="0"/>
          <w:sz w:val="24"/>
        </w:rPr>
      </w:pPr>
    </w:p>
    <w:p w14:paraId="364568B8" w14:textId="520686B8" w:rsidR="00A2640F" w:rsidRPr="008540B3" w:rsidRDefault="00A2640F" w:rsidP="00A2640F">
      <w:pPr>
        <w:pStyle w:val="Tekstpodstawowy"/>
        <w:jc w:val="center"/>
        <w:rPr>
          <w:rFonts w:asciiTheme="minorHAnsi" w:hAnsiTheme="minorHAnsi" w:cstheme="minorHAnsi"/>
          <w:b w:val="0"/>
          <w:bCs w:val="0"/>
          <w:sz w:val="24"/>
        </w:rPr>
      </w:pPr>
      <w:r w:rsidRPr="008540B3">
        <w:rPr>
          <w:rFonts w:asciiTheme="minorHAnsi" w:hAnsiTheme="minorHAnsi" w:cstheme="minorHAnsi"/>
          <w:b w:val="0"/>
          <w:sz w:val="24"/>
        </w:rPr>
        <w:lastRenderedPageBreak/>
        <w:t>§ 3</w:t>
      </w:r>
    </w:p>
    <w:p w14:paraId="679E57DA" w14:textId="656DAF48" w:rsidR="00A2640F" w:rsidRPr="008540B3" w:rsidRDefault="00A2640F" w:rsidP="00A2640F">
      <w:pPr>
        <w:pStyle w:val="Tekstpodstawowy"/>
        <w:ind w:left="284" w:hanging="284"/>
        <w:jc w:val="both"/>
        <w:rPr>
          <w:rFonts w:asciiTheme="minorHAnsi" w:hAnsiTheme="minorHAnsi" w:cstheme="minorHAnsi"/>
          <w:b w:val="0"/>
          <w:sz w:val="24"/>
        </w:rPr>
      </w:pPr>
      <w:r w:rsidRPr="008540B3">
        <w:rPr>
          <w:rFonts w:asciiTheme="minorHAnsi" w:hAnsiTheme="minorHAnsi" w:cstheme="minorHAnsi"/>
          <w:b w:val="0"/>
          <w:sz w:val="24"/>
        </w:rPr>
        <w:t xml:space="preserve">1. O stwierdzonych wadach jakościowych, ilościowych lub innych fizycznych Zamawiający </w:t>
      </w:r>
      <w:r w:rsidRPr="008540B3">
        <w:rPr>
          <w:rFonts w:asciiTheme="minorHAnsi" w:hAnsiTheme="minorHAnsi" w:cstheme="minorHAnsi"/>
          <w:b w:val="0"/>
          <w:sz w:val="24"/>
        </w:rPr>
        <w:br/>
        <w:t>niezwłocznie powiadomi Wykonawcę (pisemnie lub emailem), który następnie    zobowiązany jest zgłoszoną reklamację rozpatrzyć w ciągu 7 dni roboczych. Reklamacja  uznana zostanie za złożoną  w sytuacji posiadania przez Zamawiającego dowodu jej przesłania na  ustalony przez strony adres email lub adres Wykonawcy.</w:t>
      </w:r>
    </w:p>
    <w:p w14:paraId="409D3B9C" w14:textId="77777777" w:rsidR="00A2640F" w:rsidRPr="008540B3" w:rsidRDefault="00A2640F" w:rsidP="00A2640F">
      <w:pPr>
        <w:pStyle w:val="Tekstpodstawowy"/>
        <w:jc w:val="both"/>
        <w:rPr>
          <w:rFonts w:asciiTheme="minorHAnsi" w:hAnsiTheme="minorHAnsi" w:cstheme="minorHAnsi"/>
          <w:b w:val="0"/>
          <w:sz w:val="24"/>
        </w:rPr>
      </w:pPr>
      <w:r w:rsidRPr="008540B3">
        <w:rPr>
          <w:rFonts w:asciiTheme="minorHAnsi" w:hAnsiTheme="minorHAnsi" w:cstheme="minorHAnsi"/>
          <w:b w:val="0"/>
          <w:sz w:val="24"/>
        </w:rPr>
        <w:t>2.  Brak odpowiedzi poczytywać się będzie za uwzględnienie reklamacji.</w:t>
      </w:r>
    </w:p>
    <w:p w14:paraId="6B049B59" w14:textId="77777777" w:rsidR="00A2640F" w:rsidRPr="008540B3" w:rsidRDefault="00A2640F" w:rsidP="00A2640F">
      <w:pPr>
        <w:pStyle w:val="Tekstpodstawowy"/>
        <w:jc w:val="both"/>
        <w:rPr>
          <w:rFonts w:asciiTheme="minorHAnsi" w:hAnsiTheme="minorHAnsi" w:cstheme="minorHAnsi"/>
          <w:b w:val="0"/>
          <w:sz w:val="24"/>
        </w:rPr>
      </w:pPr>
      <w:r w:rsidRPr="008540B3">
        <w:rPr>
          <w:rFonts w:asciiTheme="minorHAnsi" w:hAnsiTheme="minorHAnsi" w:cstheme="minorHAnsi"/>
          <w:b w:val="0"/>
          <w:sz w:val="24"/>
        </w:rPr>
        <w:t xml:space="preserve">3. Termin na dostarczenie towaru wolnego od wad ustala się na 7 dni roboczych, licząc od </w:t>
      </w:r>
      <w:r w:rsidRPr="008540B3">
        <w:rPr>
          <w:rFonts w:asciiTheme="minorHAnsi" w:hAnsiTheme="minorHAnsi" w:cstheme="minorHAnsi"/>
          <w:b w:val="0"/>
          <w:sz w:val="24"/>
        </w:rPr>
        <w:br/>
        <w:t xml:space="preserve">     dnia uwzględnienia reklamacji albo upływu terminu do jej rozpatrzenia.</w:t>
      </w:r>
    </w:p>
    <w:p w14:paraId="2AC890B5" w14:textId="77777777" w:rsidR="00A2640F" w:rsidRPr="008540B3" w:rsidRDefault="00A2640F" w:rsidP="00A2640F">
      <w:pPr>
        <w:pStyle w:val="Tekstpodstawowy"/>
        <w:jc w:val="both"/>
        <w:rPr>
          <w:rFonts w:asciiTheme="minorHAnsi" w:hAnsiTheme="minorHAnsi" w:cstheme="minorHAnsi"/>
          <w:b w:val="0"/>
          <w:sz w:val="24"/>
        </w:rPr>
      </w:pPr>
      <w:r w:rsidRPr="008540B3">
        <w:rPr>
          <w:rFonts w:asciiTheme="minorHAnsi" w:hAnsiTheme="minorHAnsi" w:cstheme="minorHAnsi"/>
          <w:b w:val="0"/>
          <w:sz w:val="24"/>
        </w:rPr>
        <w:t xml:space="preserve">4. Transport sprzętu w ramach reklamacji (do Wykonawcy oraz po reklamacji do </w:t>
      </w:r>
      <w:r w:rsidRPr="008540B3">
        <w:rPr>
          <w:rFonts w:asciiTheme="minorHAnsi" w:hAnsiTheme="minorHAnsi" w:cstheme="minorHAnsi"/>
          <w:b w:val="0"/>
          <w:sz w:val="24"/>
        </w:rPr>
        <w:br/>
        <w:t xml:space="preserve">     Zamawiającego) odbywać się będzie na koszt  i ryzyko Wykonawcy.</w:t>
      </w:r>
    </w:p>
    <w:p w14:paraId="6B642E77" w14:textId="77777777" w:rsidR="00A2640F" w:rsidRPr="008540B3" w:rsidRDefault="00A2640F" w:rsidP="00A2640F">
      <w:pPr>
        <w:pStyle w:val="Tekstpodstawowy"/>
        <w:jc w:val="both"/>
        <w:rPr>
          <w:rFonts w:asciiTheme="minorHAnsi" w:hAnsiTheme="minorHAnsi" w:cstheme="minorHAnsi"/>
          <w:b w:val="0"/>
          <w:sz w:val="24"/>
        </w:rPr>
      </w:pPr>
      <w:r w:rsidRPr="008540B3">
        <w:rPr>
          <w:rFonts w:asciiTheme="minorHAnsi" w:hAnsiTheme="minorHAnsi" w:cstheme="minorHAnsi"/>
          <w:b w:val="0"/>
          <w:sz w:val="24"/>
        </w:rPr>
        <w:t xml:space="preserve">5. Termin płatności faktury dotyczącej dostawy w której został stwierdzony wadliwy sprzęt    </w:t>
      </w:r>
      <w:r w:rsidRPr="008540B3">
        <w:rPr>
          <w:rFonts w:asciiTheme="minorHAnsi" w:hAnsiTheme="minorHAnsi" w:cstheme="minorHAnsi"/>
          <w:b w:val="0"/>
          <w:sz w:val="24"/>
        </w:rPr>
        <w:br/>
        <w:t xml:space="preserve">     rozpoczyna swój bieg od dnia wymiany wadliwego sprzętu na wolny od wad.</w:t>
      </w:r>
    </w:p>
    <w:p w14:paraId="7D578CB4" w14:textId="77777777" w:rsidR="00A2640F" w:rsidRPr="008540B3" w:rsidRDefault="00A2640F" w:rsidP="00A2640F">
      <w:pPr>
        <w:pStyle w:val="Tekstpodstawowy"/>
        <w:jc w:val="both"/>
        <w:rPr>
          <w:rFonts w:asciiTheme="minorHAnsi" w:hAnsiTheme="minorHAnsi" w:cstheme="minorHAnsi"/>
          <w:b w:val="0"/>
          <w:sz w:val="24"/>
        </w:rPr>
      </w:pPr>
      <w:r w:rsidRPr="008540B3">
        <w:rPr>
          <w:rFonts w:asciiTheme="minorHAnsi" w:hAnsiTheme="minorHAnsi" w:cstheme="minorHAnsi"/>
          <w:b w:val="0"/>
          <w:sz w:val="24"/>
        </w:rPr>
        <w:t>6.  Dostawa faktury korygującej nastąpi razem z dostawą sprzętu wolnego od wad.</w:t>
      </w:r>
    </w:p>
    <w:p w14:paraId="252F9095" w14:textId="77777777" w:rsidR="002A1FD9" w:rsidRPr="008540B3" w:rsidRDefault="002A1FD9" w:rsidP="00A2640F">
      <w:pPr>
        <w:pStyle w:val="Tekstpodstawowy"/>
        <w:jc w:val="both"/>
        <w:rPr>
          <w:rFonts w:asciiTheme="minorHAnsi" w:hAnsiTheme="minorHAnsi" w:cstheme="minorHAnsi"/>
          <w:b w:val="0"/>
          <w:sz w:val="24"/>
        </w:rPr>
      </w:pPr>
    </w:p>
    <w:p w14:paraId="22BDD0CD" w14:textId="77777777" w:rsidR="00A2640F" w:rsidRPr="008540B3" w:rsidRDefault="00A2640F" w:rsidP="00A2640F">
      <w:pPr>
        <w:pStyle w:val="Tekstpodstawowy"/>
        <w:ind w:left="142" w:hanging="142"/>
        <w:jc w:val="center"/>
        <w:rPr>
          <w:rFonts w:asciiTheme="minorHAnsi" w:hAnsiTheme="minorHAnsi" w:cstheme="minorHAnsi"/>
          <w:b w:val="0"/>
          <w:sz w:val="24"/>
        </w:rPr>
      </w:pPr>
    </w:p>
    <w:p w14:paraId="6700023E" w14:textId="77777777" w:rsidR="00A2640F" w:rsidRPr="008540B3" w:rsidRDefault="00A2640F" w:rsidP="00A2640F">
      <w:pPr>
        <w:pStyle w:val="Tekstpodstawowy"/>
        <w:ind w:left="142" w:hanging="142"/>
        <w:jc w:val="center"/>
        <w:rPr>
          <w:rFonts w:asciiTheme="minorHAnsi" w:hAnsiTheme="minorHAnsi" w:cstheme="minorHAnsi"/>
          <w:b w:val="0"/>
          <w:sz w:val="24"/>
        </w:rPr>
      </w:pPr>
      <w:r w:rsidRPr="008540B3">
        <w:rPr>
          <w:rFonts w:asciiTheme="minorHAnsi" w:hAnsiTheme="minorHAnsi" w:cstheme="minorHAnsi"/>
          <w:b w:val="0"/>
          <w:sz w:val="24"/>
        </w:rPr>
        <w:t>§ 4</w:t>
      </w:r>
    </w:p>
    <w:p w14:paraId="0662E017" w14:textId="68FF31FD" w:rsidR="00A2640F" w:rsidRPr="008540B3" w:rsidRDefault="00A2640F" w:rsidP="007F1F71">
      <w:pPr>
        <w:pStyle w:val="Tekstpodstawowy"/>
        <w:ind w:left="284" w:hanging="284"/>
        <w:jc w:val="both"/>
        <w:rPr>
          <w:rFonts w:asciiTheme="minorHAnsi" w:hAnsiTheme="minorHAnsi" w:cstheme="minorHAnsi"/>
          <w:b w:val="0"/>
          <w:sz w:val="24"/>
        </w:rPr>
      </w:pPr>
      <w:r w:rsidRPr="008540B3">
        <w:rPr>
          <w:rFonts w:asciiTheme="minorHAnsi" w:hAnsiTheme="minorHAnsi" w:cstheme="minorHAnsi"/>
          <w:b w:val="0"/>
          <w:sz w:val="24"/>
        </w:rPr>
        <w:t>1.</w:t>
      </w:r>
      <w:r w:rsidR="007F1F71">
        <w:rPr>
          <w:rFonts w:asciiTheme="minorHAnsi" w:hAnsiTheme="minorHAnsi" w:cstheme="minorHAnsi"/>
          <w:b w:val="0"/>
          <w:sz w:val="24"/>
        </w:rPr>
        <w:t xml:space="preserve"> Sprzedaż </w:t>
      </w:r>
      <w:r w:rsidRPr="008540B3">
        <w:rPr>
          <w:rFonts w:asciiTheme="minorHAnsi" w:hAnsiTheme="minorHAnsi" w:cstheme="minorHAnsi"/>
          <w:b w:val="0"/>
          <w:sz w:val="24"/>
        </w:rPr>
        <w:t xml:space="preserve">towaru zostanie potwierdzona </w:t>
      </w:r>
      <w:r w:rsidR="007F1F71">
        <w:rPr>
          <w:rFonts w:asciiTheme="minorHAnsi" w:hAnsiTheme="minorHAnsi" w:cstheme="minorHAnsi"/>
          <w:b w:val="0"/>
          <w:sz w:val="24"/>
        </w:rPr>
        <w:t xml:space="preserve">wystawieniem faktury VAT przez </w:t>
      </w:r>
      <w:r w:rsidRPr="008540B3">
        <w:rPr>
          <w:rFonts w:asciiTheme="minorHAnsi" w:hAnsiTheme="minorHAnsi" w:cstheme="minorHAnsi"/>
          <w:b w:val="0"/>
          <w:sz w:val="24"/>
        </w:rPr>
        <w:t xml:space="preserve">Wykonawcę po protokolarnym odbiorze. </w:t>
      </w:r>
    </w:p>
    <w:p w14:paraId="1A3B847C" w14:textId="5C3B7177" w:rsidR="00A2640F" w:rsidRPr="008540B3" w:rsidRDefault="00A2640F" w:rsidP="00A2640F">
      <w:pPr>
        <w:pStyle w:val="Tekstpodstawowy"/>
        <w:ind w:left="181" w:hanging="181"/>
        <w:jc w:val="both"/>
        <w:rPr>
          <w:rFonts w:asciiTheme="minorHAnsi" w:hAnsiTheme="minorHAnsi" w:cstheme="minorHAnsi"/>
          <w:b w:val="0"/>
          <w:sz w:val="24"/>
        </w:rPr>
      </w:pPr>
      <w:r w:rsidRPr="008540B3">
        <w:rPr>
          <w:rFonts w:asciiTheme="minorHAnsi" w:hAnsiTheme="minorHAnsi" w:cstheme="minorHAnsi"/>
          <w:b w:val="0"/>
          <w:sz w:val="24"/>
        </w:rPr>
        <w:t xml:space="preserve">2. Płatność z tytułu dostaw określonej niniejszą Umową będzie realizowana po przekazaniu </w:t>
      </w:r>
      <w:r w:rsidRPr="008540B3">
        <w:rPr>
          <w:rFonts w:asciiTheme="minorHAnsi" w:hAnsiTheme="minorHAnsi" w:cstheme="minorHAnsi"/>
          <w:b w:val="0"/>
          <w:sz w:val="24"/>
        </w:rPr>
        <w:br/>
        <w:t xml:space="preserve">  przez Wykonawcę faktury, w terminie</w:t>
      </w:r>
      <w:r w:rsidR="003401F8" w:rsidRPr="008540B3">
        <w:rPr>
          <w:rFonts w:asciiTheme="minorHAnsi" w:hAnsiTheme="minorHAnsi" w:cstheme="minorHAnsi"/>
          <w:b w:val="0"/>
          <w:sz w:val="24"/>
        </w:rPr>
        <w:t xml:space="preserve"> 30 dni od daty jej wystawienia, na konto wskazane w fakturze.</w:t>
      </w:r>
    </w:p>
    <w:p w14:paraId="51A258F4" w14:textId="412EBFBF" w:rsidR="003401F8" w:rsidRPr="008540B3" w:rsidRDefault="003401F8" w:rsidP="008540B3">
      <w:pPr>
        <w:pStyle w:val="Tekstpodstawowy"/>
        <w:ind w:left="284" w:hanging="284"/>
        <w:jc w:val="both"/>
        <w:rPr>
          <w:rFonts w:asciiTheme="minorHAnsi" w:hAnsiTheme="minorHAnsi" w:cstheme="minorHAnsi"/>
          <w:b w:val="0"/>
          <w:sz w:val="24"/>
        </w:rPr>
      </w:pPr>
      <w:r w:rsidRPr="008540B3">
        <w:rPr>
          <w:rFonts w:asciiTheme="minorHAnsi" w:hAnsiTheme="minorHAnsi" w:cstheme="minorHAnsi"/>
          <w:b w:val="0"/>
          <w:sz w:val="24"/>
        </w:rPr>
        <w:t xml:space="preserve">3. Wykonawca oświadcza, że numer rachunku bankowego wpisany na fakturze stanowić </w:t>
      </w:r>
      <w:r w:rsidR="008540B3" w:rsidRPr="008540B3">
        <w:rPr>
          <w:rFonts w:asciiTheme="minorHAnsi" w:hAnsiTheme="minorHAnsi" w:cstheme="minorHAnsi"/>
          <w:b w:val="0"/>
          <w:sz w:val="24"/>
        </w:rPr>
        <w:t xml:space="preserve">  </w:t>
      </w:r>
      <w:r w:rsidRPr="008540B3">
        <w:rPr>
          <w:rFonts w:asciiTheme="minorHAnsi" w:hAnsiTheme="minorHAnsi" w:cstheme="minorHAnsi"/>
          <w:b w:val="0"/>
          <w:sz w:val="24"/>
        </w:rPr>
        <w:t xml:space="preserve">będzie rachunek rozliczeniowy o którym mowa w art. 49 ust.1 pkt 1 ustawy z dnia 29 sierpnia 1997 r. Prawo Bankowe lub imienny rachunek w spółdzielczej kasie oszczędnościowo kredytowej, której Wykonawca jest członkiem, otwarty w związku </w:t>
      </w:r>
      <w:r w:rsidR="0039744A">
        <w:rPr>
          <w:rFonts w:asciiTheme="minorHAnsi" w:hAnsiTheme="minorHAnsi" w:cstheme="minorHAnsi"/>
          <w:b w:val="0"/>
          <w:sz w:val="24"/>
        </w:rPr>
        <w:br/>
      </w:r>
      <w:bookmarkStart w:id="0" w:name="_GoBack"/>
      <w:bookmarkEnd w:id="0"/>
      <w:r w:rsidRPr="008540B3">
        <w:rPr>
          <w:rFonts w:asciiTheme="minorHAnsi" w:hAnsiTheme="minorHAnsi" w:cstheme="minorHAnsi"/>
          <w:b w:val="0"/>
          <w:sz w:val="24"/>
        </w:rPr>
        <w:t xml:space="preserve">z prowadzoną przez Wykonawcę działalnością gospodarczą – wskazanych w zgłoszeniu identyfikacyjnym lub zgłoszeniu aktualizującym i potwierdzony przy wykorzystaniu STIR systemu teleinformatycznego izby rozliczeniowej w rozumieniu art. 119 </w:t>
      </w:r>
      <w:proofErr w:type="spellStart"/>
      <w:r w:rsidRPr="008540B3">
        <w:rPr>
          <w:rFonts w:asciiTheme="minorHAnsi" w:hAnsiTheme="minorHAnsi" w:cstheme="minorHAnsi"/>
          <w:b w:val="0"/>
          <w:sz w:val="24"/>
        </w:rPr>
        <w:t>zg</w:t>
      </w:r>
      <w:proofErr w:type="spellEnd"/>
      <w:r w:rsidRPr="008540B3">
        <w:rPr>
          <w:rFonts w:asciiTheme="minorHAnsi" w:hAnsiTheme="minorHAnsi" w:cstheme="minorHAnsi"/>
          <w:b w:val="0"/>
          <w:sz w:val="24"/>
        </w:rPr>
        <w:t xml:space="preserve"> pkt 6 Ordynacji Podatkowej.</w:t>
      </w:r>
    </w:p>
    <w:p w14:paraId="64430ECC" w14:textId="2115DA14" w:rsidR="003401F8" w:rsidRPr="008540B3" w:rsidRDefault="003401F8" w:rsidP="003401F8">
      <w:pPr>
        <w:pStyle w:val="Tekstpodstawowy"/>
        <w:ind w:left="181" w:hanging="181"/>
        <w:jc w:val="both"/>
        <w:rPr>
          <w:rFonts w:asciiTheme="minorHAnsi" w:hAnsiTheme="minorHAnsi" w:cstheme="minorHAnsi"/>
          <w:b w:val="0"/>
          <w:sz w:val="24"/>
        </w:rPr>
      </w:pPr>
      <w:r w:rsidRPr="008540B3">
        <w:rPr>
          <w:rFonts w:asciiTheme="minorHAnsi" w:hAnsiTheme="minorHAnsi" w:cstheme="minorHAnsi"/>
          <w:b w:val="0"/>
          <w:sz w:val="24"/>
        </w:rPr>
        <w:t>4</w:t>
      </w:r>
      <w:r w:rsidRPr="008540B3">
        <w:rPr>
          <w:rFonts w:asciiTheme="minorHAnsi" w:hAnsiTheme="minorHAnsi" w:cstheme="minorHAnsi"/>
          <w:sz w:val="24"/>
        </w:rPr>
        <w:t xml:space="preserve">. </w:t>
      </w:r>
      <w:r w:rsidRPr="008540B3">
        <w:rPr>
          <w:rFonts w:asciiTheme="minorHAnsi" w:hAnsiTheme="minorHAnsi" w:cstheme="minorHAnsi"/>
          <w:b w:val="0"/>
          <w:sz w:val="24"/>
          <w:szCs w:val="20"/>
        </w:rPr>
        <w:t>Za datę płatności strony ustalają datę obciążenia rachunku banku Zamawiającego.</w:t>
      </w:r>
    </w:p>
    <w:p w14:paraId="27FECE93" w14:textId="5AAF7E4F" w:rsidR="003401F8" w:rsidRPr="008540B3" w:rsidRDefault="003401F8" w:rsidP="00A2640F">
      <w:pPr>
        <w:pStyle w:val="Tekstpodstawowy"/>
        <w:ind w:left="181" w:hanging="181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14:paraId="78565060" w14:textId="77777777" w:rsidR="00A2640F" w:rsidRPr="008540B3" w:rsidRDefault="00A2640F" w:rsidP="00A2640F">
      <w:pPr>
        <w:pStyle w:val="Tekstpodstawowy"/>
        <w:ind w:left="181" w:hanging="181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14:paraId="22567015" w14:textId="77777777" w:rsidR="00A2640F" w:rsidRPr="008540B3" w:rsidRDefault="00A2640F" w:rsidP="00A2640F">
      <w:pPr>
        <w:pStyle w:val="Tekstpodstawowy"/>
        <w:jc w:val="center"/>
        <w:rPr>
          <w:rFonts w:asciiTheme="minorHAnsi" w:hAnsiTheme="minorHAnsi" w:cstheme="minorHAnsi"/>
          <w:b w:val="0"/>
          <w:bCs w:val="0"/>
          <w:sz w:val="24"/>
        </w:rPr>
      </w:pPr>
      <w:r w:rsidRPr="008540B3">
        <w:rPr>
          <w:rFonts w:asciiTheme="minorHAnsi" w:hAnsiTheme="minorHAnsi" w:cstheme="minorHAnsi"/>
          <w:b w:val="0"/>
          <w:sz w:val="24"/>
        </w:rPr>
        <w:t>§ 5</w:t>
      </w:r>
    </w:p>
    <w:p w14:paraId="69169D2F" w14:textId="77777777" w:rsidR="00A2640F" w:rsidRPr="008540B3" w:rsidRDefault="00A2640F" w:rsidP="00A2640F">
      <w:pPr>
        <w:pStyle w:val="Tekstpodstawowy"/>
        <w:ind w:left="181" w:hanging="181"/>
        <w:jc w:val="both"/>
        <w:rPr>
          <w:rFonts w:asciiTheme="minorHAnsi" w:hAnsiTheme="minorHAnsi" w:cstheme="minorHAnsi"/>
          <w:b w:val="0"/>
          <w:sz w:val="24"/>
        </w:rPr>
      </w:pPr>
      <w:r w:rsidRPr="008540B3">
        <w:rPr>
          <w:rFonts w:asciiTheme="minorHAnsi" w:hAnsiTheme="minorHAnsi" w:cstheme="minorHAnsi"/>
          <w:b w:val="0"/>
          <w:sz w:val="24"/>
        </w:rPr>
        <w:t xml:space="preserve">1. Wykonawca zapłaci Zamawiającemu kary umowne z następujących tytułów                          </w:t>
      </w:r>
    </w:p>
    <w:p w14:paraId="2398FFD3" w14:textId="77777777" w:rsidR="00A2640F" w:rsidRPr="008540B3" w:rsidRDefault="00A2640F" w:rsidP="00A2640F">
      <w:pPr>
        <w:pStyle w:val="Tekstpodstawowy"/>
        <w:ind w:left="181" w:hanging="181"/>
        <w:jc w:val="both"/>
        <w:rPr>
          <w:rFonts w:asciiTheme="minorHAnsi" w:hAnsiTheme="minorHAnsi" w:cstheme="minorHAnsi"/>
          <w:b w:val="0"/>
          <w:sz w:val="24"/>
        </w:rPr>
      </w:pPr>
      <w:r w:rsidRPr="008540B3">
        <w:rPr>
          <w:rFonts w:asciiTheme="minorHAnsi" w:hAnsiTheme="minorHAnsi" w:cstheme="minorHAnsi"/>
          <w:b w:val="0"/>
          <w:sz w:val="24"/>
        </w:rPr>
        <w:t xml:space="preserve">     i w wysokościach:</w:t>
      </w:r>
    </w:p>
    <w:p w14:paraId="3F9AFCC5" w14:textId="77777777" w:rsidR="00A2640F" w:rsidRPr="008540B3" w:rsidRDefault="00A2640F" w:rsidP="00A2640F">
      <w:pPr>
        <w:pStyle w:val="Tekstpodstawowy"/>
        <w:ind w:left="181" w:hanging="181"/>
        <w:jc w:val="both"/>
        <w:rPr>
          <w:rFonts w:asciiTheme="minorHAnsi" w:hAnsiTheme="minorHAnsi" w:cstheme="minorHAnsi"/>
          <w:b w:val="0"/>
          <w:sz w:val="24"/>
        </w:rPr>
      </w:pPr>
      <w:r w:rsidRPr="008540B3">
        <w:rPr>
          <w:rFonts w:asciiTheme="minorHAnsi" w:hAnsiTheme="minorHAnsi" w:cstheme="minorHAnsi"/>
          <w:b w:val="0"/>
          <w:sz w:val="24"/>
        </w:rPr>
        <w:t xml:space="preserve">a) w razie odstąpienia od umowy przez Zamawiającego z przyczyn, za które odpowiada </w:t>
      </w:r>
      <w:r w:rsidRPr="008540B3">
        <w:rPr>
          <w:rFonts w:asciiTheme="minorHAnsi" w:hAnsiTheme="minorHAnsi" w:cstheme="minorHAnsi"/>
          <w:b w:val="0"/>
          <w:sz w:val="24"/>
        </w:rPr>
        <w:br/>
        <w:t xml:space="preserve">  Wykonawca  – w wysokości 5% wartości brutto przedmiotu zamówienia;</w:t>
      </w:r>
    </w:p>
    <w:p w14:paraId="37DFF778" w14:textId="77777777" w:rsidR="00A2640F" w:rsidRPr="008540B3" w:rsidRDefault="00A2640F" w:rsidP="00A2640F">
      <w:pPr>
        <w:pStyle w:val="Tekstpodstawowy"/>
        <w:ind w:left="181" w:hanging="181"/>
        <w:jc w:val="both"/>
        <w:rPr>
          <w:rFonts w:asciiTheme="minorHAnsi" w:hAnsiTheme="minorHAnsi" w:cstheme="minorHAnsi"/>
          <w:b w:val="0"/>
          <w:sz w:val="24"/>
        </w:rPr>
      </w:pPr>
      <w:r w:rsidRPr="008540B3">
        <w:rPr>
          <w:rFonts w:asciiTheme="minorHAnsi" w:hAnsiTheme="minorHAnsi" w:cstheme="minorHAnsi"/>
          <w:b w:val="0"/>
          <w:sz w:val="24"/>
        </w:rPr>
        <w:t xml:space="preserve">b) niedotrzymanie terminu wykonania umowy (§2 ust. 1 Umowy) – w wysokości 0,2% </w:t>
      </w:r>
      <w:r w:rsidRPr="008540B3">
        <w:rPr>
          <w:rFonts w:asciiTheme="minorHAnsi" w:hAnsiTheme="minorHAnsi" w:cstheme="minorHAnsi"/>
          <w:b w:val="0"/>
          <w:sz w:val="24"/>
        </w:rPr>
        <w:br/>
        <w:t xml:space="preserve">  wartości brutto przedmiotu zamówienia, za każdy rozpoczęty dzień opóźnienia;</w:t>
      </w:r>
    </w:p>
    <w:p w14:paraId="262591A2" w14:textId="77777777" w:rsidR="00A2640F" w:rsidRPr="008540B3" w:rsidRDefault="00A2640F" w:rsidP="00A2640F">
      <w:pPr>
        <w:pStyle w:val="Tekstpodstawowy"/>
        <w:ind w:left="181" w:hanging="181"/>
        <w:jc w:val="both"/>
        <w:rPr>
          <w:rFonts w:asciiTheme="minorHAnsi" w:hAnsiTheme="minorHAnsi" w:cstheme="minorHAnsi"/>
          <w:b w:val="0"/>
          <w:sz w:val="24"/>
        </w:rPr>
      </w:pPr>
      <w:r w:rsidRPr="008540B3">
        <w:rPr>
          <w:rFonts w:asciiTheme="minorHAnsi" w:hAnsiTheme="minorHAnsi" w:cstheme="minorHAnsi"/>
          <w:b w:val="0"/>
          <w:sz w:val="24"/>
        </w:rPr>
        <w:t xml:space="preserve">c) za opóźnienie w wymianie wadliwego sprzętu na nowy i wolny od wad, zgodny                  </w:t>
      </w:r>
      <w:r w:rsidRPr="008540B3">
        <w:rPr>
          <w:rFonts w:asciiTheme="minorHAnsi" w:hAnsiTheme="minorHAnsi" w:cstheme="minorHAnsi"/>
          <w:b w:val="0"/>
          <w:sz w:val="24"/>
        </w:rPr>
        <w:br/>
        <w:t xml:space="preserve">   z zamówieniem co do ilości i jakości – w wysokości 0,2% wartości brutto przedmiotu </w:t>
      </w:r>
      <w:r w:rsidRPr="008540B3">
        <w:rPr>
          <w:rFonts w:asciiTheme="minorHAnsi" w:hAnsiTheme="minorHAnsi" w:cstheme="minorHAnsi"/>
          <w:b w:val="0"/>
          <w:sz w:val="24"/>
        </w:rPr>
        <w:br/>
        <w:t xml:space="preserve">   zamówienia, za każdy rozpoczęty dzień opóźnienia;</w:t>
      </w:r>
    </w:p>
    <w:p w14:paraId="0A50C1EE" w14:textId="77777777" w:rsidR="00A2640F" w:rsidRPr="008540B3" w:rsidRDefault="00A2640F" w:rsidP="00A2640F">
      <w:pPr>
        <w:pStyle w:val="Tekstpodstawowy"/>
        <w:ind w:left="181" w:hanging="181"/>
        <w:jc w:val="both"/>
        <w:rPr>
          <w:rFonts w:asciiTheme="minorHAnsi" w:hAnsiTheme="minorHAnsi" w:cstheme="minorHAnsi"/>
          <w:b w:val="0"/>
          <w:sz w:val="24"/>
        </w:rPr>
      </w:pPr>
      <w:r w:rsidRPr="008540B3">
        <w:rPr>
          <w:rFonts w:asciiTheme="minorHAnsi" w:hAnsiTheme="minorHAnsi" w:cstheme="minorHAnsi"/>
          <w:b w:val="0"/>
          <w:sz w:val="24"/>
        </w:rPr>
        <w:t xml:space="preserve">2. Zamawiający może dochodzić na zasadach ogólnych odszkodowania przewyższającego </w:t>
      </w:r>
      <w:r w:rsidRPr="008540B3">
        <w:rPr>
          <w:rFonts w:asciiTheme="minorHAnsi" w:hAnsiTheme="minorHAnsi" w:cstheme="minorHAnsi"/>
          <w:b w:val="0"/>
          <w:sz w:val="24"/>
        </w:rPr>
        <w:br/>
        <w:t xml:space="preserve">  karę umowną.</w:t>
      </w:r>
    </w:p>
    <w:p w14:paraId="572C8547" w14:textId="77777777" w:rsidR="00A2640F" w:rsidRDefault="00A2640F" w:rsidP="00A2640F">
      <w:pPr>
        <w:pStyle w:val="Tekstpodstawowy"/>
        <w:jc w:val="both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 xml:space="preserve">3. Zamawiającemu przysługuje prawo potrącenia kar umownych z wynagrodzenia  </w:t>
      </w:r>
      <w:r>
        <w:rPr>
          <w:rFonts w:asciiTheme="minorHAnsi" w:hAnsiTheme="minorHAnsi" w:cstheme="minorHAnsi"/>
          <w:b w:val="0"/>
          <w:sz w:val="24"/>
        </w:rPr>
        <w:br/>
        <w:t xml:space="preserve">     Wykonawcy, na co Wykonawca wyraża zgodę.</w:t>
      </w:r>
    </w:p>
    <w:p w14:paraId="6201C903" w14:textId="77777777" w:rsidR="00A2640F" w:rsidRDefault="00A2640F" w:rsidP="00A2640F">
      <w:pPr>
        <w:pStyle w:val="Tekstpodstawowy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14:paraId="79895838" w14:textId="77777777" w:rsidR="00A2640F" w:rsidRDefault="00A2640F" w:rsidP="00A2640F">
      <w:pPr>
        <w:pStyle w:val="Tekstpodstawowy"/>
        <w:jc w:val="center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§ 6</w:t>
      </w:r>
    </w:p>
    <w:p w14:paraId="250A5E45" w14:textId="77777777" w:rsidR="00A2640F" w:rsidRDefault="00A2640F" w:rsidP="00A2640F">
      <w:pPr>
        <w:pStyle w:val="Tekstpodstawowy"/>
        <w:ind w:left="181" w:hanging="181"/>
        <w:jc w:val="both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 xml:space="preserve">   Strony wyłączają możliwość zmiany postanowień zawartej umowy, jak i wprowadzenia do niej nowych postanowień niekorzystnych dla Zamawiającego. W razie konieczności wprowadzenia zmian, wymagana jest forma pisemna pod rygorem nieważności.</w:t>
      </w:r>
    </w:p>
    <w:p w14:paraId="19CF55B6" w14:textId="77777777" w:rsidR="00A2640F" w:rsidRDefault="00A2640F" w:rsidP="00A2640F">
      <w:pPr>
        <w:pStyle w:val="Tekstpodstawowy"/>
        <w:jc w:val="center"/>
        <w:rPr>
          <w:rFonts w:asciiTheme="minorHAnsi" w:hAnsiTheme="minorHAnsi" w:cstheme="minorHAnsi"/>
          <w:b w:val="0"/>
          <w:bCs w:val="0"/>
          <w:sz w:val="24"/>
        </w:rPr>
      </w:pPr>
    </w:p>
    <w:p w14:paraId="4217D606" w14:textId="77777777" w:rsidR="00A2640F" w:rsidRDefault="00A2640F" w:rsidP="00A2640F">
      <w:pPr>
        <w:pStyle w:val="Tekstpodstawowy"/>
        <w:jc w:val="center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§ 7</w:t>
      </w:r>
    </w:p>
    <w:p w14:paraId="277A72C8" w14:textId="77777777" w:rsidR="00A2640F" w:rsidRDefault="00A2640F" w:rsidP="00A2640F">
      <w:pPr>
        <w:pStyle w:val="Tekstpodstawowy"/>
        <w:ind w:left="181" w:hanging="181"/>
        <w:jc w:val="both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1. Wykonawca nie może w jakikolwiek sposób, pod rygorem nieważności takiej czynności, przenieść wierzytelności wynikającej z niniejszej umowy, w szczególności w drodze cesji, poręczenia lub factoringu, na osobę trzecią bez uprzedniej pisemnej zgody Zamawiającego oraz bez spełnienia warunków wynikających z przepisów powszechnie obowiązującego prawa. Każda czynność mająca na celu zmianę wierzyciela Zamawiającego może nastąpić dopiero po uprzednim wyrażeniu zgody przez podmiot tworzący, zgodnie w art. 54 ust. 5  ustawy z dnia 15 kwietnia 2011 r. o działalności leczniczej.</w:t>
      </w:r>
    </w:p>
    <w:p w14:paraId="1F922AE4" w14:textId="77777777" w:rsidR="00A2640F" w:rsidRDefault="00A2640F" w:rsidP="00A2640F">
      <w:pPr>
        <w:pStyle w:val="Tekstpodstawowy"/>
        <w:ind w:left="181" w:hanging="181"/>
        <w:jc w:val="both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 xml:space="preserve">2. Każda ze stron zobowiązana  jest: </w:t>
      </w:r>
    </w:p>
    <w:p w14:paraId="45842433" w14:textId="77777777" w:rsidR="00A2640F" w:rsidRDefault="00A2640F" w:rsidP="00A2640F">
      <w:pPr>
        <w:pStyle w:val="Tekstpodstawowy"/>
        <w:ind w:left="181" w:hanging="181"/>
        <w:jc w:val="both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 xml:space="preserve">a) powiadomić  niezwłocznie  drugą stronę o zmianach </w:t>
      </w:r>
      <w:proofErr w:type="spellStart"/>
      <w:r>
        <w:rPr>
          <w:rFonts w:asciiTheme="minorHAnsi" w:hAnsiTheme="minorHAnsi" w:cstheme="minorHAnsi"/>
          <w:b w:val="0"/>
          <w:sz w:val="24"/>
        </w:rPr>
        <w:t>organizacyjno</w:t>
      </w:r>
      <w:proofErr w:type="spellEnd"/>
      <w:r>
        <w:rPr>
          <w:rFonts w:asciiTheme="minorHAnsi" w:hAnsiTheme="minorHAnsi" w:cstheme="minorHAnsi"/>
          <w:b w:val="0"/>
          <w:sz w:val="24"/>
        </w:rPr>
        <w:t xml:space="preserve"> – prawnych, które </w:t>
      </w:r>
      <w:r>
        <w:rPr>
          <w:rFonts w:asciiTheme="minorHAnsi" w:hAnsiTheme="minorHAnsi" w:cstheme="minorHAnsi"/>
          <w:b w:val="0"/>
          <w:sz w:val="24"/>
        </w:rPr>
        <w:br/>
        <w:t xml:space="preserve">  miały miejsce w okresie związania umową, jeśli mają wpływ na realizację umowy lub  </w:t>
      </w:r>
      <w:r>
        <w:rPr>
          <w:rFonts w:asciiTheme="minorHAnsi" w:hAnsiTheme="minorHAnsi" w:cstheme="minorHAnsi"/>
          <w:b w:val="0"/>
          <w:sz w:val="24"/>
        </w:rPr>
        <w:br/>
        <w:t xml:space="preserve">  sposób wystawiania dokumentów rozliczeniowych,</w:t>
      </w:r>
    </w:p>
    <w:p w14:paraId="796D9B48" w14:textId="77777777" w:rsidR="00A2640F" w:rsidRDefault="00A2640F" w:rsidP="00A2640F">
      <w:pPr>
        <w:pStyle w:val="Tekstpodstawowy"/>
        <w:ind w:left="181" w:hanging="181"/>
        <w:jc w:val="both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 xml:space="preserve">b) złożyć  komplet  dokumentów  wskazujących  następcę  prawnego. </w:t>
      </w:r>
    </w:p>
    <w:p w14:paraId="7CEB026D" w14:textId="77777777" w:rsidR="00A2640F" w:rsidRDefault="00A2640F" w:rsidP="00A2640F">
      <w:pPr>
        <w:pStyle w:val="Tekstpodstawowy"/>
        <w:jc w:val="center"/>
        <w:rPr>
          <w:rFonts w:asciiTheme="minorHAnsi" w:hAnsiTheme="minorHAnsi" w:cstheme="minorHAnsi"/>
          <w:b w:val="0"/>
          <w:bCs w:val="0"/>
          <w:sz w:val="24"/>
        </w:rPr>
      </w:pPr>
    </w:p>
    <w:p w14:paraId="5EC917BE" w14:textId="77777777" w:rsidR="00A2640F" w:rsidRDefault="00A2640F" w:rsidP="00A2640F">
      <w:pPr>
        <w:pStyle w:val="Tekstpodstawowy"/>
        <w:jc w:val="center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§ 8</w:t>
      </w:r>
    </w:p>
    <w:p w14:paraId="63A0AF82" w14:textId="77777777" w:rsidR="00A2640F" w:rsidRDefault="00A2640F" w:rsidP="00A2640F">
      <w:pPr>
        <w:pStyle w:val="Tekstpodstawowy"/>
        <w:ind w:left="181" w:hanging="181"/>
        <w:jc w:val="both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1. W sprawach, które nie są uregulowane niniejszą Umową będą miały zastosowanie przepisy Kodeksu Cywilnego oraz zapisy zapytania ofertowego, zgodnie z którym było prowadzone postępowanie.</w:t>
      </w:r>
    </w:p>
    <w:p w14:paraId="267A061D" w14:textId="77777777" w:rsidR="00A2640F" w:rsidRDefault="00A2640F" w:rsidP="00A2640F">
      <w:pPr>
        <w:pStyle w:val="Tekstpodstawowy"/>
        <w:ind w:left="181" w:hanging="181"/>
        <w:jc w:val="both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2. Ewentualne spory wynikłe z wykonania umowy poddane będą do rozstrzygnięcia na   drodze polubownej, a w przypadku braku porozumienia, sprawa zostanie rozpatrzona przez Sąd właściwy dla Zamawiającego.</w:t>
      </w:r>
    </w:p>
    <w:p w14:paraId="324951FD" w14:textId="77777777" w:rsidR="00A2640F" w:rsidRDefault="00A2640F" w:rsidP="00A2640F">
      <w:pPr>
        <w:pStyle w:val="Tekstpodstawowy"/>
        <w:jc w:val="center"/>
        <w:rPr>
          <w:rFonts w:asciiTheme="minorHAnsi" w:hAnsiTheme="minorHAnsi" w:cstheme="minorHAnsi"/>
          <w:b w:val="0"/>
          <w:bCs w:val="0"/>
          <w:sz w:val="24"/>
        </w:rPr>
      </w:pPr>
    </w:p>
    <w:p w14:paraId="41DB2D61" w14:textId="77777777" w:rsidR="00A2640F" w:rsidRDefault="00A2640F" w:rsidP="00A2640F">
      <w:pPr>
        <w:pStyle w:val="Tekstpodstawowy"/>
        <w:jc w:val="center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§ 9</w:t>
      </w:r>
    </w:p>
    <w:p w14:paraId="1068AD3F" w14:textId="77777777" w:rsidR="00A2640F" w:rsidRDefault="00A2640F" w:rsidP="00A2640F">
      <w:pPr>
        <w:pStyle w:val="Tekstpodstawowy"/>
        <w:jc w:val="both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Umowa sporządzona została w dwóch jednobrzmiących egzemplarzach, po jednym dla każdej ze stron.</w:t>
      </w:r>
    </w:p>
    <w:p w14:paraId="1ACAF68C" w14:textId="77777777" w:rsidR="00A2640F" w:rsidRDefault="00A2640F" w:rsidP="00A2640F">
      <w:pPr>
        <w:pStyle w:val="Tekstpodstawowy"/>
        <w:jc w:val="center"/>
        <w:rPr>
          <w:rFonts w:asciiTheme="minorHAnsi" w:hAnsiTheme="minorHAnsi" w:cstheme="minorHAnsi"/>
          <w:b w:val="0"/>
          <w:bCs w:val="0"/>
          <w:sz w:val="24"/>
        </w:rPr>
      </w:pPr>
    </w:p>
    <w:p w14:paraId="77611639" w14:textId="77777777" w:rsidR="00A2640F" w:rsidRDefault="00A2640F" w:rsidP="00A2640F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    </w:t>
      </w:r>
    </w:p>
    <w:p w14:paraId="629E7FD7" w14:textId="77777777" w:rsidR="00A2640F" w:rsidRDefault="00A2640F" w:rsidP="00A2640F">
      <w:pPr>
        <w:pStyle w:val="Tytu"/>
        <w:spacing w:line="360" w:lineRule="auto"/>
        <w:jc w:val="lef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Zamawiający: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  <w:t xml:space="preserve">   </w:t>
      </w:r>
      <w:r>
        <w:rPr>
          <w:rFonts w:asciiTheme="minorHAnsi" w:hAnsiTheme="minorHAnsi" w:cstheme="minorHAnsi"/>
          <w:bCs/>
          <w:sz w:val="24"/>
          <w:szCs w:val="24"/>
        </w:rPr>
        <w:tab/>
        <w:t xml:space="preserve">    </w:t>
      </w:r>
      <w:r>
        <w:rPr>
          <w:rFonts w:asciiTheme="minorHAnsi" w:hAnsiTheme="minorHAnsi" w:cstheme="minorHAnsi"/>
          <w:bCs/>
          <w:sz w:val="24"/>
          <w:szCs w:val="24"/>
        </w:rPr>
        <w:tab/>
        <w:t xml:space="preserve">     Wykonawca:</w:t>
      </w:r>
    </w:p>
    <w:p w14:paraId="759B541D" w14:textId="77777777" w:rsidR="00A2640F" w:rsidRDefault="00A2640F" w:rsidP="00A2640F">
      <w:pPr>
        <w:pStyle w:val="Tytu"/>
        <w:spacing w:line="360" w:lineRule="auto"/>
        <w:jc w:val="left"/>
        <w:rPr>
          <w:b w:val="0"/>
          <w:bCs/>
          <w:sz w:val="24"/>
          <w:szCs w:val="24"/>
        </w:rPr>
      </w:pPr>
    </w:p>
    <w:p w14:paraId="62F6C3C9" w14:textId="77777777" w:rsidR="00A2640F" w:rsidRDefault="00A2640F" w:rsidP="00A2640F">
      <w:pPr>
        <w:pStyle w:val="Tytu"/>
        <w:spacing w:line="360" w:lineRule="auto"/>
        <w:jc w:val="left"/>
        <w:rPr>
          <w:b w:val="0"/>
          <w:bCs/>
          <w:sz w:val="24"/>
          <w:szCs w:val="24"/>
        </w:rPr>
      </w:pPr>
    </w:p>
    <w:p w14:paraId="2FC1DB8C" w14:textId="77777777" w:rsidR="00A2640F" w:rsidRDefault="00A2640F" w:rsidP="00A2640F">
      <w:pPr>
        <w:pStyle w:val="Tytu"/>
        <w:spacing w:line="360" w:lineRule="auto"/>
        <w:jc w:val="left"/>
        <w:rPr>
          <w:b w:val="0"/>
          <w:bCs/>
          <w:sz w:val="24"/>
          <w:szCs w:val="24"/>
        </w:rPr>
      </w:pPr>
    </w:p>
    <w:p w14:paraId="3B10686B" w14:textId="77777777" w:rsidR="00A2640F" w:rsidRDefault="00A2640F" w:rsidP="00A2640F">
      <w:pPr>
        <w:pStyle w:val="Tytu"/>
        <w:spacing w:line="360" w:lineRule="auto"/>
        <w:ind w:left="2127" w:firstLine="709"/>
        <w:rPr>
          <w:b w:val="0"/>
          <w:bCs/>
          <w:sz w:val="24"/>
          <w:szCs w:val="24"/>
        </w:rPr>
      </w:pPr>
    </w:p>
    <w:p w14:paraId="7F82B38C" w14:textId="77777777" w:rsidR="00A2640F" w:rsidRDefault="00A2640F" w:rsidP="00A2640F">
      <w:pPr>
        <w:pStyle w:val="Tekstpodstawowy"/>
        <w:spacing w:line="276" w:lineRule="auto"/>
        <w:rPr>
          <w:rFonts w:asciiTheme="minorHAnsi" w:hAnsiTheme="minorHAnsi" w:cstheme="minorHAnsi"/>
          <w:sz w:val="24"/>
          <w:u w:val="single"/>
        </w:rPr>
      </w:pPr>
    </w:p>
    <w:p w14:paraId="542F0A87" w14:textId="77777777" w:rsidR="00AE136B" w:rsidRDefault="00AE136B"/>
    <w:sectPr w:rsidR="00AE1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1ACF"/>
    <w:multiLevelType w:val="hybridMultilevel"/>
    <w:tmpl w:val="6D76B3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013FA"/>
    <w:multiLevelType w:val="hybridMultilevel"/>
    <w:tmpl w:val="FF7E4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F5215"/>
    <w:multiLevelType w:val="hybridMultilevel"/>
    <w:tmpl w:val="38FCAD72"/>
    <w:lvl w:ilvl="0" w:tplc="20C44F36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0F"/>
    <w:rsid w:val="000D309F"/>
    <w:rsid w:val="002A1FD9"/>
    <w:rsid w:val="003401F8"/>
    <w:rsid w:val="0039744A"/>
    <w:rsid w:val="007F1F71"/>
    <w:rsid w:val="008540B3"/>
    <w:rsid w:val="00A2640F"/>
    <w:rsid w:val="00AD0FC7"/>
    <w:rsid w:val="00AE136B"/>
    <w:rsid w:val="00C8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B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4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2640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2640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640F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640F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401F8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4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2640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2640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640F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640F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401F8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1065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wsrm</dc:creator>
  <cp:lastModifiedBy>wsrm</cp:lastModifiedBy>
  <cp:revision>8</cp:revision>
  <dcterms:created xsi:type="dcterms:W3CDTF">2023-11-21T12:23:00Z</dcterms:created>
  <dcterms:modified xsi:type="dcterms:W3CDTF">2023-11-21T13:25:00Z</dcterms:modified>
</cp:coreProperties>
</file>