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167"/>
        <w:gridCol w:w="7121"/>
      </w:tblGrid>
      <w:tr w:rsidR="00821F37" w:rsidRPr="00763AD5" w14:paraId="4595E552" w14:textId="77777777" w:rsidTr="00821F37">
        <w:trPr>
          <w:trHeight w:val="1412"/>
        </w:trPr>
        <w:tc>
          <w:tcPr>
            <w:tcW w:w="2167" w:type="dxa"/>
            <w:shd w:val="clear" w:color="auto" w:fill="auto"/>
            <w:vAlign w:val="center"/>
          </w:tcPr>
          <w:p w14:paraId="4D5581EE" w14:textId="77777777" w:rsidR="00821F37" w:rsidRPr="00763AD5" w:rsidRDefault="00821F37" w:rsidP="00F370B9">
            <w:pPr>
              <w:widowControl w:val="0"/>
              <w:tabs>
                <w:tab w:val="center" w:pos="4536"/>
                <w:tab w:val="right" w:pos="9072"/>
              </w:tabs>
              <w:autoSpaceDN w:val="0"/>
              <w:spacing w:line="276" w:lineRule="auto"/>
              <w:textAlignment w:val="baseline"/>
              <w:rPr>
                <w:rFonts w:asciiTheme="minorHAnsi" w:eastAsia="SimSun" w:hAnsiTheme="minorHAnsi" w:cstheme="minorHAnsi"/>
                <w:kern w:val="3"/>
                <w:szCs w:val="21"/>
                <w:lang w:eastAsia="zh-CN" w:bidi="hi-IN"/>
              </w:rPr>
            </w:pPr>
            <w:r w:rsidRPr="00763AD5">
              <w:rPr>
                <w:rFonts w:asciiTheme="minorHAnsi" w:eastAsia="SimSun" w:hAnsiTheme="minorHAnsi" w:cstheme="minorHAnsi"/>
                <w:noProof/>
                <w:kern w:val="3"/>
                <w:sz w:val="80"/>
                <w:szCs w:val="80"/>
              </w:rPr>
              <w:drawing>
                <wp:inline distT="0" distB="0" distL="0" distR="0" wp14:anchorId="4B241DF8" wp14:editId="439E970C">
                  <wp:extent cx="666750" cy="838200"/>
                  <wp:effectExtent l="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646659F5" w14:textId="77777777" w:rsidR="00821F37" w:rsidRPr="00763AD5" w:rsidRDefault="00821F37" w:rsidP="00F370B9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lang w:eastAsia="zh-CN" w:bidi="hi-IN"/>
              </w:rPr>
            </w:pPr>
            <w:r w:rsidRPr="00763AD5">
              <w:rPr>
                <w:rFonts w:asciiTheme="minorHAnsi" w:eastAsia="SimSun" w:hAnsiTheme="minorHAnsi" w:cstheme="minorHAnsi"/>
                <w:b/>
                <w:bCs/>
                <w:kern w:val="3"/>
                <w:sz w:val="20"/>
                <w:lang w:eastAsia="zh-CN" w:bidi="hi-IN"/>
              </w:rPr>
              <w:t>Wojewódzka Stacja Ratownictwa Medycznego w Łodzi</w:t>
            </w:r>
            <w:r w:rsidR="00D47882">
              <w:rPr>
                <w:rFonts w:asciiTheme="minorHAnsi" w:eastAsia="SimSun" w:hAnsiTheme="minorHAnsi" w:cstheme="minorHAnsi"/>
                <w:kern w:val="3"/>
                <w:sz w:val="20"/>
                <w:lang w:eastAsia="zh-CN" w:bidi="hi-IN"/>
              </w:rPr>
              <w:br/>
              <w:t>91-202 Łódź</w:t>
            </w:r>
            <w:r w:rsidRPr="00763AD5">
              <w:rPr>
                <w:rFonts w:asciiTheme="minorHAnsi" w:eastAsia="SimSun" w:hAnsiTheme="minorHAnsi" w:cstheme="minorHAnsi"/>
                <w:kern w:val="3"/>
                <w:sz w:val="20"/>
                <w:lang w:eastAsia="zh-CN" w:bidi="hi-IN"/>
              </w:rPr>
              <w:t>,</w:t>
            </w:r>
            <w:r w:rsidR="00D47882">
              <w:rPr>
                <w:rFonts w:asciiTheme="minorHAnsi" w:eastAsia="SimSun" w:hAnsiTheme="minorHAnsi" w:cstheme="minorHAnsi"/>
                <w:kern w:val="3"/>
                <w:sz w:val="20"/>
                <w:lang w:eastAsia="zh-CN" w:bidi="hi-IN"/>
              </w:rPr>
              <w:t xml:space="preserve"> </w:t>
            </w:r>
            <w:r w:rsidRPr="00763AD5">
              <w:rPr>
                <w:rFonts w:asciiTheme="minorHAnsi" w:eastAsia="SimSun" w:hAnsiTheme="minorHAnsi" w:cstheme="minorHAnsi"/>
                <w:kern w:val="3"/>
                <w:sz w:val="20"/>
                <w:lang w:eastAsia="zh-CN" w:bidi="hi-IN"/>
              </w:rPr>
              <w:t>ul. Warecka 2</w:t>
            </w:r>
            <w:r w:rsidRPr="00763AD5">
              <w:rPr>
                <w:rFonts w:asciiTheme="minorHAnsi" w:eastAsia="SimSun" w:hAnsiTheme="minorHAnsi" w:cstheme="minorHAnsi"/>
                <w:kern w:val="3"/>
                <w:sz w:val="20"/>
                <w:lang w:eastAsia="zh-CN" w:bidi="hi-IN"/>
              </w:rPr>
              <w:br/>
              <w:t>NIP 947-18-87-289, Regon 473066188</w:t>
            </w:r>
          </w:p>
        </w:tc>
      </w:tr>
    </w:tbl>
    <w:p w14:paraId="228B420C" w14:textId="77777777" w:rsidR="00821F37" w:rsidRPr="00763AD5" w:rsidRDefault="00821F37" w:rsidP="00F370B9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763AD5">
        <w:rPr>
          <w:rFonts w:asciiTheme="minorHAnsi" w:hAnsiTheme="minorHAnsi" w:cstheme="minorHAnsi"/>
          <w:smallCaps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6158D0A" wp14:editId="73D07EC3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C5C8C" id="Łącznik prostoliniow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" o:allowincell="f"/>
            </w:pict>
          </mc:Fallback>
        </mc:AlternateContent>
      </w:r>
    </w:p>
    <w:p w14:paraId="5371963B" w14:textId="77777777" w:rsidR="00F5333A" w:rsidRDefault="00F5333A" w:rsidP="00F370B9">
      <w:pPr>
        <w:spacing w:line="276" w:lineRule="auto"/>
        <w:rPr>
          <w:rFonts w:asciiTheme="minorHAnsi" w:hAnsiTheme="minorHAnsi" w:cstheme="minorHAnsi"/>
        </w:rPr>
      </w:pPr>
    </w:p>
    <w:p w14:paraId="479D4766" w14:textId="77777777" w:rsidR="00F5333A" w:rsidRDefault="00F5333A" w:rsidP="00F370B9">
      <w:pPr>
        <w:spacing w:line="276" w:lineRule="auto"/>
        <w:rPr>
          <w:rFonts w:asciiTheme="minorHAnsi" w:hAnsiTheme="minorHAnsi" w:cstheme="minorHAnsi"/>
        </w:rPr>
      </w:pPr>
    </w:p>
    <w:p w14:paraId="77C8F875" w14:textId="77777777" w:rsidR="00F5333A" w:rsidRDefault="00F5333A" w:rsidP="00F370B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</w:t>
      </w:r>
    </w:p>
    <w:p w14:paraId="73F089A0" w14:textId="77777777" w:rsidR="00F5333A" w:rsidRDefault="00F5333A" w:rsidP="00F370B9">
      <w:pPr>
        <w:spacing w:line="276" w:lineRule="auto"/>
        <w:ind w:firstLine="70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Z</w:t>
      </w:r>
      <w:r w:rsidRPr="00F5333A">
        <w:rPr>
          <w:rFonts w:asciiTheme="minorHAnsi" w:hAnsiTheme="minorHAnsi" w:cstheme="minorHAnsi"/>
          <w:sz w:val="18"/>
        </w:rPr>
        <w:t>atwierdzam</w:t>
      </w:r>
    </w:p>
    <w:p w14:paraId="56A4FE2A" w14:textId="77777777" w:rsidR="007E5292" w:rsidRPr="00F5333A" w:rsidRDefault="007E5292" w:rsidP="00F370B9">
      <w:pPr>
        <w:spacing w:line="276" w:lineRule="auto"/>
        <w:ind w:firstLine="708"/>
        <w:rPr>
          <w:rFonts w:asciiTheme="minorHAnsi" w:hAnsiTheme="minorHAnsi" w:cstheme="minorHAnsi"/>
          <w:sz w:val="18"/>
        </w:rPr>
      </w:pPr>
    </w:p>
    <w:p w14:paraId="6DDCB955" w14:textId="5BF198D7" w:rsidR="00821F37" w:rsidRPr="00C334F5" w:rsidRDefault="00D146E6" w:rsidP="007E529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334F5">
        <w:rPr>
          <w:rFonts w:asciiTheme="minorHAnsi" w:hAnsiTheme="minorHAnsi" w:cstheme="minorHAnsi"/>
          <w:b/>
        </w:rPr>
        <w:t>DEA.ZP-262</w:t>
      </w:r>
      <w:r w:rsidR="00821F37" w:rsidRPr="00C334F5">
        <w:rPr>
          <w:rFonts w:asciiTheme="minorHAnsi" w:hAnsiTheme="minorHAnsi" w:cstheme="minorHAnsi"/>
          <w:b/>
        </w:rPr>
        <w:t>/</w:t>
      </w:r>
      <w:r w:rsidR="00424412">
        <w:rPr>
          <w:rFonts w:asciiTheme="minorHAnsi" w:hAnsiTheme="minorHAnsi" w:cstheme="minorHAnsi"/>
          <w:b/>
        </w:rPr>
        <w:t>26</w:t>
      </w:r>
      <w:r w:rsidR="00763AD5" w:rsidRPr="00C334F5">
        <w:rPr>
          <w:rFonts w:asciiTheme="minorHAnsi" w:hAnsiTheme="minorHAnsi" w:cstheme="minorHAnsi"/>
          <w:b/>
        </w:rPr>
        <w:t>/2022</w:t>
      </w:r>
      <w:r w:rsidR="00763AD5" w:rsidRPr="00C334F5">
        <w:rPr>
          <w:rFonts w:asciiTheme="minorHAnsi" w:hAnsiTheme="minorHAnsi" w:cstheme="minorHAnsi"/>
          <w:b/>
        </w:rPr>
        <w:tab/>
      </w:r>
      <w:r w:rsidR="00763AD5" w:rsidRPr="00C334F5">
        <w:rPr>
          <w:rFonts w:asciiTheme="minorHAnsi" w:hAnsiTheme="minorHAnsi" w:cstheme="minorHAnsi"/>
          <w:b/>
        </w:rPr>
        <w:tab/>
      </w:r>
      <w:r w:rsidR="00763AD5" w:rsidRPr="00C334F5">
        <w:rPr>
          <w:rFonts w:asciiTheme="minorHAnsi" w:hAnsiTheme="minorHAnsi" w:cstheme="minorHAnsi"/>
          <w:b/>
        </w:rPr>
        <w:tab/>
      </w:r>
      <w:r w:rsidR="00763AD5" w:rsidRPr="00C334F5">
        <w:rPr>
          <w:rFonts w:asciiTheme="minorHAnsi" w:hAnsiTheme="minorHAnsi" w:cstheme="minorHAnsi"/>
          <w:b/>
        </w:rPr>
        <w:tab/>
      </w:r>
      <w:r w:rsidR="00763AD5" w:rsidRPr="00C334F5">
        <w:rPr>
          <w:rFonts w:asciiTheme="minorHAnsi" w:hAnsiTheme="minorHAnsi" w:cstheme="minorHAnsi"/>
          <w:b/>
        </w:rPr>
        <w:tab/>
      </w:r>
      <w:r w:rsidRPr="00C334F5">
        <w:rPr>
          <w:rFonts w:asciiTheme="minorHAnsi" w:hAnsiTheme="minorHAnsi" w:cstheme="minorHAnsi"/>
          <w:b/>
        </w:rPr>
        <w:tab/>
      </w:r>
      <w:r w:rsidRPr="00C334F5">
        <w:rPr>
          <w:rFonts w:asciiTheme="minorHAnsi" w:hAnsiTheme="minorHAnsi" w:cstheme="minorHAnsi"/>
          <w:b/>
        </w:rPr>
        <w:tab/>
      </w:r>
      <w:r w:rsidR="00763AD5" w:rsidRPr="00C334F5">
        <w:rPr>
          <w:rFonts w:asciiTheme="minorHAnsi" w:hAnsiTheme="minorHAnsi" w:cstheme="minorHAnsi"/>
          <w:b/>
        </w:rPr>
        <w:t xml:space="preserve">Łódź, </w:t>
      </w:r>
      <w:r w:rsidR="00821F37" w:rsidRPr="00C334F5">
        <w:rPr>
          <w:rFonts w:asciiTheme="minorHAnsi" w:hAnsiTheme="minorHAnsi" w:cstheme="minorHAnsi"/>
          <w:b/>
        </w:rPr>
        <w:t xml:space="preserve">dn. </w:t>
      </w:r>
      <w:r w:rsidR="00424412">
        <w:rPr>
          <w:rFonts w:asciiTheme="minorHAnsi" w:hAnsiTheme="minorHAnsi" w:cstheme="minorHAnsi"/>
          <w:b/>
        </w:rPr>
        <w:t>21.10</w:t>
      </w:r>
      <w:r w:rsidR="000E259B" w:rsidRPr="00C334F5">
        <w:rPr>
          <w:rFonts w:asciiTheme="minorHAnsi" w:hAnsiTheme="minorHAnsi" w:cstheme="minorHAnsi"/>
          <w:b/>
        </w:rPr>
        <w:t>.</w:t>
      </w:r>
      <w:r w:rsidR="00821F37" w:rsidRPr="00C334F5">
        <w:rPr>
          <w:rFonts w:asciiTheme="minorHAnsi" w:hAnsiTheme="minorHAnsi" w:cstheme="minorHAnsi"/>
          <w:b/>
        </w:rPr>
        <w:t>20</w:t>
      </w:r>
      <w:r w:rsidR="00763AD5" w:rsidRPr="00C334F5">
        <w:rPr>
          <w:rFonts w:asciiTheme="minorHAnsi" w:hAnsiTheme="minorHAnsi" w:cstheme="minorHAnsi"/>
          <w:b/>
        </w:rPr>
        <w:t>22</w:t>
      </w:r>
      <w:r w:rsidR="00821F37" w:rsidRPr="00C334F5">
        <w:rPr>
          <w:rFonts w:asciiTheme="minorHAnsi" w:hAnsiTheme="minorHAnsi" w:cstheme="minorHAnsi"/>
          <w:b/>
        </w:rPr>
        <w:t xml:space="preserve"> r.</w:t>
      </w:r>
    </w:p>
    <w:p w14:paraId="47BED59C" w14:textId="77777777" w:rsidR="00821F37" w:rsidRPr="00763AD5" w:rsidRDefault="00821F37" w:rsidP="00F370B9">
      <w:pPr>
        <w:spacing w:line="276" w:lineRule="auto"/>
        <w:rPr>
          <w:rFonts w:asciiTheme="minorHAnsi" w:hAnsiTheme="minorHAnsi" w:cstheme="minorHAnsi"/>
        </w:rPr>
      </w:pPr>
    </w:p>
    <w:p w14:paraId="7F159284" w14:textId="77777777" w:rsidR="00821F37" w:rsidRPr="00763AD5" w:rsidRDefault="00821F37" w:rsidP="00F370B9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63AD5">
        <w:rPr>
          <w:rFonts w:asciiTheme="minorHAnsi" w:hAnsiTheme="minorHAnsi" w:cstheme="minorHAnsi"/>
          <w:b/>
          <w:sz w:val="28"/>
          <w:szCs w:val="28"/>
        </w:rPr>
        <w:t xml:space="preserve">ZAPYTANIE OFERTOWE </w:t>
      </w:r>
    </w:p>
    <w:p w14:paraId="79A2D1C7" w14:textId="77777777" w:rsidR="00821F37" w:rsidRPr="00763AD5" w:rsidRDefault="00821F37" w:rsidP="00F370B9">
      <w:pPr>
        <w:spacing w:line="276" w:lineRule="auto"/>
        <w:jc w:val="center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o wartości nieprzekraczającej równowartości kwoty 130 tysięcy złotych netto.</w:t>
      </w:r>
    </w:p>
    <w:p w14:paraId="7656BAFF" w14:textId="77777777" w:rsidR="00821F37" w:rsidRPr="00763AD5" w:rsidRDefault="00821F37" w:rsidP="00F370B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850C4A4" w14:textId="6D584632" w:rsidR="00CA4DE5" w:rsidRPr="00763AD5" w:rsidRDefault="00CA4DE5" w:rsidP="00F370B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63AD5">
        <w:rPr>
          <w:rFonts w:asciiTheme="minorHAnsi" w:hAnsiTheme="minorHAnsi" w:cstheme="minorHAnsi"/>
          <w:b/>
        </w:rPr>
        <w:t>Wojewódzka Stacja Ratownictwa Medycz</w:t>
      </w:r>
      <w:r w:rsidR="00D146E6">
        <w:rPr>
          <w:rFonts w:asciiTheme="minorHAnsi" w:hAnsiTheme="minorHAnsi" w:cstheme="minorHAnsi"/>
          <w:b/>
        </w:rPr>
        <w:t>nego w Łodzi zaprasza do udziału</w:t>
      </w:r>
      <w:r w:rsidR="00D146E6">
        <w:rPr>
          <w:rFonts w:asciiTheme="minorHAnsi" w:hAnsiTheme="minorHAnsi" w:cstheme="minorHAnsi"/>
          <w:b/>
        </w:rPr>
        <w:br/>
      </w:r>
      <w:r w:rsidR="00763AD5">
        <w:rPr>
          <w:rFonts w:asciiTheme="minorHAnsi" w:hAnsiTheme="minorHAnsi" w:cstheme="minorHAnsi"/>
          <w:b/>
        </w:rPr>
        <w:t xml:space="preserve">w postępowaniu </w:t>
      </w:r>
      <w:r w:rsidRPr="00763AD5">
        <w:rPr>
          <w:rFonts w:asciiTheme="minorHAnsi" w:hAnsiTheme="minorHAnsi" w:cstheme="minorHAnsi"/>
          <w:b/>
        </w:rPr>
        <w:t xml:space="preserve">ofertowym </w:t>
      </w:r>
      <w:r w:rsidR="0027777A">
        <w:rPr>
          <w:rFonts w:asciiTheme="minorHAnsi" w:hAnsiTheme="minorHAnsi" w:cstheme="minorHAnsi"/>
          <w:b/>
        </w:rPr>
        <w:t>pn</w:t>
      </w:r>
      <w:r w:rsidR="004E2DC5">
        <w:rPr>
          <w:rFonts w:asciiTheme="minorHAnsi" w:hAnsiTheme="minorHAnsi" w:cstheme="minorHAnsi"/>
          <w:b/>
        </w:rPr>
        <w:t>.</w:t>
      </w:r>
      <w:r w:rsidRPr="00763AD5">
        <w:rPr>
          <w:rFonts w:asciiTheme="minorHAnsi" w:hAnsiTheme="minorHAnsi" w:cstheme="minorHAnsi"/>
          <w:b/>
        </w:rPr>
        <w:t xml:space="preserve"> </w:t>
      </w:r>
      <w:r w:rsidR="00DD7960">
        <w:rPr>
          <w:rFonts w:asciiTheme="minorHAnsi" w:hAnsiTheme="minorHAnsi" w:cstheme="minorHAnsi"/>
          <w:b/>
        </w:rPr>
        <w:t>„Dostawa kontenerów na potrzeby WSRM w Łodzi”.</w:t>
      </w:r>
    </w:p>
    <w:p w14:paraId="4D94B918" w14:textId="77777777" w:rsidR="00093EC7" w:rsidRPr="00763AD5" w:rsidRDefault="00093EC7" w:rsidP="00F370B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D8DAEC0" w14:textId="77777777" w:rsidR="00A764B9" w:rsidRPr="00763AD5" w:rsidRDefault="00A764B9" w:rsidP="00F370B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63AD5">
        <w:rPr>
          <w:rFonts w:asciiTheme="minorHAnsi" w:hAnsiTheme="minorHAnsi" w:cstheme="minorHAnsi"/>
          <w:b/>
        </w:rPr>
        <w:t>I. Przedmiot zamówienia.</w:t>
      </w:r>
    </w:p>
    <w:p w14:paraId="2E30CE95" w14:textId="14378639" w:rsidR="004F09F9" w:rsidRDefault="00A764B9" w:rsidP="004F09F9">
      <w:pPr>
        <w:spacing w:line="276" w:lineRule="auto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Przed</w:t>
      </w:r>
      <w:r w:rsidR="00821F37" w:rsidRPr="00763AD5">
        <w:rPr>
          <w:rFonts w:asciiTheme="minorHAnsi" w:hAnsiTheme="minorHAnsi" w:cstheme="minorHAnsi"/>
        </w:rPr>
        <w:t xml:space="preserve">miotem zamówienia jest dostawa </w:t>
      </w:r>
      <w:r w:rsidR="00E837AC">
        <w:rPr>
          <w:rFonts w:asciiTheme="minorHAnsi" w:hAnsiTheme="minorHAnsi" w:cstheme="minorHAnsi"/>
        </w:rPr>
        <w:t>6 szt</w:t>
      </w:r>
      <w:r w:rsidR="004F09F9">
        <w:rPr>
          <w:rFonts w:asciiTheme="minorHAnsi" w:hAnsiTheme="minorHAnsi" w:cstheme="minorHAnsi"/>
        </w:rPr>
        <w:t>.</w:t>
      </w:r>
      <w:r w:rsidR="00E837AC">
        <w:rPr>
          <w:rFonts w:asciiTheme="minorHAnsi" w:hAnsiTheme="minorHAnsi" w:cstheme="minorHAnsi"/>
        </w:rPr>
        <w:t xml:space="preserve"> kontenerów na potrzeby WSRM w Łodzi.</w:t>
      </w:r>
      <w:r w:rsidR="004F09F9">
        <w:rPr>
          <w:rFonts w:asciiTheme="minorHAnsi" w:hAnsiTheme="minorHAnsi" w:cstheme="minorHAnsi"/>
        </w:rPr>
        <w:t xml:space="preserve"> </w:t>
      </w:r>
      <w:r w:rsidR="004E2DC5">
        <w:rPr>
          <w:rFonts w:asciiTheme="minorHAnsi" w:hAnsiTheme="minorHAnsi" w:cstheme="minorHAnsi"/>
        </w:rPr>
        <w:t>S</w:t>
      </w:r>
      <w:r w:rsidR="00E837AC">
        <w:rPr>
          <w:rFonts w:asciiTheme="minorHAnsi" w:hAnsiTheme="minorHAnsi" w:cstheme="minorHAnsi"/>
        </w:rPr>
        <w:t>zczegół</w:t>
      </w:r>
      <w:r w:rsidR="004E2DC5">
        <w:rPr>
          <w:rFonts w:asciiTheme="minorHAnsi" w:hAnsiTheme="minorHAnsi" w:cstheme="minorHAnsi"/>
        </w:rPr>
        <w:t xml:space="preserve">owy opis przedmiotu zamówienia </w:t>
      </w:r>
      <w:r w:rsidR="00E837AC">
        <w:rPr>
          <w:rFonts w:asciiTheme="minorHAnsi" w:hAnsiTheme="minorHAnsi" w:cstheme="minorHAnsi"/>
        </w:rPr>
        <w:t>określony</w:t>
      </w:r>
      <w:r w:rsidR="004F09F9">
        <w:rPr>
          <w:rFonts w:asciiTheme="minorHAnsi" w:hAnsiTheme="minorHAnsi" w:cstheme="minorHAnsi"/>
        </w:rPr>
        <w:t xml:space="preserve"> </w:t>
      </w:r>
      <w:r w:rsidR="00E837AC">
        <w:rPr>
          <w:rFonts w:asciiTheme="minorHAnsi" w:hAnsiTheme="minorHAnsi" w:cstheme="minorHAnsi"/>
        </w:rPr>
        <w:t>został</w:t>
      </w:r>
      <w:r w:rsidR="004F09F9">
        <w:rPr>
          <w:rFonts w:asciiTheme="minorHAnsi" w:hAnsiTheme="minorHAnsi" w:cstheme="minorHAnsi"/>
        </w:rPr>
        <w:t xml:space="preserve"> w załączniku nr 1.</w:t>
      </w:r>
    </w:p>
    <w:p w14:paraId="49D31472" w14:textId="4D69F4E3" w:rsidR="00D42077" w:rsidRDefault="00FA0357" w:rsidP="00F370B9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wymaga dostawy kompletnych kontenerów do siedziby w Łodzi, ul. Warecka 2 </w:t>
      </w:r>
    </w:p>
    <w:p w14:paraId="74E48DB1" w14:textId="77777777" w:rsidR="00FA0357" w:rsidRDefault="00FA0357" w:rsidP="00F370B9">
      <w:pPr>
        <w:spacing w:line="276" w:lineRule="auto"/>
        <w:jc w:val="both"/>
        <w:rPr>
          <w:rFonts w:asciiTheme="minorHAnsi" w:hAnsiTheme="minorHAnsi" w:cstheme="minorHAnsi"/>
        </w:rPr>
      </w:pPr>
    </w:p>
    <w:p w14:paraId="60544CDB" w14:textId="4486228D" w:rsidR="00CA4DE5" w:rsidRPr="00D42077" w:rsidRDefault="00CA4DE5" w:rsidP="00F370B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42077">
        <w:rPr>
          <w:rFonts w:asciiTheme="minorHAnsi" w:hAnsiTheme="minorHAnsi" w:cstheme="minorHAnsi"/>
          <w:b/>
        </w:rPr>
        <w:t>II. Termin realizacji zamówienia.</w:t>
      </w:r>
    </w:p>
    <w:p w14:paraId="1D1566DF" w14:textId="06434322" w:rsidR="00CA4DE5" w:rsidRPr="00763AD5" w:rsidRDefault="00A764B9" w:rsidP="00F370B9">
      <w:pPr>
        <w:tabs>
          <w:tab w:val="left" w:pos="284"/>
          <w:tab w:val="left" w:pos="1134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Termin realizacji zamówienia – </w:t>
      </w:r>
      <w:r w:rsidR="001724E4" w:rsidRPr="00763AD5">
        <w:rPr>
          <w:rFonts w:asciiTheme="minorHAnsi" w:hAnsiTheme="minorHAnsi" w:cstheme="minorHAnsi"/>
        </w:rPr>
        <w:t xml:space="preserve">maksymalnie </w:t>
      </w:r>
      <w:r w:rsidR="001B3BC1" w:rsidRPr="00763AD5">
        <w:rPr>
          <w:rFonts w:asciiTheme="minorHAnsi" w:hAnsiTheme="minorHAnsi" w:cstheme="minorHAnsi"/>
        </w:rPr>
        <w:t>do</w:t>
      </w:r>
      <w:r w:rsidR="00E837AC">
        <w:rPr>
          <w:rFonts w:asciiTheme="minorHAnsi" w:hAnsiTheme="minorHAnsi" w:cstheme="minorHAnsi"/>
        </w:rPr>
        <w:t xml:space="preserve"> </w:t>
      </w:r>
      <w:r w:rsidR="001E7D95">
        <w:rPr>
          <w:rFonts w:asciiTheme="minorHAnsi" w:hAnsiTheme="minorHAnsi" w:cstheme="minorHAnsi"/>
        </w:rPr>
        <w:t>dnia 2 grudnia 2022 r.</w:t>
      </w:r>
      <w:r w:rsidRPr="00763AD5">
        <w:rPr>
          <w:rFonts w:asciiTheme="minorHAnsi" w:hAnsiTheme="minorHAnsi" w:cstheme="minorHAnsi"/>
        </w:rPr>
        <w:t>.</w:t>
      </w:r>
    </w:p>
    <w:p w14:paraId="59182F69" w14:textId="77777777" w:rsidR="00A764B9" w:rsidRPr="00763AD5" w:rsidRDefault="00A764B9" w:rsidP="00F370B9">
      <w:pPr>
        <w:tabs>
          <w:tab w:val="left" w:pos="284"/>
          <w:tab w:val="left" w:pos="1134"/>
        </w:tabs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0FDFA40B" w14:textId="77777777" w:rsidR="00CA4DE5" w:rsidRPr="00763AD5" w:rsidRDefault="00CA4DE5" w:rsidP="00F370B9">
      <w:pPr>
        <w:spacing w:line="276" w:lineRule="auto"/>
        <w:rPr>
          <w:rFonts w:asciiTheme="minorHAnsi" w:hAnsiTheme="minorHAnsi" w:cstheme="minorHAnsi"/>
          <w:b/>
        </w:rPr>
      </w:pPr>
      <w:r w:rsidRPr="00763AD5">
        <w:rPr>
          <w:rFonts w:asciiTheme="minorHAnsi" w:hAnsiTheme="minorHAnsi" w:cstheme="minorHAnsi"/>
          <w:b/>
        </w:rPr>
        <w:t>I</w:t>
      </w:r>
      <w:r w:rsidR="004E2AF2" w:rsidRPr="00763AD5">
        <w:rPr>
          <w:rFonts w:asciiTheme="minorHAnsi" w:hAnsiTheme="minorHAnsi" w:cstheme="minorHAnsi"/>
          <w:b/>
        </w:rPr>
        <w:t>II</w:t>
      </w:r>
      <w:r w:rsidRPr="00763AD5">
        <w:rPr>
          <w:rFonts w:asciiTheme="minorHAnsi" w:hAnsiTheme="minorHAnsi" w:cstheme="minorHAnsi"/>
          <w:b/>
        </w:rPr>
        <w:t>. Wykaz oświadczeń lub dokumentów wymaganych od Wykonawców.</w:t>
      </w:r>
    </w:p>
    <w:p w14:paraId="11A4E5C2" w14:textId="77777777" w:rsidR="00CA4DE5" w:rsidRPr="00763AD5" w:rsidRDefault="00CA4DE5" w:rsidP="00F370B9">
      <w:p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763AD5">
        <w:rPr>
          <w:rFonts w:asciiTheme="minorHAnsi" w:hAnsiTheme="minorHAnsi" w:cstheme="minorHAnsi"/>
          <w:lang w:eastAsia="ar-SA"/>
        </w:rPr>
        <w:t>Wykonawca zobowiązany jest załączyć do oferty:</w:t>
      </w:r>
    </w:p>
    <w:p w14:paraId="1F97BB24" w14:textId="1331787A" w:rsidR="00AE385D" w:rsidRPr="00424412" w:rsidRDefault="004E2AF2" w:rsidP="0050010C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24412">
        <w:rPr>
          <w:rFonts w:asciiTheme="minorHAnsi" w:hAnsiTheme="minorHAnsi" w:cstheme="minorHAnsi"/>
        </w:rPr>
        <w:t xml:space="preserve">Wypełniony formularz ofertowy – załącznik </w:t>
      </w:r>
      <w:r w:rsidR="000E2511" w:rsidRPr="00424412">
        <w:rPr>
          <w:rFonts w:asciiTheme="minorHAnsi" w:hAnsiTheme="minorHAnsi" w:cstheme="minorHAnsi"/>
        </w:rPr>
        <w:t xml:space="preserve">nr </w:t>
      </w:r>
      <w:r w:rsidR="00DC0746" w:rsidRPr="00424412">
        <w:rPr>
          <w:rFonts w:asciiTheme="minorHAnsi" w:hAnsiTheme="minorHAnsi" w:cstheme="minorHAnsi"/>
        </w:rPr>
        <w:t>2</w:t>
      </w:r>
      <w:r w:rsidRPr="00424412">
        <w:rPr>
          <w:rFonts w:asciiTheme="minorHAnsi" w:hAnsiTheme="minorHAnsi" w:cstheme="minorHAnsi"/>
        </w:rPr>
        <w:t>.</w:t>
      </w:r>
    </w:p>
    <w:p w14:paraId="1C8AC843" w14:textId="1A898B9C" w:rsidR="00424412" w:rsidRPr="00424412" w:rsidRDefault="00424412" w:rsidP="0050010C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Rysunki</w:t>
      </w:r>
      <w:r w:rsidR="005001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(schematy</w:t>
      </w:r>
      <w:r w:rsidR="0050010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z </w:t>
      </w:r>
      <w:r w:rsidR="0050010C">
        <w:rPr>
          <w:rFonts w:asciiTheme="minorHAnsi" w:hAnsiTheme="minorHAnsi" w:cstheme="minorHAnsi"/>
        </w:rPr>
        <w:t>wymiarami zaoferowanych kontenerów</w:t>
      </w:r>
    </w:p>
    <w:p w14:paraId="1AF3223B" w14:textId="204EE029" w:rsidR="004E2AF2" w:rsidRPr="00763AD5" w:rsidRDefault="00424412" w:rsidP="0050010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4E2AF2" w:rsidRPr="00763AD5">
        <w:rPr>
          <w:rFonts w:asciiTheme="minorHAnsi" w:hAnsiTheme="minorHAnsi" w:cstheme="minorHAnsi"/>
        </w:rPr>
        <w:t>. Wypełnione oświadczenie o spełnieniu warunków udziału w postępowaniu – załącznik</w:t>
      </w:r>
      <w:r w:rsidR="00763AD5">
        <w:rPr>
          <w:rFonts w:asciiTheme="minorHAnsi" w:hAnsiTheme="minorHAnsi" w:cstheme="minorHAnsi"/>
        </w:rPr>
        <w:br/>
      </w:r>
      <w:r w:rsidR="000E2511" w:rsidRPr="00763AD5">
        <w:rPr>
          <w:rFonts w:asciiTheme="minorHAnsi" w:hAnsiTheme="minorHAnsi" w:cstheme="minorHAnsi"/>
        </w:rPr>
        <w:t>nr</w:t>
      </w:r>
      <w:r w:rsidR="004E2AF2" w:rsidRPr="00763AD5">
        <w:rPr>
          <w:rFonts w:asciiTheme="minorHAnsi" w:hAnsiTheme="minorHAnsi" w:cstheme="minorHAnsi"/>
        </w:rPr>
        <w:t xml:space="preserve"> </w:t>
      </w:r>
      <w:r w:rsidR="00FA0357">
        <w:rPr>
          <w:rFonts w:asciiTheme="minorHAnsi" w:hAnsiTheme="minorHAnsi" w:cstheme="minorHAnsi"/>
        </w:rPr>
        <w:t>3</w:t>
      </w:r>
      <w:r w:rsidR="004E2AF2" w:rsidRPr="00763AD5">
        <w:rPr>
          <w:rFonts w:asciiTheme="minorHAnsi" w:hAnsiTheme="minorHAnsi" w:cstheme="minorHAnsi"/>
        </w:rPr>
        <w:t>.</w:t>
      </w:r>
    </w:p>
    <w:p w14:paraId="7C74F637" w14:textId="7B92A9A8" w:rsidR="004E2AF2" w:rsidRPr="00763AD5" w:rsidRDefault="00424412" w:rsidP="0050010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E2AF2" w:rsidRPr="00763AD5">
        <w:rPr>
          <w:rFonts w:asciiTheme="minorHAnsi" w:hAnsiTheme="minorHAnsi" w:cstheme="minorHAnsi"/>
        </w:rPr>
        <w:t>.</w:t>
      </w:r>
      <w:r w:rsidR="004E2AF2" w:rsidRPr="00763AD5">
        <w:rPr>
          <w:rFonts w:asciiTheme="minorHAnsi" w:hAnsiTheme="minorHAnsi" w:cstheme="minorHAnsi"/>
        </w:rPr>
        <w:tab/>
        <w:t>Aktualny odpis z rejestru przedsiębiorców Krajowego Rejestru Sądowego w przypadku oferentów po</w:t>
      </w:r>
      <w:r w:rsidR="00781FB1" w:rsidRPr="00763AD5">
        <w:rPr>
          <w:rFonts w:asciiTheme="minorHAnsi" w:hAnsiTheme="minorHAnsi" w:cstheme="minorHAnsi"/>
        </w:rPr>
        <w:t>d</w:t>
      </w:r>
      <w:r w:rsidR="004E2AF2" w:rsidRPr="00763AD5">
        <w:rPr>
          <w:rFonts w:asciiTheme="minorHAnsi" w:hAnsiTheme="minorHAnsi" w:cstheme="minorHAnsi"/>
        </w:rPr>
        <w:t>legających wpisowi do rejestru przedsiębiorców, w przypadku oferentów prowadzących działalność gospodarczą we własnym imieniu i na własny rachunek informację o wpisie do Centralnej Ewidencji i Informacji</w:t>
      </w:r>
      <w:r w:rsidR="00F370B9">
        <w:rPr>
          <w:rFonts w:asciiTheme="minorHAnsi" w:hAnsiTheme="minorHAnsi" w:cstheme="minorHAnsi"/>
        </w:rPr>
        <w:t xml:space="preserve"> o Działalności G</w:t>
      </w:r>
      <w:r w:rsidR="004E2AF2" w:rsidRPr="00763AD5">
        <w:rPr>
          <w:rFonts w:asciiTheme="minorHAnsi" w:hAnsiTheme="minorHAnsi" w:cstheme="minorHAnsi"/>
        </w:rPr>
        <w:t>ospodarczej</w:t>
      </w:r>
      <w:r w:rsidR="0046195A">
        <w:rPr>
          <w:rFonts w:asciiTheme="minorHAnsi" w:hAnsiTheme="minorHAnsi" w:cstheme="minorHAnsi"/>
        </w:rPr>
        <w:t>.</w:t>
      </w:r>
    </w:p>
    <w:p w14:paraId="631058FC" w14:textId="6CEA7AA0" w:rsidR="00431EB6" w:rsidRPr="00763AD5" w:rsidRDefault="00CA4DE5" w:rsidP="00F370B9">
      <w:p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u w:val="single"/>
          <w:lang w:eastAsia="ar-SA"/>
        </w:rPr>
      </w:pPr>
      <w:r w:rsidRPr="00763AD5">
        <w:rPr>
          <w:rFonts w:asciiTheme="minorHAnsi" w:hAnsiTheme="minorHAnsi" w:cstheme="minorHAnsi"/>
          <w:lang w:eastAsia="ar-SA"/>
        </w:rPr>
        <w:tab/>
      </w:r>
    </w:p>
    <w:p w14:paraId="049FAC4E" w14:textId="77777777" w:rsidR="00CA4DE5" w:rsidRPr="00763AD5" w:rsidRDefault="00E16B6E" w:rsidP="00F370B9">
      <w:pPr>
        <w:spacing w:line="276" w:lineRule="auto"/>
        <w:rPr>
          <w:rFonts w:asciiTheme="minorHAnsi" w:hAnsiTheme="minorHAnsi" w:cstheme="minorHAnsi"/>
          <w:b/>
        </w:rPr>
      </w:pPr>
      <w:r w:rsidRPr="00763AD5">
        <w:rPr>
          <w:rFonts w:asciiTheme="minorHAnsi" w:hAnsiTheme="minorHAnsi" w:cstheme="minorHAnsi"/>
          <w:b/>
        </w:rPr>
        <w:t>IV</w:t>
      </w:r>
      <w:r w:rsidR="00CA4DE5" w:rsidRPr="00763AD5">
        <w:rPr>
          <w:rFonts w:asciiTheme="minorHAnsi" w:hAnsiTheme="minorHAnsi" w:cstheme="minorHAnsi"/>
          <w:b/>
        </w:rPr>
        <w:t xml:space="preserve">. Kryteria oceny ofert i sposobu dokonywania oceny ofert. </w:t>
      </w:r>
    </w:p>
    <w:p w14:paraId="7CA1EE0B" w14:textId="77777777" w:rsidR="00C21659" w:rsidRPr="00763AD5" w:rsidRDefault="00C21659" w:rsidP="00F370B9">
      <w:pPr>
        <w:tabs>
          <w:tab w:val="left" w:pos="360"/>
          <w:tab w:val="left" w:pos="3118"/>
        </w:tabs>
        <w:spacing w:line="276" w:lineRule="auto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Zamawiający dokona wyboru najkorzystniejszej oferty według następujących kryteriów:</w:t>
      </w:r>
    </w:p>
    <w:p w14:paraId="7C9FC705" w14:textId="77777777" w:rsidR="00A03488" w:rsidRPr="00763AD5" w:rsidRDefault="00A03488" w:rsidP="00F370B9">
      <w:pPr>
        <w:tabs>
          <w:tab w:val="left" w:pos="360"/>
          <w:tab w:val="left" w:pos="3118"/>
        </w:tabs>
        <w:spacing w:line="276" w:lineRule="auto"/>
        <w:rPr>
          <w:rFonts w:asciiTheme="minorHAnsi" w:hAnsiTheme="minorHAnsi" w:cstheme="minorHAnsi"/>
          <w:b/>
        </w:rPr>
      </w:pPr>
    </w:p>
    <w:p w14:paraId="179C6E6A" w14:textId="504481A1" w:rsidR="00C21659" w:rsidRDefault="000A7C28" w:rsidP="00F370B9">
      <w:pPr>
        <w:pStyle w:val="Akapitzlist"/>
        <w:numPr>
          <w:ilvl w:val="0"/>
          <w:numId w:val="10"/>
        </w:numPr>
        <w:tabs>
          <w:tab w:val="left" w:pos="360"/>
          <w:tab w:val="left" w:pos="3118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63AD5">
        <w:rPr>
          <w:rFonts w:asciiTheme="minorHAnsi" w:hAnsiTheme="minorHAnsi" w:cstheme="minorHAnsi"/>
          <w:b/>
          <w:sz w:val="24"/>
          <w:szCs w:val="24"/>
          <w:u w:val="single"/>
        </w:rPr>
        <w:t>Cena</w:t>
      </w:r>
      <w:r w:rsidR="00C21659" w:rsidRPr="00763AD5">
        <w:rPr>
          <w:rFonts w:asciiTheme="minorHAnsi" w:hAnsiTheme="minorHAnsi" w:cstheme="minorHAnsi"/>
          <w:b/>
          <w:sz w:val="24"/>
          <w:szCs w:val="24"/>
          <w:u w:val="single"/>
        </w:rPr>
        <w:t xml:space="preserve"> – </w:t>
      </w:r>
      <w:r w:rsidR="001E7D95">
        <w:rPr>
          <w:rFonts w:asciiTheme="minorHAnsi" w:hAnsiTheme="minorHAnsi" w:cstheme="minorHAnsi"/>
          <w:b/>
          <w:sz w:val="24"/>
          <w:szCs w:val="24"/>
          <w:u w:val="single"/>
        </w:rPr>
        <w:t>100</w:t>
      </w:r>
      <w:r w:rsidR="00C21659" w:rsidRPr="00763AD5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9E2335" w:rsidRPr="00763AD5">
        <w:rPr>
          <w:rFonts w:asciiTheme="minorHAnsi" w:hAnsiTheme="minorHAnsi" w:cstheme="minorHAnsi"/>
          <w:b/>
          <w:sz w:val="24"/>
          <w:szCs w:val="24"/>
          <w:u w:val="single"/>
        </w:rPr>
        <w:t>pkt</w:t>
      </w:r>
    </w:p>
    <w:p w14:paraId="4EEB6F7D" w14:textId="7EDFD069" w:rsidR="00C21659" w:rsidRDefault="00C21659" w:rsidP="00F370B9">
      <w:pPr>
        <w:pStyle w:val="Nagwek6"/>
        <w:spacing w:after="0"/>
        <w:ind w:firstLine="36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63AD5">
        <w:rPr>
          <w:rFonts w:asciiTheme="minorHAnsi" w:hAnsiTheme="minorHAnsi" w:cstheme="minorHAnsi"/>
          <w:b w:val="0"/>
          <w:sz w:val="24"/>
          <w:szCs w:val="24"/>
        </w:rPr>
        <w:t xml:space="preserve">Sposób przyznania punktów. </w:t>
      </w:r>
    </w:p>
    <w:p w14:paraId="6B4B454D" w14:textId="77777777" w:rsidR="009B4C79" w:rsidRPr="009B4C79" w:rsidRDefault="009B4C79" w:rsidP="00F370B9">
      <w:pPr>
        <w:spacing w:line="276" w:lineRule="auto"/>
        <w:rPr>
          <w:lang w:eastAsia="en-US"/>
        </w:rPr>
      </w:pPr>
    </w:p>
    <w:p w14:paraId="3920FAAF" w14:textId="684918F9" w:rsidR="000A7C28" w:rsidRPr="009B4C79" w:rsidRDefault="000A7C28" w:rsidP="0050010C">
      <w:pPr>
        <w:pStyle w:val="Akapitzlist"/>
        <w:tabs>
          <w:tab w:val="left" w:pos="360"/>
          <w:tab w:val="left" w:pos="3118"/>
        </w:tabs>
        <w:rPr>
          <w:rFonts w:asciiTheme="minorHAnsi" w:hAnsiTheme="minorHAnsi" w:cstheme="minorHAnsi"/>
          <w:u w:val="single"/>
        </w:rPr>
      </w:pPr>
    </w:p>
    <w:p w14:paraId="413DD11C" w14:textId="77777777" w:rsidR="00C21659" w:rsidRPr="00763AD5" w:rsidRDefault="00C21659" w:rsidP="00F370B9">
      <w:pPr>
        <w:pStyle w:val="Tekstpodstawowywcity3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63AD5">
        <w:rPr>
          <w:rFonts w:asciiTheme="minorHAnsi" w:hAnsiTheme="minorHAnsi" w:cstheme="minorHAnsi"/>
          <w:sz w:val="24"/>
          <w:szCs w:val="24"/>
        </w:rPr>
        <w:t>Punkty za to kryterium będą przyznane na podstawie ceny brutto oferty podanej przez Wykonawcę w „Formularzu ofertowym”.</w:t>
      </w:r>
    </w:p>
    <w:p w14:paraId="7B8BE839" w14:textId="40844CE8" w:rsidR="00C21659" w:rsidRPr="00763AD5" w:rsidRDefault="00C21659" w:rsidP="00F370B9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Wykonawca, który zaproponuje najniższą cenę otrzyma </w:t>
      </w:r>
      <w:r w:rsidR="00C750C1">
        <w:rPr>
          <w:rFonts w:asciiTheme="minorHAnsi" w:hAnsiTheme="minorHAnsi" w:cstheme="minorHAnsi"/>
        </w:rPr>
        <w:t>10</w:t>
      </w:r>
      <w:r w:rsidR="00F9242C">
        <w:rPr>
          <w:rFonts w:asciiTheme="minorHAnsi" w:hAnsiTheme="minorHAnsi" w:cstheme="minorHAnsi"/>
        </w:rPr>
        <w:t>0</w:t>
      </w:r>
      <w:r w:rsidR="009E2335" w:rsidRPr="00763AD5">
        <w:rPr>
          <w:rFonts w:asciiTheme="minorHAnsi" w:hAnsiTheme="minorHAnsi" w:cstheme="minorHAnsi"/>
        </w:rPr>
        <w:t xml:space="preserve"> </w:t>
      </w:r>
      <w:r w:rsidRPr="00763AD5">
        <w:rPr>
          <w:rFonts w:asciiTheme="minorHAnsi" w:hAnsiTheme="minorHAnsi" w:cstheme="minorHAnsi"/>
        </w:rPr>
        <w:t>pkt, pozostali Wykonawcy odpowiednio mniej punktów, wg wzoru:</w:t>
      </w:r>
    </w:p>
    <w:p w14:paraId="08329FE0" w14:textId="77777777" w:rsidR="00C21659" w:rsidRPr="00763AD5" w:rsidRDefault="00C21659" w:rsidP="00F370B9">
      <w:pPr>
        <w:spacing w:line="276" w:lineRule="auto"/>
        <w:rPr>
          <w:rFonts w:asciiTheme="minorHAnsi" w:hAnsiTheme="minorHAnsi" w:cstheme="minorHAnsi"/>
          <w:b/>
        </w:rPr>
      </w:pPr>
    </w:p>
    <w:p w14:paraId="192C02FC" w14:textId="77777777" w:rsidR="00CA4DE5" w:rsidRPr="00763AD5" w:rsidRDefault="00CA4DE5" w:rsidP="00F370B9">
      <w:pPr>
        <w:spacing w:line="276" w:lineRule="auto"/>
        <w:ind w:left="360" w:firstLine="708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                 Najniższa cena oferowana spośród ocenianych ofert</w:t>
      </w:r>
    </w:p>
    <w:p w14:paraId="487B3046" w14:textId="7FC93DB1" w:rsidR="00CA4DE5" w:rsidRPr="00763AD5" w:rsidRDefault="00CA4DE5" w:rsidP="00F370B9">
      <w:pPr>
        <w:spacing w:line="276" w:lineRule="auto"/>
        <w:ind w:left="360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9BFFA5" wp14:editId="1BAB19B6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635"/>
                <wp:effectExtent l="11430" t="7620" r="7620" b="10795"/>
                <wp:wrapNone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635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A23ACE" id="Dowolny kształ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45pt,7.6pt,363.45pt,7.6pt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" o:allowincell="f" filled="f">
                <v:path arrowok="t" o:connecttype="custom" o:connectlocs="0,0;3314700,0" o:connectangles="0,0"/>
              </v:polyline>
            </w:pict>
          </mc:Fallback>
        </mc:AlternateContent>
      </w:r>
      <w:r w:rsidRPr="00763AD5">
        <w:rPr>
          <w:rFonts w:asciiTheme="minorHAnsi" w:hAnsiTheme="minorHAnsi" w:cstheme="minorHAnsi"/>
        </w:rPr>
        <w:t xml:space="preserve">     </w:t>
      </w:r>
      <w:r w:rsidRPr="00763AD5">
        <w:rPr>
          <w:rFonts w:asciiTheme="minorHAnsi" w:hAnsiTheme="minorHAnsi" w:cstheme="minorHAnsi"/>
        </w:rPr>
        <w:tab/>
        <w:t xml:space="preserve">               C =    </w:t>
      </w:r>
      <w:r w:rsidRPr="00763AD5">
        <w:rPr>
          <w:rFonts w:asciiTheme="minorHAnsi" w:hAnsiTheme="minorHAnsi" w:cstheme="minorHAnsi"/>
        </w:rPr>
        <w:tab/>
      </w:r>
      <w:r w:rsidRPr="00763AD5">
        <w:rPr>
          <w:rFonts w:asciiTheme="minorHAnsi" w:hAnsiTheme="minorHAnsi" w:cstheme="minorHAnsi"/>
        </w:rPr>
        <w:tab/>
      </w:r>
      <w:r w:rsidRPr="00763AD5">
        <w:rPr>
          <w:rFonts w:asciiTheme="minorHAnsi" w:hAnsiTheme="minorHAnsi" w:cstheme="minorHAnsi"/>
        </w:rPr>
        <w:tab/>
      </w:r>
      <w:r w:rsidRPr="00763AD5">
        <w:rPr>
          <w:rFonts w:asciiTheme="minorHAnsi" w:hAnsiTheme="minorHAnsi" w:cstheme="minorHAnsi"/>
        </w:rPr>
        <w:tab/>
        <w:t xml:space="preserve">                                     </w:t>
      </w:r>
      <w:r w:rsidR="0046195A">
        <w:rPr>
          <w:rFonts w:asciiTheme="minorHAnsi" w:hAnsiTheme="minorHAnsi" w:cstheme="minorHAnsi"/>
        </w:rPr>
        <w:t xml:space="preserve">                      </w:t>
      </w:r>
      <w:r w:rsidRPr="00763AD5">
        <w:rPr>
          <w:rFonts w:asciiTheme="minorHAnsi" w:hAnsiTheme="minorHAnsi" w:cstheme="minorHAnsi"/>
        </w:rPr>
        <w:t xml:space="preserve">   </w:t>
      </w:r>
      <w:r w:rsidR="00C750C1">
        <w:rPr>
          <w:rFonts w:asciiTheme="minorHAnsi" w:hAnsiTheme="minorHAnsi" w:cstheme="minorHAnsi"/>
        </w:rPr>
        <w:t xml:space="preserve">x </w:t>
      </w:r>
      <w:r w:rsidR="001E7D95">
        <w:rPr>
          <w:rFonts w:asciiTheme="minorHAnsi" w:hAnsiTheme="minorHAnsi" w:cstheme="minorHAnsi"/>
        </w:rPr>
        <w:t>100</w:t>
      </w:r>
      <w:r w:rsidR="009E2335" w:rsidRPr="00763AD5">
        <w:rPr>
          <w:rFonts w:asciiTheme="minorHAnsi" w:hAnsiTheme="minorHAnsi" w:cstheme="minorHAnsi"/>
        </w:rPr>
        <w:t xml:space="preserve"> </w:t>
      </w:r>
      <w:r w:rsidR="00836E24">
        <w:rPr>
          <w:rFonts w:asciiTheme="minorHAnsi" w:hAnsiTheme="minorHAnsi" w:cstheme="minorHAnsi"/>
        </w:rPr>
        <w:t>pkt</w:t>
      </w:r>
    </w:p>
    <w:p w14:paraId="38F7C625" w14:textId="77777777" w:rsidR="00CA4DE5" w:rsidRPr="00763AD5" w:rsidRDefault="00CA4DE5" w:rsidP="00F370B9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                                             Cena oferty badanej</w:t>
      </w:r>
    </w:p>
    <w:p w14:paraId="147955AE" w14:textId="77777777" w:rsidR="00CA4DE5" w:rsidRDefault="00CA4DE5" w:rsidP="00F370B9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2F1832B2" w14:textId="77777777" w:rsidR="00E837AC" w:rsidRPr="00E837AC" w:rsidRDefault="00E837AC" w:rsidP="00E837AC">
      <w:pPr>
        <w:rPr>
          <w:rFonts w:ascii="Calibri" w:hAnsi="Calibri" w:cs="Calibri"/>
          <w:spacing w:val="4"/>
        </w:rPr>
      </w:pPr>
      <w:r w:rsidRPr="00E837AC">
        <w:rPr>
          <w:rFonts w:ascii="Calibri" w:hAnsi="Calibri" w:cs="Calibri"/>
          <w:spacing w:val="4"/>
          <w:u w:val="single"/>
        </w:rPr>
        <w:t>Wybór najkorzystniejszej oferty:</w:t>
      </w:r>
    </w:p>
    <w:p w14:paraId="4E5D9C6C" w14:textId="61084863" w:rsidR="00E837AC" w:rsidRPr="00E837AC" w:rsidRDefault="00E837AC" w:rsidP="00E837AC">
      <w:pPr>
        <w:jc w:val="both"/>
        <w:rPr>
          <w:rFonts w:ascii="Calibri" w:hAnsi="Calibri" w:cs="Calibri"/>
        </w:rPr>
      </w:pPr>
      <w:r w:rsidRPr="00E837AC">
        <w:rPr>
          <w:rFonts w:ascii="Calibri" w:hAnsi="Calibri" w:cs="Calibri"/>
          <w:bCs/>
          <w:spacing w:val="4"/>
        </w:rPr>
        <w:t xml:space="preserve">Oferta która otrzyma największą ilość punktów zostanie wybrana jako najkorzystniejsza. </w:t>
      </w:r>
    </w:p>
    <w:p w14:paraId="2F1B8193" w14:textId="77777777" w:rsidR="001B7A50" w:rsidRDefault="001B7A50" w:rsidP="00F370B9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16E77226" w14:textId="77777777" w:rsidR="00CA4DE5" w:rsidRPr="00763AD5" w:rsidRDefault="00E16B6E" w:rsidP="00F370B9">
      <w:pPr>
        <w:spacing w:line="276" w:lineRule="auto"/>
        <w:rPr>
          <w:rFonts w:asciiTheme="minorHAnsi" w:hAnsiTheme="minorHAnsi" w:cstheme="minorHAnsi"/>
          <w:b/>
        </w:rPr>
      </w:pPr>
      <w:r w:rsidRPr="00763AD5">
        <w:rPr>
          <w:rFonts w:asciiTheme="minorHAnsi" w:hAnsiTheme="minorHAnsi" w:cstheme="minorHAnsi"/>
          <w:b/>
        </w:rPr>
        <w:t>V</w:t>
      </w:r>
      <w:r w:rsidR="00CA4DE5" w:rsidRPr="00763AD5">
        <w:rPr>
          <w:rFonts w:asciiTheme="minorHAnsi" w:hAnsiTheme="minorHAnsi" w:cstheme="minorHAnsi"/>
          <w:b/>
        </w:rPr>
        <w:t>. Opis sposobu przygotowania oferty.</w:t>
      </w:r>
    </w:p>
    <w:p w14:paraId="4812CEC1" w14:textId="143A3C15" w:rsidR="00CA4DE5" w:rsidRPr="00763AD5" w:rsidRDefault="00CA4DE5" w:rsidP="00F37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63AD5">
        <w:rPr>
          <w:rFonts w:asciiTheme="minorHAnsi" w:hAnsiTheme="minorHAnsi" w:cstheme="minorHAnsi"/>
          <w:sz w:val="24"/>
          <w:szCs w:val="24"/>
        </w:rPr>
        <w:t xml:space="preserve">Oferta </w:t>
      </w:r>
      <w:r w:rsidR="00424412">
        <w:rPr>
          <w:rFonts w:asciiTheme="minorHAnsi" w:hAnsiTheme="minorHAnsi" w:cstheme="minorHAnsi"/>
          <w:sz w:val="24"/>
          <w:szCs w:val="24"/>
        </w:rPr>
        <w:t xml:space="preserve">powinna być złożona </w:t>
      </w:r>
      <w:r w:rsidR="000437C0">
        <w:rPr>
          <w:rFonts w:asciiTheme="minorHAnsi" w:hAnsiTheme="minorHAnsi" w:cstheme="minorHAnsi"/>
          <w:sz w:val="24"/>
          <w:szCs w:val="24"/>
        </w:rPr>
        <w:t xml:space="preserve">na </w:t>
      </w:r>
      <w:r w:rsidR="005D3B46" w:rsidRPr="00763AD5">
        <w:rPr>
          <w:rFonts w:asciiTheme="minorHAnsi" w:hAnsiTheme="minorHAnsi" w:cstheme="minorHAnsi"/>
          <w:sz w:val="24"/>
          <w:szCs w:val="24"/>
        </w:rPr>
        <w:t>Formularzu</w:t>
      </w:r>
      <w:r w:rsidRPr="00763AD5">
        <w:rPr>
          <w:rFonts w:asciiTheme="minorHAnsi" w:hAnsiTheme="minorHAnsi" w:cstheme="minorHAnsi"/>
          <w:sz w:val="24"/>
          <w:szCs w:val="24"/>
        </w:rPr>
        <w:t xml:space="preserve"> ofertow</w:t>
      </w:r>
      <w:r w:rsidR="005D3B46" w:rsidRPr="00763AD5">
        <w:rPr>
          <w:rFonts w:asciiTheme="minorHAnsi" w:hAnsiTheme="minorHAnsi" w:cstheme="minorHAnsi"/>
          <w:sz w:val="24"/>
          <w:szCs w:val="24"/>
        </w:rPr>
        <w:t>ym stanowiącym załącznik</w:t>
      </w:r>
      <w:r w:rsidRPr="00763AD5">
        <w:rPr>
          <w:rFonts w:asciiTheme="minorHAnsi" w:hAnsiTheme="minorHAnsi" w:cstheme="minorHAnsi"/>
          <w:sz w:val="24"/>
          <w:szCs w:val="24"/>
        </w:rPr>
        <w:t xml:space="preserve"> nr </w:t>
      </w:r>
      <w:r w:rsidR="00DC0746">
        <w:rPr>
          <w:rFonts w:asciiTheme="minorHAnsi" w:hAnsiTheme="minorHAnsi" w:cstheme="minorHAnsi"/>
          <w:sz w:val="24"/>
          <w:szCs w:val="24"/>
        </w:rPr>
        <w:t>2</w:t>
      </w:r>
      <w:r w:rsidRPr="00763AD5">
        <w:rPr>
          <w:rFonts w:asciiTheme="minorHAnsi" w:hAnsiTheme="minorHAnsi" w:cstheme="minorHAnsi"/>
          <w:sz w:val="24"/>
          <w:szCs w:val="24"/>
        </w:rPr>
        <w:t>.</w:t>
      </w:r>
    </w:p>
    <w:p w14:paraId="1492AFBD" w14:textId="77777777" w:rsidR="00D90266" w:rsidRPr="00763AD5" w:rsidRDefault="00D90266" w:rsidP="00F37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63AD5">
        <w:rPr>
          <w:rFonts w:asciiTheme="minorHAnsi" w:hAnsiTheme="minorHAnsi" w:cstheme="minorHAnsi"/>
          <w:sz w:val="24"/>
          <w:szCs w:val="24"/>
        </w:rPr>
        <w:t>Cena musi być podana w złotych polskich cyfrowo i słownie.</w:t>
      </w:r>
    </w:p>
    <w:p w14:paraId="5A6C8F2B" w14:textId="77777777" w:rsidR="00CA4DE5" w:rsidRPr="00763AD5" w:rsidRDefault="00763AD5" w:rsidP="00F370B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Oferta musi zawierać ostateczną, sumaryczną cenę obejmującą wszystkie </w:t>
      </w:r>
      <w:r w:rsidR="00CA4DE5" w:rsidRPr="00763AD5">
        <w:rPr>
          <w:rFonts w:asciiTheme="minorHAnsi" w:hAnsiTheme="minorHAnsi" w:cstheme="minorHAnsi"/>
          <w:sz w:val="24"/>
          <w:szCs w:val="24"/>
        </w:rPr>
        <w:t>koszty</w:t>
      </w:r>
      <w:r>
        <w:rPr>
          <w:rFonts w:asciiTheme="minorHAnsi" w:hAnsiTheme="minorHAnsi" w:cstheme="minorHAnsi"/>
          <w:sz w:val="24"/>
          <w:szCs w:val="24"/>
        </w:rPr>
        <w:br/>
      </w:r>
      <w:r w:rsidR="00CA4DE5" w:rsidRPr="00763AD5">
        <w:rPr>
          <w:rFonts w:asciiTheme="minorHAnsi" w:hAnsiTheme="minorHAnsi" w:cstheme="minorHAnsi"/>
          <w:sz w:val="24"/>
          <w:szCs w:val="24"/>
        </w:rPr>
        <w:t>z uwzględnieniem wszystkich opłat i podatków (także od towarów i usług) oraz ewentualnych upustów i rabatów.</w:t>
      </w:r>
    </w:p>
    <w:p w14:paraId="18A31849" w14:textId="77777777" w:rsidR="00A03488" w:rsidRDefault="00A03488" w:rsidP="00F370B9">
      <w:pPr>
        <w:spacing w:line="276" w:lineRule="auto"/>
        <w:jc w:val="both"/>
        <w:rPr>
          <w:rFonts w:asciiTheme="minorHAnsi" w:hAnsiTheme="minorHAnsi" w:cstheme="minorHAnsi"/>
        </w:rPr>
      </w:pPr>
    </w:p>
    <w:p w14:paraId="30EA8532" w14:textId="77777777" w:rsidR="00836E24" w:rsidRDefault="000F673E" w:rsidP="00F370B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63AD5">
        <w:rPr>
          <w:rFonts w:asciiTheme="minorHAnsi" w:hAnsiTheme="minorHAnsi" w:cstheme="minorHAnsi"/>
          <w:b/>
        </w:rPr>
        <w:t>V</w:t>
      </w:r>
      <w:r w:rsidR="00CA4DE5" w:rsidRPr="00763AD5">
        <w:rPr>
          <w:rFonts w:asciiTheme="minorHAnsi" w:hAnsiTheme="minorHAnsi" w:cstheme="minorHAnsi"/>
          <w:b/>
        </w:rPr>
        <w:t>I. Termin i miejsce składania i otwarcia ofert.</w:t>
      </w:r>
    </w:p>
    <w:p w14:paraId="3E41981F" w14:textId="6D93901D" w:rsidR="00CA4DE5" w:rsidRPr="00763AD5" w:rsidRDefault="003B71ED" w:rsidP="00424412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lang w:eastAsia="ar-SA"/>
        </w:rPr>
      </w:pPr>
      <w:r w:rsidRPr="00763AD5">
        <w:rPr>
          <w:rFonts w:asciiTheme="minorHAnsi" w:hAnsiTheme="minorHAnsi" w:cstheme="minorHAnsi"/>
          <w:lang w:eastAsia="ar-SA"/>
        </w:rPr>
        <w:t xml:space="preserve">1. </w:t>
      </w:r>
      <w:r w:rsidR="001E7D95">
        <w:rPr>
          <w:rFonts w:asciiTheme="minorHAnsi" w:hAnsiTheme="minorHAnsi" w:cstheme="minorHAnsi"/>
          <w:lang w:eastAsia="ar-SA"/>
        </w:rPr>
        <w:t xml:space="preserve">Oferty należy składać na adres e-mail: </w:t>
      </w:r>
      <w:hyperlink r:id="rId7" w:history="1">
        <w:r w:rsidR="001E7D95" w:rsidRPr="001D649F">
          <w:rPr>
            <w:rStyle w:val="Hipercze"/>
            <w:rFonts w:asciiTheme="minorHAnsi" w:hAnsiTheme="minorHAnsi" w:cstheme="minorHAnsi"/>
            <w:lang w:eastAsia="ar-SA"/>
          </w:rPr>
          <w:t>przetargi@wsrm.lodz.pl</w:t>
        </w:r>
      </w:hyperlink>
      <w:r w:rsidR="001E7D95">
        <w:rPr>
          <w:rFonts w:asciiTheme="minorHAnsi" w:hAnsiTheme="minorHAnsi" w:cstheme="minorHAnsi"/>
          <w:lang w:eastAsia="ar-SA"/>
        </w:rPr>
        <w:t xml:space="preserve"> (w tytule wiadomości należy wpisać: Oferta na dostawę kontenerów) </w:t>
      </w:r>
      <w:r w:rsidR="00763AD5">
        <w:rPr>
          <w:rFonts w:asciiTheme="minorHAnsi" w:hAnsiTheme="minorHAnsi" w:cstheme="minorHAnsi"/>
          <w:lang w:eastAsia="ar-SA"/>
        </w:rPr>
        <w:t>w nieprzekraczalnym terminie</w:t>
      </w:r>
      <w:r w:rsidR="001E7D95">
        <w:rPr>
          <w:rFonts w:asciiTheme="minorHAnsi" w:hAnsiTheme="minorHAnsi" w:cstheme="minorHAnsi"/>
          <w:lang w:eastAsia="ar-SA"/>
        </w:rPr>
        <w:t xml:space="preserve"> </w:t>
      </w:r>
      <w:r w:rsidR="00CA4DE5" w:rsidRPr="00763AD5">
        <w:rPr>
          <w:rFonts w:asciiTheme="minorHAnsi" w:hAnsiTheme="minorHAnsi" w:cstheme="minorHAnsi"/>
          <w:b/>
          <w:lang w:eastAsia="ar-SA"/>
        </w:rPr>
        <w:t xml:space="preserve">do dnia </w:t>
      </w:r>
      <w:r w:rsidR="0050010C">
        <w:rPr>
          <w:rFonts w:asciiTheme="minorHAnsi" w:hAnsiTheme="minorHAnsi" w:cstheme="minorHAnsi"/>
          <w:b/>
          <w:lang w:eastAsia="ar-SA"/>
        </w:rPr>
        <w:t>27</w:t>
      </w:r>
      <w:r w:rsidR="001B7A50">
        <w:rPr>
          <w:rFonts w:asciiTheme="minorHAnsi" w:hAnsiTheme="minorHAnsi" w:cstheme="minorHAnsi"/>
          <w:b/>
          <w:lang w:eastAsia="ar-SA"/>
        </w:rPr>
        <w:t>.10</w:t>
      </w:r>
      <w:r w:rsidR="000E259B">
        <w:rPr>
          <w:rFonts w:asciiTheme="minorHAnsi" w:hAnsiTheme="minorHAnsi" w:cstheme="minorHAnsi"/>
          <w:b/>
          <w:lang w:eastAsia="ar-SA"/>
        </w:rPr>
        <w:t>.</w:t>
      </w:r>
      <w:r w:rsidR="00A844A3" w:rsidRPr="00763AD5">
        <w:rPr>
          <w:rFonts w:asciiTheme="minorHAnsi" w:hAnsiTheme="minorHAnsi" w:cstheme="minorHAnsi"/>
          <w:b/>
          <w:bCs/>
          <w:lang w:eastAsia="ar-SA"/>
        </w:rPr>
        <w:t>202</w:t>
      </w:r>
      <w:r w:rsidR="00763AD5">
        <w:rPr>
          <w:rFonts w:asciiTheme="minorHAnsi" w:hAnsiTheme="minorHAnsi" w:cstheme="minorHAnsi"/>
          <w:b/>
          <w:bCs/>
          <w:lang w:eastAsia="ar-SA"/>
        </w:rPr>
        <w:t>2</w:t>
      </w:r>
      <w:r w:rsidR="003E130F">
        <w:rPr>
          <w:rFonts w:asciiTheme="minorHAnsi" w:hAnsiTheme="minorHAnsi" w:cstheme="minorHAnsi"/>
          <w:b/>
          <w:lang w:eastAsia="ar-SA"/>
        </w:rPr>
        <w:t xml:space="preserve"> r. do godziny 11:00</w:t>
      </w:r>
      <w:r w:rsidR="00CA4DE5" w:rsidRPr="00763AD5">
        <w:rPr>
          <w:rFonts w:asciiTheme="minorHAnsi" w:hAnsiTheme="minorHAnsi" w:cstheme="minorHAnsi"/>
          <w:b/>
          <w:lang w:eastAsia="ar-SA"/>
        </w:rPr>
        <w:t>.</w:t>
      </w:r>
    </w:p>
    <w:p w14:paraId="3F743853" w14:textId="52220C73" w:rsidR="000A7C28" w:rsidRPr="00763AD5" w:rsidRDefault="00CA4DE5" w:rsidP="00424412">
      <w:pPr>
        <w:suppressAutoHyphens/>
        <w:spacing w:line="276" w:lineRule="auto"/>
        <w:ind w:left="284"/>
        <w:jc w:val="both"/>
        <w:rPr>
          <w:rFonts w:asciiTheme="minorHAnsi" w:hAnsiTheme="minorHAnsi" w:cstheme="minorHAnsi"/>
          <w:lang w:eastAsia="ar-SA"/>
        </w:rPr>
      </w:pPr>
      <w:r w:rsidRPr="00763AD5">
        <w:rPr>
          <w:rFonts w:asciiTheme="minorHAnsi" w:hAnsiTheme="minorHAnsi" w:cstheme="minorHAnsi"/>
          <w:lang w:eastAsia="ar-SA"/>
        </w:rPr>
        <w:t xml:space="preserve">Oferty złożone po tym terminie lub w innym miejscu nie będą rozpatrywane </w:t>
      </w:r>
    </w:p>
    <w:p w14:paraId="6B422DCD" w14:textId="10317E08" w:rsidR="00CA4DE5" w:rsidRPr="00763AD5" w:rsidRDefault="000F673E" w:rsidP="00F370B9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2. </w:t>
      </w:r>
      <w:r w:rsidR="00CA4DE5" w:rsidRPr="00763AD5">
        <w:rPr>
          <w:rFonts w:asciiTheme="minorHAnsi" w:hAnsiTheme="minorHAnsi" w:cstheme="minorHAnsi"/>
        </w:rPr>
        <w:t xml:space="preserve">Otwarcie ofert odbędzie się w dniu </w:t>
      </w:r>
      <w:r w:rsidR="0050010C">
        <w:rPr>
          <w:rFonts w:asciiTheme="minorHAnsi" w:hAnsiTheme="minorHAnsi" w:cstheme="minorHAnsi"/>
          <w:b/>
        </w:rPr>
        <w:t>27</w:t>
      </w:r>
      <w:r w:rsidR="00A03488">
        <w:rPr>
          <w:rFonts w:asciiTheme="minorHAnsi" w:hAnsiTheme="minorHAnsi" w:cstheme="minorHAnsi"/>
          <w:b/>
        </w:rPr>
        <w:t>.</w:t>
      </w:r>
      <w:r w:rsidR="001B7A50">
        <w:rPr>
          <w:rFonts w:asciiTheme="minorHAnsi" w:hAnsiTheme="minorHAnsi" w:cstheme="minorHAnsi"/>
          <w:b/>
        </w:rPr>
        <w:t>10</w:t>
      </w:r>
      <w:r w:rsidR="000E259B">
        <w:rPr>
          <w:rFonts w:asciiTheme="minorHAnsi" w:hAnsiTheme="minorHAnsi" w:cstheme="minorHAnsi"/>
          <w:b/>
        </w:rPr>
        <w:t>.</w:t>
      </w:r>
      <w:r w:rsidRPr="00763AD5">
        <w:rPr>
          <w:rFonts w:asciiTheme="minorHAnsi" w:hAnsiTheme="minorHAnsi" w:cstheme="minorHAnsi"/>
          <w:b/>
        </w:rPr>
        <w:t>202</w:t>
      </w:r>
      <w:r w:rsidR="003E130F">
        <w:rPr>
          <w:rFonts w:asciiTheme="minorHAnsi" w:hAnsiTheme="minorHAnsi" w:cstheme="minorHAnsi"/>
          <w:b/>
        </w:rPr>
        <w:t>2</w:t>
      </w:r>
      <w:r w:rsidR="00CA4DE5" w:rsidRPr="00763AD5">
        <w:rPr>
          <w:rFonts w:asciiTheme="minorHAnsi" w:hAnsiTheme="minorHAnsi" w:cstheme="minorHAnsi"/>
          <w:b/>
        </w:rPr>
        <w:t xml:space="preserve"> r. o godzinie 11:30 </w:t>
      </w:r>
      <w:r w:rsidR="00CA4DE5" w:rsidRPr="00763AD5">
        <w:rPr>
          <w:rFonts w:asciiTheme="minorHAnsi" w:hAnsiTheme="minorHAnsi" w:cstheme="minorHAnsi"/>
        </w:rPr>
        <w:t xml:space="preserve">w siedzibie </w:t>
      </w:r>
      <w:r w:rsidRPr="00763AD5">
        <w:rPr>
          <w:rFonts w:asciiTheme="minorHAnsi" w:hAnsiTheme="minorHAnsi" w:cstheme="minorHAnsi"/>
        </w:rPr>
        <w:t>Z</w:t>
      </w:r>
      <w:r w:rsidR="00CA4DE5" w:rsidRPr="00763AD5">
        <w:rPr>
          <w:rFonts w:asciiTheme="minorHAnsi" w:hAnsiTheme="minorHAnsi" w:cstheme="minorHAnsi"/>
        </w:rPr>
        <w:t>amawiającego w Łodzi, ul. Warecka 2.</w:t>
      </w:r>
    </w:p>
    <w:p w14:paraId="64E3F1D4" w14:textId="77777777" w:rsidR="002F6AC7" w:rsidRPr="00763AD5" w:rsidRDefault="002F6AC7" w:rsidP="00F370B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7C142A3" w14:textId="77777777" w:rsidR="003B71ED" w:rsidRPr="00763AD5" w:rsidRDefault="003B71ED" w:rsidP="00F370B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63AD5">
        <w:rPr>
          <w:rFonts w:asciiTheme="minorHAnsi" w:hAnsiTheme="minorHAnsi" w:cstheme="minorHAnsi"/>
          <w:b/>
        </w:rPr>
        <w:t>VII. Osoba do kontaktów.</w:t>
      </w:r>
    </w:p>
    <w:p w14:paraId="6C261AEA" w14:textId="04513DD5" w:rsidR="003B71ED" w:rsidRPr="00763AD5" w:rsidRDefault="003B71ED" w:rsidP="00F370B9">
      <w:pPr>
        <w:spacing w:line="276" w:lineRule="auto"/>
        <w:jc w:val="both"/>
        <w:rPr>
          <w:rFonts w:asciiTheme="minorHAnsi" w:hAnsiTheme="minorHAnsi" w:cstheme="minorHAnsi"/>
          <w:color w:val="1F497D" w:themeColor="text2"/>
          <w:u w:val="single"/>
        </w:rPr>
      </w:pPr>
      <w:r w:rsidRPr="00763AD5">
        <w:rPr>
          <w:rFonts w:asciiTheme="minorHAnsi" w:hAnsiTheme="minorHAnsi" w:cstheme="minorHAnsi"/>
        </w:rPr>
        <w:t xml:space="preserve">Osoba do kontaktów: </w:t>
      </w:r>
      <w:r w:rsidR="000437C0">
        <w:rPr>
          <w:rFonts w:asciiTheme="minorHAnsi" w:hAnsiTheme="minorHAnsi" w:cstheme="minorHAnsi"/>
        </w:rPr>
        <w:t>Sebastian Kawecki</w:t>
      </w:r>
      <w:r w:rsidRPr="00763AD5">
        <w:rPr>
          <w:rFonts w:asciiTheme="minorHAnsi" w:hAnsiTheme="minorHAnsi" w:cstheme="minorHAnsi"/>
        </w:rPr>
        <w:t xml:space="preserve"> -</w:t>
      </w:r>
      <w:r w:rsidR="00DC1683" w:rsidRPr="00763AD5">
        <w:rPr>
          <w:rFonts w:asciiTheme="minorHAnsi" w:hAnsiTheme="minorHAnsi" w:cstheme="minorHAnsi"/>
        </w:rPr>
        <w:t xml:space="preserve"> </w:t>
      </w:r>
      <w:r w:rsidR="00A03488">
        <w:rPr>
          <w:rFonts w:asciiTheme="minorHAnsi" w:hAnsiTheme="minorHAnsi" w:cstheme="minorHAnsi"/>
        </w:rPr>
        <w:t>Kierownik Działu</w:t>
      </w:r>
      <w:r w:rsidR="00431EB6">
        <w:rPr>
          <w:rFonts w:asciiTheme="minorHAnsi" w:hAnsiTheme="minorHAnsi" w:cstheme="minorHAnsi"/>
        </w:rPr>
        <w:t xml:space="preserve"> Administracyjno – Technicznego</w:t>
      </w:r>
      <w:r w:rsidR="002C627C" w:rsidRPr="00763AD5">
        <w:rPr>
          <w:rFonts w:asciiTheme="minorHAnsi" w:hAnsiTheme="minorHAnsi" w:cstheme="minorHAnsi"/>
        </w:rPr>
        <w:t>,</w:t>
      </w:r>
      <w:r w:rsidR="002D066B">
        <w:rPr>
          <w:rFonts w:asciiTheme="minorHAnsi" w:hAnsiTheme="minorHAnsi" w:cstheme="minorHAnsi"/>
        </w:rPr>
        <w:t xml:space="preserve"> </w:t>
      </w:r>
      <w:r w:rsidRPr="00763AD5">
        <w:rPr>
          <w:rFonts w:asciiTheme="minorHAnsi" w:hAnsiTheme="minorHAnsi" w:cstheme="minorHAnsi"/>
        </w:rPr>
        <w:t>tel.</w:t>
      </w:r>
      <w:r w:rsidR="00FD15DB" w:rsidRPr="00763AD5">
        <w:rPr>
          <w:rFonts w:asciiTheme="minorHAnsi" w:hAnsiTheme="minorHAnsi" w:cstheme="minorHAnsi"/>
        </w:rPr>
        <w:t xml:space="preserve"> </w:t>
      </w:r>
      <w:r w:rsidR="00A03488">
        <w:rPr>
          <w:rFonts w:asciiTheme="minorHAnsi" w:hAnsiTheme="minorHAnsi" w:cstheme="minorHAnsi"/>
        </w:rPr>
        <w:t>516 809 786</w:t>
      </w:r>
      <w:r w:rsidR="000A7C28" w:rsidRPr="00763AD5">
        <w:rPr>
          <w:rFonts w:asciiTheme="minorHAnsi" w:hAnsiTheme="minorHAnsi" w:cstheme="minorHAnsi"/>
        </w:rPr>
        <w:t>.</w:t>
      </w:r>
    </w:p>
    <w:p w14:paraId="0CE36997" w14:textId="77777777" w:rsidR="002F6AC7" w:rsidRPr="00763AD5" w:rsidRDefault="002F6AC7" w:rsidP="00F370B9">
      <w:pPr>
        <w:pStyle w:val="Nagwek6"/>
        <w:rPr>
          <w:rFonts w:asciiTheme="minorHAnsi" w:hAnsiTheme="minorHAnsi" w:cstheme="minorHAnsi"/>
          <w:sz w:val="24"/>
          <w:szCs w:val="24"/>
        </w:rPr>
      </w:pPr>
      <w:r w:rsidRPr="00763AD5">
        <w:rPr>
          <w:rFonts w:asciiTheme="minorHAnsi" w:hAnsiTheme="minorHAnsi" w:cstheme="minorHAnsi"/>
          <w:sz w:val="24"/>
          <w:szCs w:val="24"/>
        </w:rPr>
        <w:t>VIII.  Istotne warunki umowy.</w:t>
      </w:r>
    </w:p>
    <w:p w14:paraId="0B566C99" w14:textId="77777777" w:rsidR="002F6AC7" w:rsidRDefault="002F6AC7" w:rsidP="00F370B9">
      <w:pPr>
        <w:spacing w:line="276" w:lineRule="auto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Projekt umowy przedstawia załącznik nr </w:t>
      </w:r>
      <w:r w:rsidR="002A36DB" w:rsidRPr="00763AD5">
        <w:rPr>
          <w:rFonts w:asciiTheme="minorHAnsi" w:hAnsiTheme="minorHAnsi" w:cstheme="minorHAnsi"/>
        </w:rPr>
        <w:t>4</w:t>
      </w:r>
      <w:r w:rsidRPr="00763AD5">
        <w:rPr>
          <w:rFonts w:asciiTheme="minorHAnsi" w:hAnsiTheme="minorHAnsi" w:cstheme="minorHAnsi"/>
        </w:rPr>
        <w:t>.</w:t>
      </w:r>
    </w:p>
    <w:p w14:paraId="01DADEFF" w14:textId="77777777" w:rsidR="001B7A50" w:rsidRPr="00763AD5" w:rsidRDefault="001B7A50" w:rsidP="00F370B9">
      <w:pPr>
        <w:spacing w:line="276" w:lineRule="auto"/>
        <w:rPr>
          <w:rFonts w:asciiTheme="minorHAnsi" w:hAnsiTheme="minorHAnsi" w:cstheme="minorHAnsi"/>
        </w:rPr>
      </w:pPr>
    </w:p>
    <w:p w14:paraId="0D90D98A" w14:textId="77777777" w:rsidR="00CA4DE5" w:rsidRPr="00763AD5" w:rsidRDefault="002F6AC7" w:rsidP="00F370B9">
      <w:pPr>
        <w:spacing w:line="276" w:lineRule="auto"/>
        <w:rPr>
          <w:rFonts w:asciiTheme="minorHAnsi" w:hAnsiTheme="minorHAnsi" w:cstheme="minorHAnsi"/>
          <w:b/>
        </w:rPr>
      </w:pPr>
      <w:r w:rsidRPr="00763AD5">
        <w:rPr>
          <w:rFonts w:asciiTheme="minorHAnsi" w:hAnsiTheme="minorHAnsi" w:cstheme="minorHAnsi"/>
          <w:b/>
        </w:rPr>
        <w:t>I</w:t>
      </w:r>
      <w:r w:rsidR="00CA4DE5" w:rsidRPr="00763AD5">
        <w:rPr>
          <w:rFonts w:asciiTheme="minorHAnsi" w:hAnsiTheme="minorHAnsi" w:cstheme="minorHAnsi"/>
          <w:b/>
        </w:rPr>
        <w:t>X. Klauzula informacyjna dotycząca RODO.</w:t>
      </w:r>
    </w:p>
    <w:p w14:paraId="08F64034" w14:textId="77777777" w:rsidR="000A7C28" w:rsidRPr="00763AD5" w:rsidRDefault="000A7C28" w:rsidP="00F370B9">
      <w:pPr>
        <w:spacing w:line="276" w:lineRule="auto"/>
        <w:rPr>
          <w:rFonts w:asciiTheme="minorHAnsi" w:hAnsiTheme="minorHAnsi" w:cstheme="minorHAnsi"/>
          <w:b/>
        </w:rPr>
      </w:pPr>
    </w:p>
    <w:p w14:paraId="6A09BFCA" w14:textId="77777777" w:rsidR="00CA4DE5" w:rsidRPr="00763AD5" w:rsidRDefault="00CA4DE5" w:rsidP="00F370B9">
      <w:pPr>
        <w:spacing w:line="276" w:lineRule="auto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="00763AD5">
        <w:rPr>
          <w:rFonts w:asciiTheme="minorHAnsi" w:hAnsiTheme="minorHAnsi" w:cstheme="minorHAnsi"/>
        </w:rPr>
        <w:br/>
      </w:r>
      <w:r w:rsidRPr="00763AD5">
        <w:rPr>
          <w:rFonts w:asciiTheme="minorHAnsi" w:hAnsiTheme="minorHAnsi" w:cstheme="minorHAnsi"/>
        </w:rPr>
        <w:t xml:space="preserve">z 04.05.2016, str. 1), dalej „RODO”, informuję, że: </w:t>
      </w:r>
    </w:p>
    <w:p w14:paraId="130F8B5E" w14:textId="77777777" w:rsidR="00CA4DE5" w:rsidRPr="00763AD5" w:rsidRDefault="00CA4DE5" w:rsidP="00F370B9">
      <w:pPr>
        <w:spacing w:line="276" w:lineRule="auto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lastRenderedPageBreak/>
        <w:t>1. administratorem danych osobowych jest Wojewódzka Stacja Ratownictwa Medyczneg</w:t>
      </w:r>
      <w:r w:rsidR="00763AD5">
        <w:rPr>
          <w:rFonts w:asciiTheme="minorHAnsi" w:hAnsiTheme="minorHAnsi" w:cstheme="minorHAnsi"/>
        </w:rPr>
        <w:t>o</w:t>
      </w:r>
      <w:r w:rsidR="00763AD5">
        <w:rPr>
          <w:rFonts w:asciiTheme="minorHAnsi" w:hAnsiTheme="minorHAnsi" w:cstheme="minorHAnsi"/>
        </w:rPr>
        <w:br/>
        <w:t xml:space="preserve">w Łodzi, </w:t>
      </w:r>
      <w:r w:rsidRPr="00763AD5">
        <w:rPr>
          <w:rFonts w:asciiTheme="minorHAnsi" w:hAnsiTheme="minorHAnsi" w:cstheme="minorHAnsi"/>
        </w:rPr>
        <w:t>ul. Warecka 2, 91-202-Łódź, tel. 42 652-80-58, iod@wsrm.lodz.pl</w:t>
      </w:r>
    </w:p>
    <w:p w14:paraId="5662469A" w14:textId="77777777" w:rsidR="00CA4DE5" w:rsidRPr="00763AD5" w:rsidRDefault="00CA4DE5" w:rsidP="00F370B9">
      <w:pPr>
        <w:spacing w:line="276" w:lineRule="auto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2. ww. dane kontaktowe są jednocześnie danymi kontaktowymi</w:t>
      </w:r>
      <w:r w:rsidR="00763AD5">
        <w:rPr>
          <w:rFonts w:asciiTheme="minorHAnsi" w:hAnsiTheme="minorHAnsi" w:cstheme="minorHAnsi"/>
        </w:rPr>
        <w:t xml:space="preserve"> Inspektora Ochrony Danych </w:t>
      </w:r>
      <w:r w:rsidRPr="00763AD5">
        <w:rPr>
          <w:rFonts w:asciiTheme="minorHAnsi" w:hAnsiTheme="minorHAnsi" w:cstheme="minorHAnsi"/>
        </w:rPr>
        <w:t>Osobowych;</w:t>
      </w:r>
    </w:p>
    <w:p w14:paraId="133B574B" w14:textId="08443B34" w:rsidR="00CA4DE5" w:rsidRPr="00763AD5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3. dane osobowe przetwarzane będą na podstawie art. 6 ust. 1 lit. c RODO w ce</w:t>
      </w:r>
      <w:r w:rsidR="00763AD5">
        <w:rPr>
          <w:rFonts w:asciiTheme="minorHAnsi" w:hAnsiTheme="minorHAnsi" w:cstheme="minorHAnsi"/>
        </w:rPr>
        <w:t xml:space="preserve">lu związanym </w:t>
      </w:r>
      <w:r w:rsidR="000A7C28" w:rsidRPr="00763AD5">
        <w:rPr>
          <w:rFonts w:asciiTheme="minorHAnsi" w:hAnsiTheme="minorHAnsi" w:cstheme="minorHAnsi"/>
        </w:rPr>
        <w:t xml:space="preserve">z </w:t>
      </w:r>
      <w:r w:rsidRPr="00763AD5">
        <w:rPr>
          <w:rFonts w:asciiTheme="minorHAnsi" w:hAnsiTheme="minorHAnsi" w:cstheme="minorHAnsi"/>
        </w:rPr>
        <w:t>postępowaniem prowadzonym w trybie</w:t>
      </w:r>
      <w:r w:rsidR="002F6AC7" w:rsidRPr="00763AD5">
        <w:rPr>
          <w:rFonts w:asciiTheme="minorHAnsi" w:hAnsiTheme="minorHAnsi" w:cstheme="minorHAnsi"/>
        </w:rPr>
        <w:t xml:space="preserve"> </w:t>
      </w:r>
      <w:r w:rsidRPr="00763AD5">
        <w:rPr>
          <w:rFonts w:asciiTheme="minorHAnsi" w:hAnsiTheme="minorHAnsi" w:cstheme="minorHAnsi"/>
        </w:rPr>
        <w:t xml:space="preserve">zapytania ofertowego do </w:t>
      </w:r>
      <w:r w:rsidR="002A7E41" w:rsidRPr="00763AD5">
        <w:rPr>
          <w:rFonts w:asciiTheme="minorHAnsi" w:hAnsiTheme="minorHAnsi" w:cstheme="minorHAnsi"/>
        </w:rPr>
        <w:t>1</w:t>
      </w:r>
      <w:r w:rsidR="00763AD5">
        <w:rPr>
          <w:rFonts w:asciiTheme="minorHAnsi" w:hAnsiTheme="minorHAnsi" w:cstheme="minorHAnsi"/>
        </w:rPr>
        <w:t xml:space="preserve">30 </w:t>
      </w:r>
      <w:r w:rsidRPr="00763AD5">
        <w:rPr>
          <w:rFonts w:asciiTheme="minorHAnsi" w:hAnsiTheme="minorHAnsi" w:cstheme="minorHAnsi"/>
        </w:rPr>
        <w:t xml:space="preserve">tys. </w:t>
      </w:r>
      <w:r w:rsidR="00BF7FE9">
        <w:rPr>
          <w:rFonts w:asciiTheme="minorHAnsi" w:hAnsiTheme="minorHAnsi" w:cstheme="minorHAnsi"/>
        </w:rPr>
        <w:t>z</w:t>
      </w:r>
      <w:r w:rsidR="002A7E41" w:rsidRPr="00763AD5">
        <w:rPr>
          <w:rFonts w:asciiTheme="minorHAnsi" w:hAnsiTheme="minorHAnsi" w:cstheme="minorHAnsi"/>
        </w:rPr>
        <w:t>łotych</w:t>
      </w:r>
      <w:r w:rsidR="00BF7FE9">
        <w:rPr>
          <w:rFonts w:asciiTheme="minorHAnsi" w:hAnsiTheme="minorHAnsi" w:cstheme="minorHAnsi"/>
        </w:rPr>
        <w:t xml:space="preserve"> pn</w:t>
      </w:r>
      <w:r w:rsidR="004A4D08">
        <w:rPr>
          <w:rFonts w:asciiTheme="minorHAnsi" w:hAnsiTheme="minorHAnsi" w:cstheme="minorHAnsi"/>
        </w:rPr>
        <w:t>.</w:t>
      </w:r>
      <w:r w:rsidR="00BF7FE9">
        <w:rPr>
          <w:rFonts w:asciiTheme="minorHAnsi" w:hAnsiTheme="minorHAnsi" w:cstheme="minorHAnsi"/>
        </w:rPr>
        <w:t xml:space="preserve"> „Dostawa </w:t>
      </w:r>
      <w:r w:rsidR="00A03488">
        <w:rPr>
          <w:rFonts w:asciiTheme="minorHAnsi" w:hAnsiTheme="minorHAnsi" w:cstheme="minorHAnsi"/>
        </w:rPr>
        <w:t>kontenerów na potrzeby WSRM w Łodzi</w:t>
      </w:r>
      <w:r w:rsidR="007E5292">
        <w:rPr>
          <w:rFonts w:asciiTheme="minorHAnsi" w:hAnsiTheme="minorHAnsi" w:cstheme="minorHAnsi"/>
        </w:rPr>
        <w:t>”</w:t>
      </w:r>
      <w:r w:rsidRPr="00763AD5">
        <w:rPr>
          <w:rFonts w:asciiTheme="minorHAnsi" w:hAnsiTheme="minorHAnsi" w:cstheme="minorHAnsi"/>
        </w:rPr>
        <w:t>;</w:t>
      </w:r>
    </w:p>
    <w:p w14:paraId="66908773" w14:textId="77777777" w:rsidR="00CA4DE5" w:rsidRPr="00763AD5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4. odbiorcami Pani/Pana danych osobowych będą osoby lub podmioty,</w:t>
      </w:r>
      <w:r w:rsidR="00763AD5">
        <w:rPr>
          <w:rFonts w:asciiTheme="minorHAnsi" w:hAnsiTheme="minorHAnsi" w:cstheme="minorHAnsi"/>
        </w:rPr>
        <w:t xml:space="preserve"> którym udostępniona </w:t>
      </w:r>
      <w:r w:rsidRPr="00763AD5">
        <w:rPr>
          <w:rFonts w:asciiTheme="minorHAnsi" w:hAnsiTheme="minorHAnsi" w:cstheme="minorHAnsi"/>
        </w:rPr>
        <w:t>zosta</w:t>
      </w:r>
      <w:r w:rsidR="00763AD5">
        <w:rPr>
          <w:rFonts w:asciiTheme="minorHAnsi" w:hAnsiTheme="minorHAnsi" w:cstheme="minorHAnsi"/>
        </w:rPr>
        <w:t>nie dokumentacja postępowania;</w:t>
      </w:r>
    </w:p>
    <w:p w14:paraId="51A93140" w14:textId="77777777" w:rsidR="00CA4DE5" w:rsidRPr="00763AD5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5. dane osobowe będą przechowy</w:t>
      </w:r>
      <w:r w:rsidR="00763AD5">
        <w:rPr>
          <w:rFonts w:asciiTheme="minorHAnsi" w:hAnsiTheme="minorHAnsi" w:cstheme="minorHAnsi"/>
        </w:rPr>
        <w:t xml:space="preserve">wane przez okres 4 lat od dnia </w:t>
      </w:r>
      <w:r w:rsidRPr="00763AD5">
        <w:rPr>
          <w:rFonts w:asciiTheme="minorHAnsi" w:hAnsiTheme="minorHAnsi" w:cstheme="minorHAnsi"/>
        </w:rPr>
        <w:t>zako</w:t>
      </w:r>
      <w:r w:rsidR="00763AD5">
        <w:rPr>
          <w:rFonts w:asciiTheme="minorHAnsi" w:hAnsiTheme="minorHAnsi" w:cstheme="minorHAnsi"/>
        </w:rPr>
        <w:t xml:space="preserve">ńczenia postępowania </w:t>
      </w:r>
      <w:r w:rsidRPr="00763AD5">
        <w:rPr>
          <w:rFonts w:asciiTheme="minorHAnsi" w:hAnsiTheme="minorHAnsi" w:cstheme="minorHAnsi"/>
        </w:rPr>
        <w:t>o udzielenie zamówienia;</w:t>
      </w:r>
    </w:p>
    <w:p w14:paraId="62D3425C" w14:textId="77777777" w:rsidR="00CA4DE5" w:rsidRPr="00763AD5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6. obowiązek podania przez Wykonawcę danych osobowych bezpośrednio j</w:t>
      </w:r>
      <w:r w:rsidR="00763AD5">
        <w:rPr>
          <w:rFonts w:asciiTheme="minorHAnsi" w:hAnsiTheme="minorHAnsi" w:cstheme="minorHAnsi"/>
        </w:rPr>
        <w:t xml:space="preserve">ego dotyczących </w:t>
      </w:r>
      <w:r w:rsidRPr="00763AD5">
        <w:rPr>
          <w:rFonts w:asciiTheme="minorHAnsi" w:hAnsiTheme="minorHAnsi" w:cstheme="minorHAnsi"/>
        </w:rPr>
        <w:t>jest wymogiem określonym w specyfikacji postępowania zwią</w:t>
      </w:r>
      <w:r w:rsidR="00763AD5">
        <w:rPr>
          <w:rFonts w:asciiTheme="minorHAnsi" w:hAnsiTheme="minorHAnsi" w:cstheme="minorHAnsi"/>
        </w:rPr>
        <w:t>zanym z udziałem</w:t>
      </w:r>
      <w:r w:rsidR="00763AD5">
        <w:rPr>
          <w:rFonts w:asciiTheme="minorHAnsi" w:hAnsiTheme="minorHAnsi" w:cstheme="minorHAnsi"/>
        </w:rPr>
        <w:br/>
        <w:t>w postepowaniu;</w:t>
      </w:r>
    </w:p>
    <w:p w14:paraId="5DA5A2A7" w14:textId="77777777" w:rsidR="00CA4DE5" w:rsidRPr="00763AD5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7. w odniesieniu do Pani/Pana danych osobowych decyzje nie </w:t>
      </w:r>
      <w:r w:rsidR="00763AD5">
        <w:rPr>
          <w:rFonts w:asciiTheme="minorHAnsi" w:hAnsiTheme="minorHAnsi" w:cstheme="minorHAnsi"/>
        </w:rPr>
        <w:t xml:space="preserve">będą podejmowane w sposób </w:t>
      </w:r>
      <w:r w:rsidRPr="00763AD5">
        <w:rPr>
          <w:rFonts w:asciiTheme="minorHAnsi" w:hAnsiTheme="minorHAnsi" w:cstheme="minorHAnsi"/>
        </w:rPr>
        <w:t>zautomatyzowany, stosownie do art. 22 RODO;</w:t>
      </w:r>
    </w:p>
    <w:p w14:paraId="365DDBB3" w14:textId="77777777" w:rsidR="00CA4DE5" w:rsidRPr="00763AD5" w:rsidRDefault="00763AD5" w:rsidP="00F370B9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="00CA4DE5" w:rsidRPr="00763AD5">
        <w:rPr>
          <w:rFonts w:asciiTheme="minorHAnsi" w:hAnsiTheme="minorHAnsi" w:cstheme="minorHAnsi"/>
        </w:rPr>
        <w:t>osoba, której dane osobowe dotyczą posiada:</w:t>
      </w:r>
    </w:p>
    <w:p w14:paraId="49C2459B" w14:textId="77777777" w:rsidR="00CA4DE5" w:rsidRPr="00763AD5" w:rsidRDefault="00763AD5" w:rsidP="00F370B9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  <w:r w:rsidR="00CA4DE5" w:rsidRPr="00763AD5">
        <w:rPr>
          <w:rFonts w:asciiTheme="minorHAnsi" w:hAnsiTheme="minorHAnsi" w:cstheme="minorHAnsi"/>
        </w:rPr>
        <w:t xml:space="preserve"> na podstawie art. 15 RODO prawo dostępu do danych ich dotyczących,</w:t>
      </w:r>
    </w:p>
    <w:p w14:paraId="3CF53482" w14:textId="77777777" w:rsidR="00CA4DE5" w:rsidRPr="00763AD5" w:rsidRDefault="00763AD5" w:rsidP="00F370B9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</w:t>
      </w:r>
      <w:r w:rsidR="00CA4DE5" w:rsidRPr="00763AD5">
        <w:rPr>
          <w:rFonts w:asciiTheme="minorHAnsi" w:hAnsiTheme="minorHAnsi" w:cstheme="minorHAnsi"/>
        </w:rPr>
        <w:t xml:space="preserve"> na podstawie art. 16 RODO prawo do sprostowania danych osobowych,</w:t>
      </w:r>
    </w:p>
    <w:p w14:paraId="25EC39F7" w14:textId="77777777" w:rsidR="00CA4DE5" w:rsidRPr="00763AD5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c) na podstawie art. 18 RODO prawo żądania od administrat</w:t>
      </w:r>
      <w:r w:rsidR="00763AD5">
        <w:rPr>
          <w:rFonts w:asciiTheme="minorHAnsi" w:hAnsiTheme="minorHAnsi" w:cstheme="minorHAnsi"/>
        </w:rPr>
        <w:t xml:space="preserve">ora ograniczenia przetwarzania </w:t>
      </w:r>
      <w:r w:rsidRPr="00763AD5">
        <w:rPr>
          <w:rFonts w:asciiTheme="minorHAnsi" w:hAnsiTheme="minorHAnsi" w:cstheme="minorHAnsi"/>
        </w:rPr>
        <w:t>danych osobowych z zastrzeżeniem przypadków, o których mowa w art. 18 ust. 2 RODO,</w:t>
      </w:r>
    </w:p>
    <w:p w14:paraId="7278914B" w14:textId="77777777" w:rsidR="00CA4DE5" w:rsidRPr="00763AD5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d) prawo do wniesienia skargi do Prezesa Urzędu Ochrony</w:t>
      </w:r>
      <w:r w:rsidR="00763AD5">
        <w:rPr>
          <w:rFonts w:asciiTheme="minorHAnsi" w:hAnsiTheme="minorHAnsi" w:cstheme="minorHAnsi"/>
        </w:rPr>
        <w:t xml:space="preserve"> Danych Osobowych, w przypadku </w:t>
      </w:r>
      <w:r w:rsidRPr="00763AD5">
        <w:rPr>
          <w:rFonts w:asciiTheme="minorHAnsi" w:hAnsiTheme="minorHAnsi" w:cstheme="minorHAnsi"/>
        </w:rPr>
        <w:t>uznania, że przetwarzanie danych osobowych narusza przepisy RODO;</w:t>
      </w:r>
    </w:p>
    <w:p w14:paraId="166ADEEA" w14:textId="77777777" w:rsidR="00CA4DE5" w:rsidRPr="00763AD5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9. osobie, której dane osobowe dotyczą nie przysługuje:</w:t>
      </w:r>
    </w:p>
    <w:p w14:paraId="1CF66371" w14:textId="77777777" w:rsidR="00CA4DE5" w:rsidRPr="00763AD5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a) w związku z art. 17 ust. 3 lit. b, d lub e RODO prawo do usunięcia danych osobowych;</w:t>
      </w:r>
    </w:p>
    <w:p w14:paraId="3351B4E0" w14:textId="77777777" w:rsidR="00CA4DE5" w:rsidRPr="00763AD5" w:rsidRDefault="00CA4DE5" w:rsidP="00F370B9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b) prawo do przenoszenia danych osobowych, o którym mowa w art. 20 RODO;</w:t>
      </w:r>
    </w:p>
    <w:p w14:paraId="6094D282" w14:textId="77777777" w:rsidR="00CA4DE5" w:rsidRPr="00763AD5" w:rsidRDefault="00CA4DE5" w:rsidP="00F370B9">
      <w:pPr>
        <w:spacing w:line="276" w:lineRule="auto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c) na podstawie art. 21 RODO prawo sprzeciwu, wobec przetwarzania danych osobowych, gdyż podstawą prawną przetwarzania danych osobowych jest art. 6 ust. 1 lit. c RODO.</w:t>
      </w:r>
    </w:p>
    <w:p w14:paraId="28CA0D40" w14:textId="77777777" w:rsidR="003E130F" w:rsidRPr="00763AD5" w:rsidRDefault="003E130F" w:rsidP="00F370B9">
      <w:pPr>
        <w:spacing w:line="276" w:lineRule="auto"/>
        <w:rPr>
          <w:rFonts w:asciiTheme="minorHAnsi" w:hAnsiTheme="minorHAnsi" w:cstheme="minorHAnsi"/>
          <w:b/>
        </w:rPr>
      </w:pPr>
    </w:p>
    <w:p w14:paraId="6A6B0898" w14:textId="77777777" w:rsidR="00E16B6E" w:rsidRPr="00763AD5" w:rsidRDefault="002F6AC7" w:rsidP="00F370B9">
      <w:pPr>
        <w:spacing w:line="276" w:lineRule="auto"/>
        <w:rPr>
          <w:rFonts w:asciiTheme="minorHAnsi" w:hAnsiTheme="minorHAnsi" w:cstheme="minorHAnsi"/>
          <w:b/>
        </w:rPr>
      </w:pPr>
      <w:r w:rsidRPr="00763AD5">
        <w:rPr>
          <w:rFonts w:asciiTheme="minorHAnsi" w:hAnsiTheme="minorHAnsi" w:cstheme="minorHAnsi"/>
          <w:b/>
        </w:rPr>
        <w:t>X</w:t>
      </w:r>
      <w:r w:rsidR="00E16B6E" w:rsidRPr="00763AD5">
        <w:rPr>
          <w:rFonts w:asciiTheme="minorHAnsi" w:hAnsiTheme="minorHAnsi" w:cstheme="minorHAnsi"/>
          <w:b/>
        </w:rPr>
        <w:t>. Dopuszczalność ofert częściowych i inne informacje.</w:t>
      </w:r>
    </w:p>
    <w:p w14:paraId="27359FD6" w14:textId="77777777" w:rsidR="00E16B6E" w:rsidRPr="00763AD5" w:rsidRDefault="00E16B6E" w:rsidP="00F370B9">
      <w:pPr>
        <w:numPr>
          <w:ilvl w:val="1"/>
          <w:numId w:val="2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763AD5">
        <w:rPr>
          <w:rFonts w:asciiTheme="minorHAnsi" w:hAnsiTheme="minorHAnsi" w:cstheme="minorHAnsi"/>
        </w:rPr>
        <w:t xml:space="preserve">Zamawiający nie dopuszcza w niniejszym postępowaniu możliwości składania ofert częściowych. </w:t>
      </w:r>
    </w:p>
    <w:p w14:paraId="4F41AECE" w14:textId="77777777" w:rsidR="00E16B6E" w:rsidRPr="00763AD5" w:rsidRDefault="00E16B6E" w:rsidP="00F370B9">
      <w:pPr>
        <w:numPr>
          <w:ilvl w:val="1"/>
          <w:numId w:val="2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763AD5">
        <w:rPr>
          <w:rFonts w:asciiTheme="minorHAnsi" w:hAnsiTheme="minorHAnsi" w:cstheme="minorHAnsi"/>
        </w:rPr>
        <w:t>Wykonawca może złożyć tylko jedną ofertę.</w:t>
      </w:r>
    </w:p>
    <w:p w14:paraId="25DBFB6A" w14:textId="77777777" w:rsidR="00E16B6E" w:rsidRPr="00763AD5" w:rsidRDefault="00E16B6E" w:rsidP="00F370B9">
      <w:p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63AD5">
        <w:rPr>
          <w:rFonts w:asciiTheme="minorHAnsi" w:hAnsiTheme="minorHAnsi" w:cstheme="minorHAnsi"/>
          <w:color w:val="000000"/>
        </w:rPr>
        <w:t>3</w:t>
      </w:r>
      <w:r w:rsidR="00763AD5">
        <w:rPr>
          <w:rFonts w:asciiTheme="minorHAnsi" w:hAnsiTheme="minorHAnsi" w:cstheme="minorHAnsi"/>
          <w:color w:val="000000"/>
        </w:rPr>
        <w:t>.</w:t>
      </w:r>
      <w:r w:rsidR="00763AD5">
        <w:rPr>
          <w:rFonts w:asciiTheme="minorHAnsi" w:hAnsiTheme="minorHAnsi" w:cstheme="minorHAnsi"/>
          <w:color w:val="000000"/>
        </w:rPr>
        <w:tab/>
      </w:r>
      <w:r w:rsidRPr="00763AD5">
        <w:rPr>
          <w:rFonts w:asciiTheme="minorHAnsi" w:hAnsiTheme="minorHAnsi" w:cstheme="minorHAnsi"/>
          <w:color w:val="000000"/>
        </w:rPr>
        <w:t xml:space="preserve">Zamawiający zawrze umowę z tym Wykonawcą, który przedłoży ofertę najkorzystniejszą </w:t>
      </w:r>
      <w:r w:rsidRPr="00763AD5">
        <w:rPr>
          <w:rFonts w:asciiTheme="minorHAnsi" w:hAnsiTheme="minorHAnsi" w:cstheme="minorHAnsi"/>
          <w:color w:val="000000"/>
        </w:rPr>
        <w:br/>
        <w:t>z punktu widzenia kryteriów opisanych w zapytaniu ofertowym.</w:t>
      </w:r>
    </w:p>
    <w:p w14:paraId="0348DE8A" w14:textId="77777777" w:rsidR="00E16B6E" w:rsidRPr="00763AD5" w:rsidRDefault="00E16B6E" w:rsidP="00F370B9">
      <w:pPr>
        <w:tabs>
          <w:tab w:val="num" w:pos="400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63AD5">
        <w:rPr>
          <w:rFonts w:asciiTheme="minorHAnsi" w:hAnsiTheme="minorHAnsi" w:cstheme="minorHAnsi"/>
          <w:color w:val="000000"/>
        </w:rPr>
        <w:t>4.</w:t>
      </w:r>
      <w:r w:rsidRPr="00763AD5">
        <w:rPr>
          <w:rFonts w:asciiTheme="minorHAnsi" w:hAnsiTheme="minorHAnsi" w:cstheme="minorHAnsi"/>
          <w:color w:val="000000"/>
        </w:rPr>
        <w:tab/>
        <w:t>Oferent, którego oferta zostanie wybrana zostanie o tym fakcie powiadomiony pismem akceptującym Zamawiającego.</w:t>
      </w:r>
    </w:p>
    <w:p w14:paraId="1D8DFD1F" w14:textId="77777777" w:rsidR="00E16B6E" w:rsidRPr="00763AD5" w:rsidRDefault="00763AD5" w:rsidP="00F370B9">
      <w:pPr>
        <w:tabs>
          <w:tab w:val="num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5.</w:t>
      </w:r>
      <w:r>
        <w:rPr>
          <w:rFonts w:asciiTheme="minorHAnsi" w:hAnsiTheme="minorHAnsi" w:cstheme="minorHAnsi"/>
          <w:color w:val="000000"/>
        </w:rPr>
        <w:tab/>
      </w:r>
      <w:r w:rsidR="00E16B6E" w:rsidRPr="00763AD5">
        <w:rPr>
          <w:rFonts w:asciiTheme="minorHAnsi" w:hAnsiTheme="minorHAnsi" w:cstheme="minorHAnsi"/>
          <w:color w:val="000000"/>
        </w:rPr>
        <w:t xml:space="preserve">Wybrany Wykonawca powinien stawić się w miejscu i terminie określonym w piśmie </w:t>
      </w:r>
      <w:r w:rsidR="00E16B6E" w:rsidRPr="00763AD5">
        <w:rPr>
          <w:rFonts w:asciiTheme="minorHAnsi" w:hAnsiTheme="minorHAnsi" w:cstheme="minorHAnsi"/>
          <w:color w:val="000000"/>
        </w:rPr>
        <w:br/>
        <w:t>w celu podpisania umowy.</w:t>
      </w:r>
    </w:p>
    <w:p w14:paraId="6B344F73" w14:textId="77777777" w:rsidR="00E16B6E" w:rsidRPr="00763AD5" w:rsidRDefault="00E16B6E" w:rsidP="00F370B9">
      <w:pPr>
        <w:tabs>
          <w:tab w:val="num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63AD5">
        <w:rPr>
          <w:rFonts w:asciiTheme="minorHAnsi" w:hAnsiTheme="minorHAnsi" w:cstheme="minorHAnsi"/>
          <w:color w:val="000000"/>
        </w:rPr>
        <w:t>6.</w:t>
      </w:r>
      <w:r w:rsidR="00763AD5">
        <w:rPr>
          <w:rFonts w:asciiTheme="minorHAnsi" w:hAnsiTheme="minorHAnsi" w:cstheme="minorHAnsi"/>
          <w:color w:val="000000"/>
        </w:rPr>
        <w:tab/>
      </w:r>
      <w:r w:rsidRPr="00763AD5">
        <w:rPr>
          <w:rFonts w:asciiTheme="minorHAnsi" w:hAnsiTheme="minorHAnsi" w:cstheme="minorHAnsi"/>
          <w:color w:val="000000"/>
        </w:rPr>
        <w:t>WSRM w Łodzi zastrzega sobie prawo do unieważnienia postępowania na każdym etapie bez podawania przyczyny.</w:t>
      </w:r>
    </w:p>
    <w:p w14:paraId="50D8E0AB" w14:textId="77777777" w:rsidR="002A7E41" w:rsidRDefault="00763AD5" w:rsidP="00F370B9">
      <w:pPr>
        <w:tabs>
          <w:tab w:val="num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lastRenderedPageBreak/>
        <w:t>7.</w:t>
      </w:r>
      <w:r>
        <w:rPr>
          <w:rFonts w:asciiTheme="minorHAnsi" w:hAnsiTheme="minorHAnsi" w:cstheme="minorHAnsi"/>
          <w:color w:val="000000"/>
        </w:rPr>
        <w:tab/>
      </w:r>
      <w:r w:rsidR="003643AF" w:rsidRPr="00763AD5">
        <w:rPr>
          <w:rFonts w:asciiTheme="minorHAnsi" w:hAnsiTheme="minorHAnsi" w:cstheme="minorHAnsi"/>
        </w:rPr>
        <w:t>Wykonawcy zainteresowani niniejszym postępowaniem</w:t>
      </w:r>
      <w:r>
        <w:rPr>
          <w:rFonts w:asciiTheme="minorHAnsi" w:hAnsiTheme="minorHAnsi" w:cstheme="minorHAnsi"/>
        </w:rPr>
        <w:t xml:space="preserve"> mogą zadawać pytania dotyczące </w:t>
      </w:r>
      <w:r w:rsidR="003643AF" w:rsidRPr="00763AD5">
        <w:rPr>
          <w:rFonts w:asciiTheme="minorHAnsi" w:hAnsiTheme="minorHAnsi" w:cstheme="minorHAnsi"/>
        </w:rPr>
        <w:t>niniejszego postępowania, na które Zamawiający niezwłocznie odp</w:t>
      </w:r>
      <w:r>
        <w:rPr>
          <w:rFonts w:asciiTheme="minorHAnsi" w:hAnsiTheme="minorHAnsi" w:cstheme="minorHAnsi"/>
        </w:rPr>
        <w:t xml:space="preserve">owie pisemnie oraz </w:t>
      </w:r>
      <w:r w:rsidR="003643AF" w:rsidRPr="00763AD5">
        <w:rPr>
          <w:rFonts w:asciiTheme="minorHAnsi" w:hAnsiTheme="minorHAnsi" w:cstheme="minorHAnsi"/>
        </w:rPr>
        <w:t xml:space="preserve">umieści informację na stronie internetowej </w:t>
      </w:r>
      <w:hyperlink r:id="rId8" w:history="1">
        <w:r w:rsidR="00B25D66" w:rsidRPr="00BE57AC">
          <w:rPr>
            <w:rStyle w:val="Hipercze"/>
            <w:rFonts w:asciiTheme="minorHAnsi" w:hAnsiTheme="minorHAnsi" w:cstheme="minorHAnsi"/>
          </w:rPr>
          <w:t>https://bip.wsrm.lodz.pl/postepowanie/zapytania-ofertowe-do-130-tys-zlotych/</w:t>
        </w:r>
      </w:hyperlink>
    </w:p>
    <w:p w14:paraId="2B2FDD8F" w14:textId="1DEFA7EA" w:rsidR="00F9242C" w:rsidRDefault="003643AF" w:rsidP="000437C0">
      <w:pPr>
        <w:tabs>
          <w:tab w:val="num" w:pos="360"/>
        </w:tabs>
        <w:spacing w:line="276" w:lineRule="auto"/>
        <w:ind w:left="360"/>
        <w:jc w:val="both"/>
        <w:rPr>
          <w:rStyle w:val="Hipercze"/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Termin zadawania pytań do </w:t>
      </w:r>
      <w:r w:rsidR="00424412">
        <w:rPr>
          <w:rFonts w:asciiTheme="minorHAnsi" w:hAnsiTheme="minorHAnsi" w:cstheme="minorHAnsi"/>
        </w:rPr>
        <w:t>25</w:t>
      </w:r>
      <w:r w:rsidR="00A03488">
        <w:rPr>
          <w:rFonts w:asciiTheme="minorHAnsi" w:hAnsiTheme="minorHAnsi" w:cstheme="minorHAnsi"/>
        </w:rPr>
        <w:t>.10</w:t>
      </w:r>
      <w:r w:rsidR="002260E9">
        <w:rPr>
          <w:rFonts w:asciiTheme="minorHAnsi" w:hAnsiTheme="minorHAnsi" w:cstheme="minorHAnsi"/>
        </w:rPr>
        <w:t>.</w:t>
      </w:r>
      <w:r w:rsidRPr="00763AD5">
        <w:rPr>
          <w:rFonts w:asciiTheme="minorHAnsi" w:hAnsiTheme="minorHAnsi" w:cstheme="minorHAnsi"/>
        </w:rPr>
        <w:t>202</w:t>
      </w:r>
      <w:r w:rsidR="00763AD5">
        <w:rPr>
          <w:rFonts w:asciiTheme="minorHAnsi" w:hAnsiTheme="minorHAnsi" w:cstheme="minorHAnsi"/>
        </w:rPr>
        <w:t>2</w:t>
      </w:r>
      <w:r w:rsidRPr="00763AD5">
        <w:rPr>
          <w:rFonts w:asciiTheme="minorHAnsi" w:hAnsiTheme="minorHAnsi" w:cstheme="minorHAnsi"/>
        </w:rPr>
        <w:t xml:space="preserve"> r.</w:t>
      </w:r>
      <w:r w:rsidR="002A7E41" w:rsidRPr="00763AD5">
        <w:rPr>
          <w:rFonts w:asciiTheme="minorHAnsi" w:hAnsiTheme="minorHAnsi" w:cstheme="minorHAnsi"/>
        </w:rPr>
        <w:t xml:space="preserve"> </w:t>
      </w:r>
      <w:r w:rsidRPr="00763AD5">
        <w:rPr>
          <w:rFonts w:asciiTheme="minorHAnsi" w:hAnsiTheme="minorHAnsi" w:cstheme="minorHAnsi"/>
        </w:rPr>
        <w:t>Pytania można zadaw</w:t>
      </w:r>
      <w:r w:rsidR="003E130F">
        <w:rPr>
          <w:rFonts w:asciiTheme="minorHAnsi" w:hAnsiTheme="minorHAnsi" w:cstheme="minorHAnsi"/>
        </w:rPr>
        <w:t>ać za pośrednictwem</w:t>
      </w:r>
      <w:r w:rsidR="000437C0">
        <w:rPr>
          <w:rFonts w:asciiTheme="minorHAnsi" w:hAnsiTheme="minorHAnsi" w:cstheme="minorHAnsi"/>
        </w:rPr>
        <w:t xml:space="preserve"> </w:t>
      </w:r>
      <w:r w:rsidR="003E130F">
        <w:rPr>
          <w:rFonts w:asciiTheme="minorHAnsi" w:hAnsiTheme="minorHAnsi" w:cstheme="minorHAnsi"/>
        </w:rPr>
        <w:t xml:space="preserve">poczty </w:t>
      </w:r>
      <w:r w:rsidRPr="00763AD5">
        <w:rPr>
          <w:rFonts w:asciiTheme="minorHAnsi" w:hAnsiTheme="minorHAnsi" w:cstheme="minorHAnsi"/>
        </w:rPr>
        <w:t xml:space="preserve">elektronicznej </w:t>
      </w:r>
      <w:hyperlink r:id="rId9" w:history="1">
        <w:r w:rsidRPr="00763AD5">
          <w:rPr>
            <w:rStyle w:val="Hipercze"/>
            <w:rFonts w:asciiTheme="minorHAnsi" w:hAnsiTheme="minorHAnsi" w:cstheme="minorHAnsi"/>
          </w:rPr>
          <w:t>przetargi@wsrm.lodz.pl</w:t>
        </w:r>
      </w:hyperlink>
    </w:p>
    <w:p w14:paraId="4808CA96" w14:textId="21F65C88" w:rsidR="00C334F5" w:rsidRDefault="00F9242C" w:rsidP="002D066B">
      <w:pPr>
        <w:spacing w:after="200" w:line="276" w:lineRule="auto"/>
        <w:rPr>
          <w:rStyle w:val="Hipercze"/>
          <w:rFonts w:asciiTheme="minorHAnsi" w:hAnsiTheme="minorHAnsi" w:cstheme="minorHAnsi"/>
          <w:b/>
          <w:color w:val="auto"/>
          <w:u w:val="none"/>
        </w:rPr>
      </w:pPr>
      <w:r>
        <w:rPr>
          <w:rStyle w:val="Hipercze"/>
          <w:rFonts w:asciiTheme="minorHAnsi" w:hAnsiTheme="minorHAnsi" w:cstheme="minorHAnsi"/>
        </w:rPr>
        <w:br w:type="page"/>
      </w:r>
      <w:r w:rsidR="00667C09">
        <w:rPr>
          <w:rStyle w:val="Hipercze"/>
          <w:rFonts w:asciiTheme="minorHAnsi" w:hAnsiTheme="minorHAnsi" w:cstheme="minorHAnsi"/>
          <w:b/>
          <w:color w:val="auto"/>
          <w:u w:val="none"/>
        </w:rPr>
        <w:lastRenderedPageBreak/>
        <w:t>DEA.ZP-262/26</w:t>
      </w:r>
      <w:r w:rsidR="004F09F9" w:rsidRPr="004F09F9">
        <w:rPr>
          <w:rStyle w:val="Hipercze"/>
          <w:rFonts w:asciiTheme="minorHAnsi" w:hAnsiTheme="minorHAnsi" w:cstheme="minorHAnsi"/>
          <w:b/>
          <w:color w:val="auto"/>
          <w:u w:val="none"/>
        </w:rPr>
        <w:t>/2022</w:t>
      </w:r>
      <w:r w:rsidR="004F09F9" w:rsidRPr="004F09F9">
        <w:rPr>
          <w:rStyle w:val="Hipercze"/>
          <w:rFonts w:asciiTheme="minorHAnsi" w:hAnsiTheme="minorHAnsi" w:cstheme="minorHAnsi"/>
          <w:b/>
          <w:color w:val="auto"/>
          <w:u w:val="none"/>
        </w:rPr>
        <w:tab/>
      </w:r>
      <w:r w:rsidR="004F09F9" w:rsidRPr="004F09F9">
        <w:rPr>
          <w:rStyle w:val="Hipercze"/>
          <w:rFonts w:asciiTheme="minorHAnsi" w:hAnsiTheme="minorHAnsi" w:cstheme="minorHAnsi"/>
          <w:b/>
          <w:color w:val="auto"/>
          <w:u w:val="none"/>
        </w:rPr>
        <w:tab/>
      </w:r>
      <w:r w:rsidR="004F09F9" w:rsidRPr="004F09F9">
        <w:rPr>
          <w:rStyle w:val="Hipercze"/>
          <w:rFonts w:asciiTheme="minorHAnsi" w:hAnsiTheme="minorHAnsi" w:cstheme="minorHAnsi"/>
          <w:b/>
          <w:color w:val="auto"/>
          <w:u w:val="none"/>
        </w:rPr>
        <w:tab/>
      </w:r>
      <w:r w:rsidR="004F09F9" w:rsidRPr="004F09F9">
        <w:rPr>
          <w:rStyle w:val="Hipercze"/>
          <w:rFonts w:asciiTheme="minorHAnsi" w:hAnsiTheme="minorHAnsi" w:cstheme="minorHAnsi"/>
          <w:b/>
          <w:color w:val="auto"/>
          <w:u w:val="none"/>
        </w:rPr>
        <w:tab/>
      </w:r>
      <w:r w:rsidR="004F09F9" w:rsidRPr="004F09F9">
        <w:rPr>
          <w:rStyle w:val="Hipercze"/>
          <w:rFonts w:asciiTheme="minorHAnsi" w:hAnsiTheme="minorHAnsi" w:cstheme="minorHAnsi"/>
          <w:b/>
          <w:color w:val="auto"/>
          <w:u w:val="none"/>
        </w:rPr>
        <w:tab/>
      </w:r>
      <w:r w:rsidR="004F09F9" w:rsidRPr="004F09F9">
        <w:rPr>
          <w:rStyle w:val="Hipercze"/>
          <w:rFonts w:asciiTheme="minorHAnsi" w:hAnsiTheme="minorHAnsi" w:cstheme="minorHAnsi"/>
          <w:b/>
          <w:color w:val="auto"/>
          <w:u w:val="none"/>
        </w:rPr>
        <w:tab/>
      </w:r>
      <w:r w:rsidR="004F09F9" w:rsidRPr="004F09F9">
        <w:rPr>
          <w:rStyle w:val="Hipercze"/>
          <w:rFonts w:asciiTheme="minorHAnsi" w:hAnsiTheme="minorHAnsi" w:cstheme="minorHAnsi"/>
          <w:b/>
          <w:color w:val="auto"/>
          <w:u w:val="none"/>
        </w:rPr>
        <w:tab/>
      </w:r>
      <w:r w:rsidR="002D066B">
        <w:rPr>
          <w:rStyle w:val="Hipercze"/>
          <w:rFonts w:asciiTheme="minorHAnsi" w:hAnsiTheme="minorHAnsi" w:cstheme="minorHAnsi"/>
          <w:b/>
          <w:color w:val="auto"/>
          <w:u w:val="none"/>
        </w:rPr>
        <w:t xml:space="preserve">      </w:t>
      </w:r>
      <w:r w:rsidR="004F09F9" w:rsidRPr="004F09F9">
        <w:rPr>
          <w:rStyle w:val="Hipercze"/>
          <w:rFonts w:asciiTheme="minorHAnsi" w:hAnsiTheme="minorHAnsi" w:cstheme="minorHAnsi"/>
          <w:b/>
          <w:color w:val="auto"/>
          <w:u w:val="none"/>
        </w:rPr>
        <w:tab/>
      </w:r>
      <w:r w:rsidR="002D066B">
        <w:rPr>
          <w:rStyle w:val="Hipercze"/>
          <w:rFonts w:asciiTheme="minorHAnsi" w:hAnsiTheme="minorHAnsi" w:cstheme="minorHAnsi"/>
          <w:b/>
          <w:color w:val="auto"/>
          <w:u w:val="none"/>
        </w:rPr>
        <w:t xml:space="preserve">         </w:t>
      </w:r>
      <w:r w:rsidR="000437C0">
        <w:rPr>
          <w:rStyle w:val="Hipercze"/>
          <w:rFonts w:asciiTheme="minorHAnsi" w:hAnsiTheme="minorHAnsi" w:cstheme="minorHAnsi"/>
          <w:b/>
          <w:color w:val="auto"/>
          <w:u w:val="none"/>
        </w:rPr>
        <w:t>Załącznik nr</w:t>
      </w:r>
      <w:r w:rsidR="004F09F9" w:rsidRPr="004F09F9">
        <w:rPr>
          <w:rStyle w:val="Hipercze"/>
          <w:rFonts w:asciiTheme="minorHAnsi" w:hAnsiTheme="minorHAnsi" w:cstheme="minorHAnsi"/>
          <w:b/>
          <w:color w:val="auto"/>
          <w:u w:val="none"/>
        </w:rPr>
        <w:t xml:space="preserve"> 1</w:t>
      </w:r>
    </w:p>
    <w:p w14:paraId="61035FDE" w14:textId="77777777" w:rsidR="005F365C" w:rsidRDefault="005F365C" w:rsidP="00C334F5">
      <w:pPr>
        <w:spacing w:after="200" w:line="276" w:lineRule="auto"/>
        <w:jc w:val="center"/>
        <w:rPr>
          <w:rStyle w:val="Hipercze"/>
          <w:rFonts w:asciiTheme="minorHAnsi" w:hAnsiTheme="minorHAnsi" w:cstheme="minorHAnsi"/>
          <w:b/>
          <w:color w:val="auto"/>
          <w:sz w:val="28"/>
          <w:u w:val="none"/>
        </w:rPr>
      </w:pPr>
    </w:p>
    <w:p w14:paraId="62BB5DD1" w14:textId="56283EF0" w:rsidR="00C334F5" w:rsidRDefault="00A03488" w:rsidP="00C334F5">
      <w:pPr>
        <w:spacing w:after="200" w:line="276" w:lineRule="auto"/>
        <w:jc w:val="center"/>
        <w:rPr>
          <w:rStyle w:val="Hipercze"/>
          <w:rFonts w:asciiTheme="minorHAnsi" w:hAnsiTheme="minorHAnsi" w:cstheme="minorHAnsi"/>
          <w:b/>
          <w:color w:val="auto"/>
          <w:sz w:val="28"/>
          <w:u w:val="none"/>
        </w:rPr>
      </w:pPr>
      <w:r>
        <w:rPr>
          <w:rStyle w:val="Hipercze"/>
          <w:rFonts w:asciiTheme="minorHAnsi" w:hAnsiTheme="minorHAnsi" w:cstheme="minorHAnsi"/>
          <w:b/>
          <w:color w:val="auto"/>
          <w:sz w:val="28"/>
          <w:u w:val="none"/>
        </w:rPr>
        <w:t>Szczegółowy opis przedmiotu zamówienia</w:t>
      </w:r>
    </w:p>
    <w:p w14:paraId="74AEC736" w14:textId="77777777" w:rsidR="00A03488" w:rsidRPr="00465A38" w:rsidRDefault="00A03488" w:rsidP="007C6865">
      <w:pPr>
        <w:jc w:val="center"/>
        <w:rPr>
          <w:rStyle w:val="Hipercze"/>
          <w:rFonts w:asciiTheme="minorHAnsi" w:hAnsiTheme="minorHAnsi" w:cstheme="minorHAnsi"/>
          <w:b/>
          <w:color w:val="auto"/>
          <w:sz w:val="28"/>
          <w:u w:val="none"/>
        </w:rPr>
      </w:pPr>
    </w:p>
    <w:p w14:paraId="00954DAA" w14:textId="28A63010" w:rsidR="00C334F5" w:rsidRPr="000437C0" w:rsidRDefault="005C5B98" w:rsidP="00431EB6">
      <w:pPr>
        <w:pStyle w:val="Akapitzlist"/>
        <w:numPr>
          <w:ilvl w:val="0"/>
          <w:numId w:val="24"/>
        </w:numPr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0437C0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Dostawa 6 szt. kompletnych kontenerów o wymiarach 2,5 x 2,5 m </w:t>
      </w:r>
      <w:r w:rsidR="00DA53CB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/+</w:t>
      </w:r>
      <w:r w:rsidR="005F365C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 -</w:t>
      </w:r>
      <w:r w:rsidR="00DA53CB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 0,5 m</w:t>
      </w:r>
      <w:r w:rsidR="005F365C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="005F365C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br/>
        <w:t>w każdym wymiarze</w:t>
      </w:r>
      <w:r w:rsidR="00DA53CB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</w:p>
    <w:p w14:paraId="7A2BC334" w14:textId="1B5E60D7" w:rsidR="005C5B98" w:rsidRPr="000437C0" w:rsidRDefault="005C5B98" w:rsidP="00431EB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0437C0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ściany z płyty warstwowej z rdzeniem ze styropianu - grubość 10 cm</w:t>
      </w:r>
    </w:p>
    <w:p w14:paraId="3FADFF11" w14:textId="1691914A" w:rsidR="005C5B98" w:rsidRPr="000437C0" w:rsidRDefault="000437C0" w:rsidP="00431EB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podłoga </w:t>
      </w:r>
      <w:r w:rsidR="005C5B98" w:rsidRPr="000437C0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z płyty warstwowej z rdzeniem ze styropianu grubość 10 cm</w:t>
      </w:r>
    </w:p>
    <w:p w14:paraId="52C8F1DD" w14:textId="56227BA1" w:rsidR="005C5B98" w:rsidRPr="000437C0" w:rsidRDefault="005C5B98" w:rsidP="00431EB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0437C0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na podłodze płyta OSB o wysokiej odporności na wilgoć o grubości 12 mm</w:t>
      </w:r>
    </w:p>
    <w:p w14:paraId="6B70816F" w14:textId="52A621B3" w:rsidR="005C5B98" w:rsidRDefault="005C5B98" w:rsidP="00431EB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0437C0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na płycie OSB wykładzina przemysłowa PCV o wysokiej jakości </w:t>
      </w:r>
    </w:p>
    <w:p w14:paraId="68AFA5E0" w14:textId="634079C7" w:rsidR="009314BB" w:rsidRPr="00614F9A" w:rsidRDefault="009314BB" w:rsidP="00431EB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614F9A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wysokość wewnętrzna min 2,3m</w:t>
      </w:r>
    </w:p>
    <w:p w14:paraId="3B8CB703" w14:textId="01DB192F" w:rsidR="009314BB" w:rsidRPr="00614F9A" w:rsidRDefault="009314BB" w:rsidP="00431EB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614F9A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drzwi zewnętrzne pełne metalowe techniczne ocieplane 90x205cm</w:t>
      </w:r>
    </w:p>
    <w:p w14:paraId="4A67AF7C" w14:textId="697F84B2" w:rsidR="005C5B98" w:rsidRPr="00614F9A" w:rsidRDefault="005C5B98" w:rsidP="00431EB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614F9A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Kontener wyposażony w instalacje elektryczną tj</w:t>
      </w:r>
      <w:r w:rsidR="000437C0" w:rsidRPr="00614F9A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.</w:t>
      </w:r>
      <w:r w:rsidR="00465A38" w:rsidRPr="00614F9A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:</w:t>
      </w:r>
    </w:p>
    <w:p w14:paraId="461D230C" w14:textId="0935BC16" w:rsidR="005C5B98" w:rsidRPr="000437C0" w:rsidRDefault="005C5B98" w:rsidP="00431EB6">
      <w:pPr>
        <w:pStyle w:val="Akapitzlist"/>
        <w:spacing w:after="0" w:line="240" w:lineRule="auto"/>
        <w:ind w:left="1080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0437C0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- </w:t>
      </w:r>
      <w:r w:rsidR="00465A38" w:rsidRPr="000437C0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instalację</w:t>
      </w:r>
      <w:r w:rsidRPr="000437C0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 oświetleniową – oprawa 2x36 W 2 szt.</w:t>
      </w:r>
    </w:p>
    <w:p w14:paraId="1DE3CC4B" w14:textId="1F34A5F2" w:rsidR="005C5B98" w:rsidRPr="000437C0" w:rsidRDefault="005C5B98" w:rsidP="00431EB6">
      <w:pPr>
        <w:pStyle w:val="Akapitzlist"/>
        <w:spacing w:after="0" w:line="240" w:lineRule="auto"/>
        <w:ind w:left="1080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0437C0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- gniazda wtykowe 230V – 3 szt. </w:t>
      </w:r>
    </w:p>
    <w:p w14:paraId="21B45BDB" w14:textId="1B6777D7" w:rsidR="005C5B98" w:rsidRDefault="00465A38" w:rsidP="00431EB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0437C0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odprowadzenie wody za pomocą rynien PCV Ø50 </w:t>
      </w:r>
      <w:r w:rsidR="00431EB6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usytuowanych wewnątrz kontenera.</w:t>
      </w:r>
    </w:p>
    <w:p w14:paraId="07E54BFC" w14:textId="0B99FDD3" w:rsidR="00DA53CB" w:rsidRDefault="00DA53CB" w:rsidP="00431EB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Zamawiający nie wymaga ale dopuszcza kontener z oknem w bocznej ścianie</w:t>
      </w:r>
    </w:p>
    <w:p w14:paraId="59E765AD" w14:textId="77777777" w:rsidR="00614F9A" w:rsidRDefault="00614F9A" w:rsidP="001E7D95">
      <w:pPr>
        <w:pStyle w:val="Akapitzlist"/>
        <w:spacing w:after="0" w:line="240" w:lineRule="auto"/>
        <w:ind w:left="1080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</w:p>
    <w:p w14:paraId="709190A8" w14:textId="77777777" w:rsidR="00431EB6" w:rsidRPr="00431EB6" w:rsidRDefault="00431EB6" w:rsidP="00431EB6">
      <w:pPr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</w:p>
    <w:p w14:paraId="7DB5B257" w14:textId="2490E46E" w:rsidR="00C334F5" w:rsidRPr="000437C0" w:rsidRDefault="000437C0" w:rsidP="00431EB6">
      <w:pPr>
        <w:spacing w:after="200" w:line="276" w:lineRule="auto"/>
        <w:ind w:firstLine="426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>2. Kontenery winny być nowe</w:t>
      </w:r>
      <w:r w:rsidR="007C6865" w:rsidRPr="000437C0">
        <w:rPr>
          <w:rStyle w:val="Hipercze"/>
          <w:rFonts w:asciiTheme="minorHAnsi" w:hAnsiTheme="minorHAnsi" w:cstheme="minorHAnsi"/>
          <w:color w:val="auto"/>
          <w:u w:val="none"/>
        </w:rPr>
        <w:t xml:space="preserve">, nieużywane i nie mogą być powystawowe. </w:t>
      </w:r>
    </w:p>
    <w:p w14:paraId="3E87A3DA" w14:textId="77777777" w:rsidR="00C334F5" w:rsidRPr="00465A38" w:rsidRDefault="00C334F5">
      <w:pPr>
        <w:spacing w:after="200" w:line="276" w:lineRule="auto"/>
        <w:rPr>
          <w:rStyle w:val="Hipercze"/>
          <w:rFonts w:asciiTheme="minorHAnsi" w:hAnsiTheme="minorHAnsi" w:cstheme="minorHAnsi"/>
          <w:color w:val="auto"/>
        </w:rPr>
      </w:pPr>
    </w:p>
    <w:p w14:paraId="78ACDD91" w14:textId="77777777" w:rsidR="00C334F5" w:rsidRPr="00465A38" w:rsidRDefault="00C334F5">
      <w:pPr>
        <w:spacing w:after="200" w:line="276" w:lineRule="auto"/>
        <w:rPr>
          <w:rStyle w:val="Hipercze"/>
          <w:rFonts w:asciiTheme="minorHAnsi" w:hAnsiTheme="minorHAnsi" w:cstheme="minorHAnsi"/>
          <w:color w:val="auto"/>
        </w:rPr>
      </w:pPr>
    </w:p>
    <w:p w14:paraId="1ABCF93E" w14:textId="77777777" w:rsidR="00C334F5" w:rsidRPr="00465A38" w:rsidRDefault="00C334F5">
      <w:pPr>
        <w:spacing w:after="200" w:line="276" w:lineRule="auto"/>
        <w:rPr>
          <w:rStyle w:val="Hipercze"/>
          <w:rFonts w:asciiTheme="minorHAnsi" w:hAnsiTheme="minorHAnsi" w:cstheme="minorHAnsi"/>
          <w:color w:val="auto"/>
        </w:rPr>
      </w:pPr>
    </w:p>
    <w:p w14:paraId="5EB272D9" w14:textId="77777777" w:rsidR="00C334F5" w:rsidRPr="00465A38" w:rsidRDefault="00C334F5">
      <w:pPr>
        <w:spacing w:after="200" w:line="276" w:lineRule="auto"/>
        <w:rPr>
          <w:rStyle w:val="Hipercze"/>
          <w:rFonts w:asciiTheme="minorHAnsi" w:hAnsiTheme="minorHAnsi" w:cstheme="minorHAnsi"/>
          <w:color w:val="auto"/>
        </w:rPr>
      </w:pPr>
    </w:p>
    <w:p w14:paraId="30B2D77E" w14:textId="77777777" w:rsidR="00A03488" w:rsidRPr="00465A38" w:rsidRDefault="00A03488">
      <w:pPr>
        <w:spacing w:after="200" w:line="276" w:lineRule="auto"/>
        <w:rPr>
          <w:rStyle w:val="Hipercze"/>
          <w:rFonts w:asciiTheme="minorHAnsi" w:hAnsiTheme="minorHAnsi" w:cstheme="minorHAnsi"/>
          <w:color w:val="auto"/>
        </w:rPr>
      </w:pPr>
    </w:p>
    <w:p w14:paraId="5801B857" w14:textId="77777777" w:rsidR="00A03488" w:rsidRPr="00465A38" w:rsidRDefault="00A03488">
      <w:pPr>
        <w:spacing w:after="200" w:line="276" w:lineRule="auto"/>
        <w:rPr>
          <w:rStyle w:val="Hipercze"/>
          <w:rFonts w:asciiTheme="minorHAnsi" w:hAnsiTheme="minorHAnsi" w:cstheme="minorHAnsi"/>
          <w:color w:val="auto"/>
        </w:rPr>
      </w:pPr>
    </w:p>
    <w:p w14:paraId="5509CAF4" w14:textId="77777777" w:rsidR="00A03488" w:rsidRPr="00465A38" w:rsidRDefault="00A03488">
      <w:pPr>
        <w:spacing w:after="200" w:line="276" w:lineRule="auto"/>
        <w:rPr>
          <w:rStyle w:val="Hipercze"/>
          <w:rFonts w:asciiTheme="minorHAnsi" w:hAnsiTheme="minorHAnsi" w:cstheme="minorHAnsi"/>
          <w:color w:val="auto"/>
        </w:rPr>
      </w:pPr>
    </w:p>
    <w:p w14:paraId="73BBDB50" w14:textId="77777777" w:rsidR="00A03488" w:rsidRPr="00465A38" w:rsidRDefault="00A03488">
      <w:pPr>
        <w:spacing w:after="200" w:line="276" w:lineRule="auto"/>
        <w:rPr>
          <w:rStyle w:val="Hipercze"/>
          <w:rFonts w:asciiTheme="minorHAnsi" w:hAnsiTheme="minorHAnsi" w:cstheme="minorHAnsi"/>
          <w:color w:val="auto"/>
        </w:rPr>
      </w:pPr>
    </w:p>
    <w:p w14:paraId="08D982C1" w14:textId="77777777" w:rsidR="00A03488" w:rsidRPr="00465A38" w:rsidRDefault="00A03488">
      <w:pPr>
        <w:spacing w:after="200" w:line="276" w:lineRule="auto"/>
        <w:rPr>
          <w:rStyle w:val="Hipercze"/>
          <w:rFonts w:asciiTheme="minorHAnsi" w:hAnsiTheme="minorHAnsi" w:cstheme="minorHAnsi"/>
          <w:color w:val="auto"/>
        </w:rPr>
      </w:pPr>
    </w:p>
    <w:p w14:paraId="1B79CECD" w14:textId="77777777" w:rsidR="00A03488" w:rsidRPr="00465A38" w:rsidRDefault="00A03488">
      <w:pPr>
        <w:spacing w:after="200" w:line="276" w:lineRule="auto"/>
        <w:rPr>
          <w:rStyle w:val="Hipercze"/>
          <w:rFonts w:asciiTheme="minorHAnsi" w:hAnsiTheme="minorHAnsi" w:cstheme="minorHAnsi"/>
          <w:color w:val="auto"/>
        </w:rPr>
      </w:pPr>
    </w:p>
    <w:p w14:paraId="2AFF5A27" w14:textId="77777777" w:rsidR="00A03488" w:rsidRPr="00465A38" w:rsidRDefault="00A03488">
      <w:pPr>
        <w:spacing w:after="200" w:line="276" w:lineRule="auto"/>
        <w:rPr>
          <w:rStyle w:val="Hipercze"/>
          <w:rFonts w:asciiTheme="minorHAnsi" w:hAnsiTheme="minorHAnsi" w:cstheme="minorHAnsi"/>
          <w:color w:val="auto"/>
        </w:rPr>
      </w:pPr>
    </w:p>
    <w:p w14:paraId="21324F2E" w14:textId="77777777" w:rsidR="00A03488" w:rsidRPr="00465A38" w:rsidRDefault="00A03488">
      <w:pPr>
        <w:spacing w:after="200" w:line="276" w:lineRule="auto"/>
        <w:rPr>
          <w:rStyle w:val="Hipercze"/>
          <w:rFonts w:asciiTheme="minorHAnsi" w:hAnsiTheme="minorHAnsi" w:cstheme="minorHAnsi"/>
          <w:color w:val="auto"/>
        </w:rPr>
      </w:pPr>
    </w:p>
    <w:p w14:paraId="1D857BE5" w14:textId="77777777" w:rsidR="005F365C" w:rsidRDefault="005F365C" w:rsidP="00C334F5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4E155C9" w14:textId="0A8EA610" w:rsidR="00E51708" w:rsidRPr="00763AD5" w:rsidRDefault="00D146E6" w:rsidP="00C334F5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DEA.ZP-262</w:t>
      </w:r>
      <w:r w:rsidR="00A768C8" w:rsidRPr="00763AD5">
        <w:rPr>
          <w:rFonts w:asciiTheme="minorHAnsi" w:hAnsiTheme="minorHAnsi" w:cstheme="minorHAnsi"/>
          <w:b/>
        </w:rPr>
        <w:t>/</w:t>
      </w:r>
      <w:r w:rsidR="00DA53CB">
        <w:rPr>
          <w:rFonts w:asciiTheme="minorHAnsi" w:hAnsiTheme="minorHAnsi" w:cstheme="minorHAnsi"/>
          <w:b/>
        </w:rPr>
        <w:t>26</w:t>
      </w:r>
      <w:r w:rsidR="003E130F">
        <w:rPr>
          <w:rFonts w:asciiTheme="minorHAnsi" w:hAnsiTheme="minorHAnsi" w:cstheme="minorHAnsi"/>
          <w:b/>
        </w:rPr>
        <w:t>/2022</w:t>
      </w:r>
      <w:r w:rsidR="00A768C8" w:rsidRPr="00763AD5">
        <w:rPr>
          <w:rFonts w:asciiTheme="minorHAnsi" w:hAnsiTheme="minorHAnsi" w:cstheme="minorHAnsi"/>
          <w:b/>
        </w:rPr>
        <w:tab/>
      </w:r>
      <w:r w:rsidR="00A768C8" w:rsidRPr="00763AD5">
        <w:rPr>
          <w:rFonts w:asciiTheme="minorHAnsi" w:hAnsiTheme="minorHAnsi" w:cstheme="minorHAnsi"/>
          <w:b/>
        </w:rPr>
        <w:tab/>
      </w:r>
      <w:r w:rsidR="00A768C8" w:rsidRPr="00763AD5">
        <w:rPr>
          <w:rFonts w:asciiTheme="minorHAnsi" w:hAnsiTheme="minorHAnsi" w:cstheme="minorHAnsi"/>
          <w:b/>
        </w:rPr>
        <w:tab/>
      </w:r>
      <w:r w:rsidR="00A768C8" w:rsidRPr="00763AD5">
        <w:rPr>
          <w:rFonts w:asciiTheme="minorHAnsi" w:hAnsiTheme="minorHAnsi" w:cstheme="minorHAnsi"/>
          <w:b/>
        </w:rPr>
        <w:tab/>
      </w:r>
      <w:r w:rsidR="00A768C8" w:rsidRPr="00763AD5">
        <w:rPr>
          <w:rFonts w:asciiTheme="minorHAnsi" w:hAnsiTheme="minorHAnsi" w:cstheme="minorHAnsi"/>
          <w:b/>
        </w:rPr>
        <w:tab/>
      </w:r>
      <w:r w:rsidR="00A768C8" w:rsidRPr="00763AD5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B25D66">
        <w:rPr>
          <w:rFonts w:asciiTheme="minorHAnsi" w:hAnsiTheme="minorHAnsi" w:cstheme="minorHAnsi"/>
          <w:b/>
        </w:rPr>
        <w:tab/>
      </w:r>
      <w:r w:rsidR="004F09F9">
        <w:rPr>
          <w:rFonts w:asciiTheme="minorHAnsi" w:hAnsiTheme="minorHAnsi" w:cstheme="minorHAnsi"/>
          <w:b/>
        </w:rPr>
        <w:t>Załącznik nr 2</w:t>
      </w:r>
    </w:p>
    <w:p w14:paraId="23A4BCA3" w14:textId="77777777" w:rsidR="00A768C8" w:rsidRPr="00763AD5" w:rsidRDefault="00A768C8" w:rsidP="00F370B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1E59109" w14:textId="77777777" w:rsidR="00E51708" w:rsidRPr="00763AD5" w:rsidRDefault="00E51708" w:rsidP="00F370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63AD5">
        <w:rPr>
          <w:rFonts w:asciiTheme="minorHAnsi" w:hAnsiTheme="minorHAnsi" w:cstheme="minorHAnsi"/>
          <w:b/>
        </w:rPr>
        <w:t>FORMULARZ OFERTOWY</w:t>
      </w:r>
    </w:p>
    <w:p w14:paraId="5EF9B53F" w14:textId="77777777" w:rsidR="00A768C8" w:rsidRPr="00763AD5" w:rsidRDefault="00A768C8" w:rsidP="00F370B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CAB2DD2" w14:textId="77777777" w:rsidR="00E51708" w:rsidRPr="00763AD5" w:rsidRDefault="00E51708" w:rsidP="00F370B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63AD5">
        <w:rPr>
          <w:rFonts w:asciiTheme="minorHAnsi" w:hAnsiTheme="minorHAnsi" w:cstheme="minorHAnsi"/>
          <w:sz w:val="24"/>
          <w:szCs w:val="24"/>
        </w:rPr>
        <w:t xml:space="preserve">Zamawiający: Wojewódzka Stacja Ratownictwa Medycznego w Łodzi, </w:t>
      </w:r>
    </w:p>
    <w:p w14:paraId="3E09AC67" w14:textId="77777777" w:rsidR="00E51708" w:rsidRPr="00763AD5" w:rsidRDefault="00E51708" w:rsidP="00F370B9">
      <w:pPr>
        <w:pStyle w:val="Akapitzlist"/>
        <w:ind w:left="1428" w:firstLine="696"/>
        <w:jc w:val="both"/>
        <w:rPr>
          <w:rFonts w:asciiTheme="minorHAnsi" w:hAnsiTheme="minorHAnsi" w:cstheme="minorHAnsi"/>
          <w:sz w:val="24"/>
          <w:szCs w:val="24"/>
        </w:rPr>
      </w:pPr>
      <w:r w:rsidRPr="00763AD5">
        <w:rPr>
          <w:rFonts w:asciiTheme="minorHAnsi" w:hAnsiTheme="minorHAnsi" w:cstheme="minorHAnsi"/>
          <w:sz w:val="24"/>
          <w:szCs w:val="24"/>
        </w:rPr>
        <w:t xml:space="preserve">ul. Warecka 2, 91-202 Łódź </w:t>
      </w:r>
    </w:p>
    <w:p w14:paraId="1427C077" w14:textId="77777777" w:rsidR="00E51708" w:rsidRPr="003E130F" w:rsidRDefault="00E51708" w:rsidP="00F370B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130F">
        <w:rPr>
          <w:rFonts w:asciiTheme="minorHAnsi" w:hAnsiTheme="minorHAnsi" w:cstheme="minorHAnsi"/>
          <w:sz w:val="24"/>
          <w:szCs w:val="24"/>
        </w:rPr>
        <w:t>Nazwa/ imię i nazwisko/ i adres Wykonawcy</w:t>
      </w:r>
    </w:p>
    <w:p w14:paraId="540F4EED" w14:textId="0ACE22FF" w:rsidR="00E51708" w:rsidRPr="003E130F" w:rsidRDefault="00E51708" w:rsidP="00F370B9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3E130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41263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</w:p>
    <w:p w14:paraId="276198EA" w14:textId="0F162052" w:rsidR="00E51708" w:rsidRPr="003E130F" w:rsidRDefault="00E51708" w:rsidP="00F370B9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3E130F">
        <w:rPr>
          <w:rFonts w:asciiTheme="minorHAnsi" w:hAnsiTheme="minorHAnsi" w:cstheme="minorHAnsi"/>
          <w:sz w:val="24"/>
          <w:szCs w:val="24"/>
        </w:rPr>
        <w:t>NIP……………………………………………………</w:t>
      </w:r>
      <w:r w:rsidR="00412636">
        <w:rPr>
          <w:rFonts w:asciiTheme="minorHAnsi" w:hAnsiTheme="minorHAnsi" w:cstheme="minorHAnsi"/>
          <w:sz w:val="24"/>
          <w:szCs w:val="24"/>
        </w:rPr>
        <w:t>….</w:t>
      </w:r>
      <w:r w:rsidRPr="003E130F">
        <w:rPr>
          <w:rFonts w:asciiTheme="minorHAnsi" w:hAnsiTheme="minorHAnsi" w:cstheme="minorHAnsi"/>
          <w:sz w:val="24"/>
          <w:szCs w:val="24"/>
        </w:rPr>
        <w:t>REGON …………………………………………………………</w:t>
      </w:r>
    </w:p>
    <w:p w14:paraId="66340FF7" w14:textId="77777777" w:rsidR="00E51708" w:rsidRPr="003E130F" w:rsidRDefault="00E51708" w:rsidP="00F370B9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3E130F">
        <w:rPr>
          <w:rFonts w:asciiTheme="minorHAnsi" w:hAnsiTheme="minorHAnsi" w:cstheme="minorHAnsi"/>
          <w:sz w:val="24"/>
          <w:szCs w:val="24"/>
        </w:rPr>
        <w:t>Nr telefonu i faxu ……………………………………………….</w:t>
      </w:r>
    </w:p>
    <w:p w14:paraId="76555117" w14:textId="77777777" w:rsidR="00E51708" w:rsidRPr="003E130F" w:rsidRDefault="00E51708" w:rsidP="00F370B9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3E130F">
        <w:rPr>
          <w:rFonts w:asciiTheme="minorHAnsi" w:hAnsiTheme="minorHAnsi" w:cstheme="minorHAnsi"/>
          <w:sz w:val="24"/>
          <w:szCs w:val="24"/>
        </w:rPr>
        <w:t>Adres e-mail ……………………………………………………..</w:t>
      </w:r>
    </w:p>
    <w:p w14:paraId="4214E1CE" w14:textId="77777777" w:rsidR="003E130F" w:rsidRDefault="003E130F" w:rsidP="00F370B9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36277ED1" w14:textId="464180A4" w:rsidR="00E51708" w:rsidRPr="00763AD5" w:rsidRDefault="00E51708" w:rsidP="00393882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63AD5">
        <w:rPr>
          <w:rFonts w:asciiTheme="minorHAnsi" w:hAnsiTheme="minorHAnsi" w:cstheme="minorHAnsi"/>
          <w:sz w:val="24"/>
          <w:szCs w:val="24"/>
        </w:rPr>
        <w:t>Przedmiot i cena oferty:</w:t>
      </w:r>
    </w:p>
    <w:p w14:paraId="062C6D34" w14:textId="47B225DC" w:rsidR="00E51708" w:rsidRDefault="00A03488" w:rsidP="00A03488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Oferujemy zrealizowanie przedmiotu zamówienia tj</w:t>
      </w:r>
      <w:r w:rsidR="008614D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„Dostawę 6 szt. kontenerów za łączną cenę:</w:t>
      </w:r>
    </w:p>
    <w:p w14:paraId="0EE67819" w14:textId="3F7E26AD" w:rsidR="00A03488" w:rsidRDefault="00A03488" w:rsidP="00A03488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netto: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…………………………………….. zł</w:t>
      </w:r>
    </w:p>
    <w:p w14:paraId="659E7DE8" w14:textId="336E3392" w:rsidR="00A03488" w:rsidRPr="00763AD5" w:rsidRDefault="00A03488" w:rsidP="00A03488">
      <w:p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VAT 23 %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……………………………………..</w:t>
      </w:r>
      <w:r w:rsidR="008614DA">
        <w:rPr>
          <w:rFonts w:asciiTheme="minorHAnsi" w:hAnsiTheme="minorHAnsi" w:cstheme="minorHAnsi"/>
        </w:rPr>
        <w:t xml:space="preserve"> zł</w:t>
      </w:r>
    </w:p>
    <w:p w14:paraId="71660B26" w14:textId="60670227" w:rsidR="00E51708" w:rsidRDefault="000437C0" w:rsidP="008614D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oferty brutto</w:t>
      </w:r>
      <w:r w:rsidR="008614DA">
        <w:rPr>
          <w:rFonts w:asciiTheme="minorHAnsi" w:hAnsiTheme="minorHAnsi" w:cstheme="minorHAnsi"/>
        </w:rPr>
        <w:tab/>
      </w:r>
      <w:r w:rsidR="008614DA">
        <w:rPr>
          <w:rFonts w:asciiTheme="minorHAnsi" w:hAnsiTheme="minorHAnsi" w:cstheme="minorHAnsi"/>
        </w:rPr>
        <w:tab/>
      </w:r>
      <w:r w:rsidR="008614DA">
        <w:rPr>
          <w:rFonts w:asciiTheme="minorHAnsi" w:hAnsiTheme="minorHAnsi" w:cstheme="minorHAnsi"/>
        </w:rPr>
        <w:tab/>
      </w:r>
      <w:r w:rsidR="00E51708" w:rsidRPr="00393882">
        <w:rPr>
          <w:rFonts w:asciiTheme="minorHAnsi" w:hAnsiTheme="minorHAnsi" w:cstheme="minorHAnsi"/>
        </w:rPr>
        <w:t>……..…….…</w:t>
      </w:r>
      <w:r>
        <w:rPr>
          <w:rFonts w:asciiTheme="minorHAnsi" w:hAnsiTheme="minorHAnsi" w:cstheme="minorHAnsi"/>
        </w:rPr>
        <w:t>…..</w:t>
      </w:r>
      <w:r w:rsidR="00E51708" w:rsidRPr="00393882">
        <w:rPr>
          <w:rFonts w:asciiTheme="minorHAnsi" w:hAnsiTheme="minorHAnsi" w:cstheme="minorHAnsi"/>
        </w:rPr>
        <w:t xml:space="preserve">……………….. zł </w:t>
      </w:r>
    </w:p>
    <w:p w14:paraId="6ACA8D93" w14:textId="77777777" w:rsidR="000437C0" w:rsidRPr="00393882" w:rsidRDefault="000437C0" w:rsidP="008614DA">
      <w:pPr>
        <w:ind w:firstLine="708"/>
        <w:jc w:val="both"/>
        <w:rPr>
          <w:rFonts w:asciiTheme="minorHAnsi" w:hAnsiTheme="minorHAnsi" w:cstheme="minorHAnsi"/>
        </w:rPr>
      </w:pPr>
    </w:p>
    <w:p w14:paraId="6A62BF5F" w14:textId="77A62075" w:rsidR="00F9242C" w:rsidRDefault="000437C0" w:rsidP="003938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51708" w:rsidRPr="00393882">
        <w:rPr>
          <w:rFonts w:asciiTheme="minorHAnsi" w:hAnsiTheme="minorHAnsi" w:cstheme="minorHAnsi"/>
        </w:rPr>
        <w:t>(słownie</w:t>
      </w:r>
      <w:r w:rsidR="008614DA">
        <w:rPr>
          <w:rFonts w:asciiTheme="minorHAnsi" w:hAnsiTheme="minorHAnsi" w:cstheme="minorHAnsi"/>
        </w:rPr>
        <w:t xml:space="preserve"> brutto</w:t>
      </w:r>
      <w:r w:rsidR="00E51708" w:rsidRPr="00393882">
        <w:rPr>
          <w:rFonts w:asciiTheme="minorHAnsi" w:hAnsiTheme="minorHAnsi" w:cstheme="minorHAnsi"/>
        </w:rPr>
        <w:t xml:space="preserve"> ………………………………………………............................................. zł) </w:t>
      </w:r>
    </w:p>
    <w:p w14:paraId="33C5AD50" w14:textId="77777777" w:rsidR="008614DA" w:rsidRDefault="008614DA" w:rsidP="00393882">
      <w:pPr>
        <w:jc w:val="both"/>
        <w:rPr>
          <w:rFonts w:asciiTheme="minorHAnsi" w:hAnsiTheme="minorHAnsi" w:cstheme="minorHAnsi"/>
        </w:rPr>
      </w:pPr>
    </w:p>
    <w:p w14:paraId="41969D3F" w14:textId="6B0D0757" w:rsidR="008614DA" w:rsidRDefault="008614DA" w:rsidP="003938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Zobowiązujemy się do dostawy przedmiotu zamówienia w terminie </w:t>
      </w:r>
      <w:r w:rsidR="00424412">
        <w:rPr>
          <w:rFonts w:asciiTheme="minorHAnsi" w:hAnsiTheme="minorHAnsi" w:cstheme="minorHAnsi"/>
        </w:rPr>
        <w:t>………………</w:t>
      </w:r>
      <w:r w:rsidR="00DA53CB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maksymalny graniczny termin dostawy</w:t>
      </w:r>
      <w:r w:rsidR="005F365C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</w:t>
      </w:r>
      <w:r w:rsidR="00424412">
        <w:rPr>
          <w:rFonts w:asciiTheme="minorHAnsi" w:hAnsiTheme="minorHAnsi" w:cstheme="minorHAnsi"/>
        </w:rPr>
        <w:t>2 grudnia 2022 r.</w:t>
      </w:r>
      <w:r>
        <w:rPr>
          <w:rFonts w:asciiTheme="minorHAnsi" w:hAnsiTheme="minorHAnsi" w:cstheme="minorHAnsi"/>
        </w:rPr>
        <w:t>).</w:t>
      </w:r>
    </w:p>
    <w:p w14:paraId="05737AB0" w14:textId="77777777" w:rsidR="00393882" w:rsidRPr="00393882" w:rsidRDefault="00393882" w:rsidP="00393882">
      <w:pPr>
        <w:jc w:val="both"/>
        <w:rPr>
          <w:rFonts w:asciiTheme="minorHAnsi" w:hAnsiTheme="minorHAnsi" w:cstheme="minorHAnsi"/>
        </w:rPr>
      </w:pPr>
    </w:p>
    <w:p w14:paraId="69547ED1" w14:textId="699C3417" w:rsidR="00E51708" w:rsidRPr="00393882" w:rsidRDefault="00E51708" w:rsidP="00393882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3882">
        <w:rPr>
          <w:rFonts w:asciiTheme="minorHAnsi" w:hAnsiTheme="minorHAnsi" w:cstheme="minorHAnsi"/>
          <w:sz w:val="24"/>
          <w:szCs w:val="24"/>
        </w:rPr>
        <w:t>Oświadczenia.</w:t>
      </w:r>
    </w:p>
    <w:p w14:paraId="699219ED" w14:textId="77777777" w:rsidR="00175852" w:rsidRPr="00763AD5" w:rsidRDefault="00E51708" w:rsidP="00F370B9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63AD5">
        <w:rPr>
          <w:rFonts w:asciiTheme="minorHAnsi" w:hAnsiTheme="minorHAnsi" w:cstheme="minorHAnsi"/>
          <w:sz w:val="24"/>
          <w:szCs w:val="24"/>
        </w:rPr>
        <w:tab/>
      </w:r>
      <w:r w:rsidR="00175852" w:rsidRPr="00763AD5">
        <w:rPr>
          <w:rFonts w:asciiTheme="minorHAnsi" w:hAnsiTheme="minorHAnsi" w:cstheme="minorHAnsi"/>
          <w:sz w:val="24"/>
          <w:szCs w:val="24"/>
        </w:rPr>
        <w:t>Niniejszym oświadczamy, że:</w:t>
      </w:r>
    </w:p>
    <w:p w14:paraId="24F9788F" w14:textId="3F5843CE" w:rsidR="00175852" w:rsidRPr="00763AD5" w:rsidRDefault="00C750C1" w:rsidP="00F370B9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D47882">
        <w:rPr>
          <w:rFonts w:asciiTheme="minorHAnsi" w:hAnsiTheme="minorHAnsi" w:cstheme="minorHAnsi"/>
          <w:sz w:val="24"/>
          <w:szCs w:val="24"/>
        </w:rPr>
        <w:t>.1</w:t>
      </w:r>
      <w:r w:rsidR="00393882">
        <w:rPr>
          <w:rFonts w:asciiTheme="minorHAnsi" w:hAnsiTheme="minorHAnsi" w:cstheme="minorHAnsi"/>
          <w:sz w:val="24"/>
          <w:szCs w:val="24"/>
        </w:rPr>
        <w:t>.</w:t>
      </w:r>
      <w:r w:rsidR="00D47882">
        <w:rPr>
          <w:rFonts w:asciiTheme="minorHAnsi" w:hAnsiTheme="minorHAnsi" w:cstheme="minorHAnsi"/>
          <w:sz w:val="24"/>
          <w:szCs w:val="24"/>
        </w:rPr>
        <w:t xml:space="preserve"> </w:t>
      </w:r>
      <w:r w:rsidR="00175852" w:rsidRPr="00763AD5">
        <w:rPr>
          <w:rFonts w:asciiTheme="minorHAnsi" w:hAnsiTheme="minorHAnsi" w:cstheme="minorHAnsi"/>
          <w:sz w:val="24"/>
          <w:szCs w:val="24"/>
        </w:rPr>
        <w:t>Zapoznaliśmy się z dokumentami niniejszego postępowania.</w:t>
      </w:r>
    </w:p>
    <w:p w14:paraId="1192C92A" w14:textId="382E0E2D" w:rsidR="00D47882" w:rsidRDefault="00C750C1" w:rsidP="00F370B9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D47882">
        <w:rPr>
          <w:rFonts w:asciiTheme="minorHAnsi" w:hAnsiTheme="minorHAnsi" w:cstheme="minorHAnsi"/>
          <w:sz w:val="24"/>
          <w:szCs w:val="24"/>
        </w:rPr>
        <w:t>.2</w:t>
      </w:r>
      <w:r w:rsidR="00393882">
        <w:rPr>
          <w:rFonts w:asciiTheme="minorHAnsi" w:hAnsiTheme="minorHAnsi" w:cstheme="minorHAnsi"/>
          <w:sz w:val="24"/>
          <w:szCs w:val="24"/>
        </w:rPr>
        <w:t>.</w:t>
      </w:r>
      <w:r w:rsidR="00D47882">
        <w:rPr>
          <w:rFonts w:asciiTheme="minorHAnsi" w:hAnsiTheme="minorHAnsi" w:cstheme="minorHAnsi"/>
          <w:sz w:val="24"/>
          <w:szCs w:val="24"/>
        </w:rPr>
        <w:t xml:space="preserve"> </w:t>
      </w:r>
      <w:r w:rsidR="00175852" w:rsidRPr="00763AD5">
        <w:rPr>
          <w:rFonts w:asciiTheme="minorHAnsi" w:hAnsiTheme="minorHAnsi" w:cstheme="minorHAnsi"/>
          <w:sz w:val="24"/>
          <w:szCs w:val="24"/>
        </w:rPr>
        <w:t>Do przedmiotowych dokumentów w tym zwłaszcza do wzoru umowy, nie wnosimy</w:t>
      </w:r>
      <w:r w:rsidR="00D47882">
        <w:rPr>
          <w:rFonts w:asciiTheme="minorHAnsi" w:hAnsiTheme="minorHAnsi" w:cstheme="minorHAnsi"/>
          <w:sz w:val="24"/>
          <w:szCs w:val="24"/>
        </w:rPr>
        <w:t xml:space="preserve"> </w:t>
      </w:r>
      <w:r w:rsidR="00175852" w:rsidRPr="00763AD5">
        <w:rPr>
          <w:rFonts w:asciiTheme="minorHAnsi" w:hAnsiTheme="minorHAnsi" w:cstheme="minorHAnsi"/>
          <w:sz w:val="24"/>
          <w:szCs w:val="24"/>
        </w:rPr>
        <w:t>żadnych zastrzeżeń i akceptujemy w pełni.</w:t>
      </w:r>
    </w:p>
    <w:p w14:paraId="473C011C" w14:textId="59E2B41B" w:rsidR="00175852" w:rsidRPr="00763AD5" w:rsidRDefault="00C750C1" w:rsidP="00F370B9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373CE5" w:rsidRPr="00763AD5">
        <w:rPr>
          <w:rFonts w:asciiTheme="minorHAnsi" w:hAnsiTheme="minorHAnsi" w:cstheme="minorHAnsi"/>
          <w:sz w:val="24"/>
          <w:szCs w:val="24"/>
        </w:rPr>
        <w:t>.3</w:t>
      </w:r>
      <w:r w:rsidR="00393882">
        <w:rPr>
          <w:rFonts w:asciiTheme="minorHAnsi" w:hAnsiTheme="minorHAnsi" w:cstheme="minorHAnsi"/>
          <w:sz w:val="24"/>
          <w:szCs w:val="24"/>
        </w:rPr>
        <w:t>.</w:t>
      </w:r>
      <w:r w:rsidR="00175852" w:rsidRPr="00763AD5">
        <w:rPr>
          <w:rFonts w:asciiTheme="minorHAnsi" w:hAnsiTheme="minorHAnsi" w:cstheme="minorHAnsi"/>
          <w:sz w:val="24"/>
          <w:szCs w:val="24"/>
        </w:rPr>
        <w:t xml:space="preserve"> W przypadku wyboru naszej oferty zobowiązujemy się do zrealizowania przedmiotu</w:t>
      </w:r>
      <w:r w:rsidR="00D47882">
        <w:rPr>
          <w:rFonts w:asciiTheme="minorHAnsi" w:hAnsiTheme="minorHAnsi" w:cstheme="minorHAnsi"/>
          <w:sz w:val="24"/>
          <w:szCs w:val="24"/>
        </w:rPr>
        <w:t xml:space="preserve"> </w:t>
      </w:r>
      <w:r w:rsidR="00175852" w:rsidRPr="00763AD5">
        <w:rPr>
          <w:rFonts w:asciiTheme="minorHAnsi" w:hAnsiTheme="minorHAnsi" w:cstheme="minorHAnsi"/>
          <w:sz w:val="24"/>
          <w:szCs w:val="24"/>
        </w:rPr>
        <w:t>zamówienia zgodnie z warunkami zapisanymi w Zapytaniu Ofertowym.</w:t>
      </w:r>
    </w:p>
    <w:p w14:paraId="6403797E" w14:textId="69244EE4" w:rsidR="00175852" w:rsidRPr="00763AD5" w:rsidRDefault="00C750C1" w:rsidP="00F370B9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373CE5" w:rsidRPr="00763AD5">
        <w:rPr>
          <w:rFonts w:asciiTheme="minorHAnsi" w:hAnsiTheme="minorHAnsi" w:cstheme="minorHAnsi"/>
          <w:sz w:val="24"/>
          <w:szCs w:val="24"/>
        </w:rPr>
        <w:t>.4</w:t>
      </w:r>
      <w:r w:rsidR="00393882">
        <w:rPr>
          <w:rFonts w:asciiTheme="minorHAnsi" w:hAnsiTheme="minorHAnsi" w:cstheme="minorHAnsi"/>
          <w:sz w:val="24"/>
          <w:szCs w:val="24"/>
        </w:rPr>
        <w:t>.</w:t>
      </w:r>
      <w:r w:rsidR="00175852" w:rsidRPr="00763AD5">
        <w:rPr>
          <w:rFonts w:asciiTheme="minorHAnsi" w:hAnsiTheme="minorHAnsi" w:cstheme="minorHAnsi"/>
          <w:sz w:val="24"/>
          <w:szCs w:val="24"/>
        </w:rPr>
        <w:t xml:space="preserve"> W przypadku wyboru naszej oferty zobowiązujemy się do zawarcia umowy w miejscu</w:t>
      </w:r>
      <w:r w:rsidR="00D47882">
        <w:rPr>
          <w:rFonts w:asciiTheme="minorHAnsi" w:hAnsiTheme="minorHAnsi" w:cstheme="minorHAnsi"/>
          <w:sz w:val="24"/>
          <w:szCs w:val="24"/>
        </w:rPr>
        <w:br/>
      </w:r>
      <w:r w:rsidR="00175852" w:rsidRPr="00763AD5">
        <w:rPr>
          <w:rFonts w:asciiTheme="minorHAnsi" w:hAnsiTheme="minorHAnsi" w:cstheme="minorHAnsi"/>
          <w:sz w:val="24"/>
          <w:szCs w:val="24"/>
        </w:rPr>
        <w:t>i terminie określonym przez zamawiającego w piśmie akceptującym.</w:t>
      </w:r>
    </w:p>
    <w:p w14:paraId="7458CD4F" w14:textId="2E5363B6" w:rsidR="00175852" w:rsidRDefault="00C750C1" w:rsidP="00F370B9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D47882">
        <w:rPr>
          <w:rFonts w:asciiTheme="minorHAnsi" w:hAnsiTheme="minorHAnsi" w:cstheme="minorHAnsi"/>
          <w:sz w:val="24"/>
          <w:szCs w:val="24"/>
        </w:rPr>
        <w:t xml:space="preserve">.5 </w:t>
      </w:r>
      <w:r w:rsidR="00175852" w:rsidRPr="00763AD5">
        <w:rPr>
          <w:rFonts w:asciiTheme="minorHAnsi" w:hAnsiTheme="minorHAnsi" w:cstheme="minorHAnsi"/>
          <w:sz w:val="24"/>
          <w:szCs w:val="24"/>
        </w:rPr>
        <w:t>Uważamy się za związanych niniejszą ofertą przez okres 30 dni od daty terminu</w:t>
      </w:r>
      <w:r w:rsidR="00D47882">
        <w:rPr>
          <w:rFonts w:asciiTheme="minorHAnsi" w:hAnsiTheme="minorHAnsi" w:cstheme="minorHAnsi"/>
          <w:sz w:val="24"/>
          <w:szCs w:val="24"/>
        </w:rPr>
        <w:t xml:space="preserve"> </w:t>
      </w:r>
      <w:r w:rsidR="00175852" w:rsidRPr="00763AD5">
        <w:rPr>
          <w:rFonts w:asciiTheme="minorHAnsi" w:hAnsiTheme="minorHAnsi" w:cstheme="minorHAnsi"/>
          <w:sz w:val="24"/>
          <w:szCs w:val="24"/>
        </w:rPr>
        <w:t>składania ofert.</w:t>
      </w:r>
    </w:p>
    <w:p w14:paraId="3E9077D8" w14:textId="201C4A0A" w:rsidR="00393882" w:rsidRDefault="00393882" w:rsidP="00393882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4.6. Nie zachodzi w stosunku do mnie podstawa wykluczenia przewidziana w art. 5k rozporządzenia Rady(UE) 833/2014 w brzmieniu nadanym rozporządzeniem Rady (UE) 2022/576, które ustanawiają zakaz udziału rosyjskich wykonawców w zamówieniach publicznych we wszystkich państwach członkowskich Unii Europejskiej. </w:t>
      </w:r>
    </w:p>
    <w:p w14:paraId="47526778" w14:textId="1F1FA445" w:rsidR="00393882" w:rsidRDefault="00393882" w:rsidP="00393882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4.7. Nie zachodzą w stosunku do mnie podstawy wykluczenia o których mowa w art. 7 ust. 1 ustawy z dnia 13 kwietnia 2022 r. – o szczególnych rozwiązaniach w zakresie </w:t>
      </w:r>
      <w:r>
        <w:rPr>
          <w:rFonts w:asciiTheme="minorHAnsi" w:hAnsiTheme="minorHAnsi" w:cstheme="minorHAnsi"/>
          <w:sz w:val="24"/>
          <w:szCs w:val="24"/>
        </w:rPr>
        <w:lastRenderedPageBreak/>
        <w:t>przeciwdziałania wspieraniu agresji na Ukrainę oraz służących ochronie bezpieczeństwa narodowego(Dz. U. z 2022 r. poz. 835).</w:t>
      </w:r>
    </w:p>
    <w:p w14:paraId="0DC9372E" w14:textId="77777777" w:rsidR="00750A38" w:rsidRPr="00763AD5" w:rsidRDefault="00750A38" w:rsidP="00F370B9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F5F05D" w14:textId="3C9A0B85" w:rsidR="00393882" w:rsidRDefault="00131DF8" w:rsidP="00393882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3882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7CB8C01C" w14:textId="77777777" w:rsidR="00393882" w:rsidRPr="00393882" w:rsidRDefault="00393882" w:rsidP="00393882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712B2BB8" w14:textId="77149686" w:rsidR="00B17D80" w:rsidRPr="007E5292" w:rsidRDefault="00E51708" w:rsidP="007E5292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3882">
        <w:rPr>
          <w:rFonts w:asciiTheme="minorHAnsi" w:hAnsiTheme="minorHAnsi" w:cstheme="minorHAnsi"/>
          <w:sz w:val="24"/>
          <w:szCs w:val="24"/>
        </w:rPr>
        <w:t>W przypadku wyboru naszej oferty do realizacji w/w zamówienia publicznego umowa ze strony Wykonawcy będzie podpisana przez:</w:t>
      </w:r>
    </w:p>
    <w:p w14:paraId="20392A1B" w14:textId="77777777" w:rsidR="00E51708" w:rsidRPr="00763AD5" w:rsidRDefault="00E51708" w:rsidP="00F370B9">
      <w:pPr>
        <w:pStyle w:val="Tekstpodstawowy21"/>
        <w:tabs>
          <w:tab w:val="left" w:pos="284"/>
        </w:tabs>
        <w:spacing w:line="276" w:lineRule="auto"/>
        <w:ind w:left="708" w:hanging="708"/>
        <w:jc w:val="left"/>
        <w:rPr>
          <w:rFonts w:asciiTheme="minorHAnsi" w:hAnsiTheme="minorHAnsi" w:cstheme="minorHAnsi"/>
          <w:b/>
        </w:rPr>
      </w:pPr>
      <w:r w:rsidRPr="00763AD5">
        <w:rPr>
          <w:rFonts w:asciiTheme="minorHAnsi" w:hAnsiTheme="minorHAnsi" w:cstheme="minorHAnsi"/>
          <w:b/>
        </w:rPr>
        <w:t>…..…………………………………………………………………</w:t>
      </w:r>
      <w:r w:rsidR="00D47882">
        <w:rPr>
          <w:rFonts w:asciiTheme="minorHAnsi" w:hAnsiTheme="minorHAnsi" w:cstheme="minorHAnsi"/>
          <w:b/>
        </w:rPr>
        <w:t>………………………………………..</w:t>
      </w:r>
      <w:r w:rsidRPr="00763AD5">
        <w:rPr>
          <w:rFonts w:asciiTheme="minorHAnsi" w:hAnsiTheme="minorHAnsi" w:cstheme="minorHAnsi"/>
          <w:b/>
        </w:rPr>
        <w:t>…………….. .</w:t>
      </w:r>
    </w:p>
    <w:p w14:paraId="4C1115D0" w14:textId="77777777" w:rsidR="00E51708" w:rsidRPr="00393882" w:rsidRDefault="00E51708" w:rsidP="00F370B9">
      <w:pPr>
        <w:pStyle w:val="Tekstpodstawowy21"/>
        <w:tabs>
          <w:tab w:val="left" w:pos="284"/>
        </w:tabs>
        <w:spacing w:line="276" w:lineRule="auto"/>
        <w:ind w:left="708" w:hanging="708"/>
        <w:jc w:val="left"/>
        <w:rPr>
          <w:rFonts w:asciiTheme="minorHAnsi" w:hAnsiTheme="minorHAnsi" w:cstheme="minorHAnsi"/>
          <w:sz w:val="20"/>
        </w:rPr>
      </w:pPr>
      <w:r w:rsidRPr="00393882">
        <w:rPr>
          <w:rFonts w:asciiTheme="minorHAnsi" w:hAnsiTheme="minorHAnsi" w:cstheme="minorHAnsi"/>
          <w:sz w:val="20"/>
        </w:rPr>
        <w:t xml:space="preserve">        (imię , nazwisko oraz stanowisko)</w:t>
      </w:r>
    </w:p>
    <w:p w14:paraId="467EBBC2" w14:textId="77777777" w:rsidR="00B17D80" w:rsidRPr="00763AD5" w:rsidRDefault="00B17D80" w:rsidP="00F370B9">
      <w:pPr>
        <w:pStyle w:val="Tekstpodstawowy21"/>
        <w:tabs>
          <w:tab w:val="left" w:pos="284"/>
        </w:tabs>
        <w:spacing w:line="276" w:lineRule="auto"/>
        <w:ind w:left="708" w:hanging="708"/>
        <w:jc w:val="left"/>
        <w:rPr>
          <w:rFonts w:asciiTheme="minorHAnsi" w:hAnsiTheme="minorHAnsi" w:cstheme="minorHAnsi"/>
          <w:b/>
        </w:rPr>
      </w:pPr>
    </w:p>
    <w:p w14:paraId="1E5C2196" w14:textId="299D57C1" w:rsidR="00E51708" w:rsidRPr="007E5292" w:rsidRDefault="00E51708" w:rsidP="007E5292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3882">
        <w:rPr>
          <w:rFonts w:asciiTheme="minorHAnsi" w:hAnsiTheme="minorHAnsi" w:cstheme="minorHAnsi"/>
          <w:sz w:val="24"/>
          <w:szCs w:val="24"/>
        </w:rPr>
        <w:t>Osoba upoważniona do kontaktów z Zamawiającym:</w:t>
      </w:r>
    </w:p>
    <w:p w14:paraId="4F813D66" w14:textId="77777777" w:rsidR="00E51708" w:rsidRPr="00763AD5" w:rsidRDefault="00E51708" w:rsidP="00F370B9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  <w:b/>
        </w:rPr>
      </w:pPr>
      <w:r w:rsidRPr="00763AD5">
        <w:rPr>
          <w:rFonts w:asciiTheme="minorHAnsi" w:hAnsiTheme="minorHAnsi" w:cstheme="minorHAnsi"/>
          <w:b/>
        </w:rPr>
        <w:t>…………………………</w:t>
      </w:r>
      <w:r w:rsidR="00D47882">
        <w:rPr>
          <w:rFonts w:asciiTheme="minorHAnsi" w:hAnsiTheme="minorHAnsi" w:cstheme="minorHAnsi"/>
          <w:b/>
        </w:rPr>
        <w:t>…………………………</w:t>
      </w:r>
      <w:r w:rsidRPr="00763AD5">
        <w:rPr>
          <w:rFonts w:asciiTheme="minorHAnsi" w:hAnsiTheme="minorHAnsi" w:cstheme="minorHAnsi"/>
          <w:b/>
        </w:rPr>
        <w:t>……………………………… tel. ……………</w:t>
      </w:r>
      <w:r w:rsidR="00D47882">
        <w:rPr>
          <w:rFonts w:asciiTheme="minorHAnsi" w:hAnsiTheme="minorHAnsi" w:cstheme="minorHAnsi"/>
          <w:b/>
        </w:rPr>
        <w:t>……………….</w:t>
      </w:r>
      <w:r w:rsidRPr="00763AD5">
        <w:rPr>
          <w:rFonts w:asciiTheme="minorHAnsi" w:hAnsiTheme="minorHAnsi" w:cstheme="minorHAnsi"/>
          <w:b/>
        </w:rPr>
        <w:t>………..</w:t>
      </w:r>
    </w:p>
    <w:p w14:paraId="2C1D5DF4" w14:textId="77777777" w:rsidR="00E51708" w:rsidRPr="00763AD5" w:rsidRDefault="00E51708" w:rsidP="00F370B9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  <w:b/>
        </w:rPr>
      </w:pPr>
    </w:p>
    <w:p w14:paraId="7DAA22B1" w14:textId="05155F0E" w:rsidR="00E51708" w:rsidRPr="00393882" w:rsidRDefault="00E51708" w:rsidP="00393882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3882">
        <w:rPr>
          <w:rFonts w:asciiTheme="minorHAnsi" w:hAnsiTheme="minorHAnsi" w:cstheme="minorHAnsi"/>
          <w:sz w:val="24"/>
          <w:szCs w:val="24"/>
        </w:rPr>
        <w:t>Ofertę niniejszą składamy na ..............kolejno ponumerowanych stronach.</w:t>
      </w:r>
    </w:p>
    <w:p w14:paraId="0301E454" w14:textId="77777777" w:rsidR="00E51708" w:rsidRPr="00763AD5" w:rsidRDefault="00E51708" w:rsidP="00F370B9">
      <w:pPr>
        <w:pStyle w:val="Tekstpodstawowy21"/>
        <w:tabs>
          <w:tab w:val="left" w:pos="284"/>
        </w:tabs>
        <w:spacing w:line="276" w:lineRule="auto"/>
        <w:ind w:left="644"/>
        <w:rPr>
          <w:rFonts w:asciiTheme="minorHAnsi" w:hAnsiTheme="minorHAnsi" w:cstheme="minorHAnsi"/>
        </w:rPr>
      </w:pPr>
    </w:p>
    <w:p w14:paraId="7AA12016" w14:textId="214D4E35" w:rsidR="00E51708" w:rsidRPr="00393882" w:rsidRDefault="00E51708" w:rsidP="00393882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3882">
        <w:rPr>
          <w:rFonts w:asciiTheme="minorHAnsi" w:hAnsiTheme="minorHAnsi" w:cstheme="minorHAnsi"/>
          <w:sz w:val="24"/>
          <w:szCs w:val="24"/>
        </w:rPr>
        <w:t>Załącznikami do niniejszego formularza oferty, stanowiącymi integralną część naszej oferty są:</w:t>
      </w:r>
    </w:p>
    <w:p w14:paraId="77AF4B51" w14:textId="77777777" w:rsidR="00175852" w:rsidRPr="00763AD5" w:rsidRDefault="00E51708" w:rsidP="00F370B9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ab/>
      </w:r>
      <w:r w:rsidR="00175852" w:rsidRPr="00763AD5">
        <w:rPr>
          <w:rFonts w:asciiTheme="minorHAnsi" w:hAnsiTheme="minorHAnsi" w:cstheme="minorHAnsi"/>
        </w:rPr>
        <w:t>1...........................................................</w:t>
      </w:r>
    </w:p>
    <w:p w14:paraId="1AE95F69" w14:textId="77777777" w:rsidR="00175852" w:rsidRPr="00763AD5" w:rsidRDefault="00175852" w:rsidP="00F370B9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ab/>
        <w:t>2...........................................................</w:t>
      </w:r>
    </w:p>
    <w:p w14:paraId="05FDF1BA" w14:textId="77777777" w:rsidR="00175852" w:rsidRPr="00763AD5" w:rsidRDefault="00175852" w:rsidP="00F370B9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ab/>
        <w:t>3...........................................................</w:t>
      </w:r>
    </w:p>
    <w:p w14:paraId="7A2F10FB" w14:textId="77777777" w:rsidR="00175852" w:rsidRPr="00763AD5" w:rsidRDefault="00175852" w:rsidP="00F370B9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ab/>
        <w:t>4...........................................................</w:t>
      </w:r>
    </w:p>
    <w:p w14:paraId="7AAB7806" w14:textId="77777777" w:rsidR="00175852" w:rsidRPr="00763AD5" w:rsidRDefault="00175852" w:rsidP="00F370B9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ab/>
        <w:t>5...........................................................</w:t>
      </w:r>
    </w:p>
    <w:p w14:paraId="38327D17" w14:textId="77777777" w:rsidR="00E51708" w:rsidRPr="00763AD5" w:rsidRDefault="00E51708" w:rsidP="00F370B9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</w:p>
    <w:p w14:paraId="03F5A204" w14:textId="77777777" w:rsidR="00E51708" w:rsidRPr="00763AD5" w:rsidRDefault="00E51708" w:rsidP="00F370B9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……………</w:t>
      </w:r>
      <w:r w:rsidR="00D47882">
        <w:rPr>
          <w:rFonts w:asciiTheme="minorHAnsi" w:hAnsiTheme="minorHAnsi" w:cstheme="minorHAnsi"/>
        </w:rPr>
        <w:t>…..</w:t>
      </w:r>
      <w:r w:rsidRPr="00763AD5">
        <w:rPr>
          <w:rFonts w:asciiTheme="minorHAnsi" w:hAnsiTheme="minorHAnsi" w:cstheme="minorHAnsi"/>
        </w:rPr>
        <w:t xml:space="preserve">………….                                     </w:t>
      </w:r>
      <w:r w:rsidR="00D47882">
        <w:rPr>
          <w:rFonts w:asciiTheme="minorHAnsi" w:hAnsiTheme="minorHAnsi" w:cstheme="minorHAnsi"/>
        </w:rPr>
        <w:t xml:space="preserve">         </w:t>
      </w:r>
      <w:r w:rsidRPr="00763AD5">
        <w:rPr>
          <w:rFonts w:asciiTheme="minorHAnsi" w:hAnsiTheme="minorHAnsi" w:cstheme="minorHAnsi"/>
        </w:rPr>
        <w:t xml:space="preserve">           ........</w:t>
      </w:r>
      <w:r w:rsidR="00D47882">
        <w:rPr>
          <w:rFonts w:asciiTheme="minorHAnsi" w:hAnsiTheme="minorHAnsi" w:cstheme="minorHAnsi"/>
        </w:rPr>
        <w:t>....</w:t>
      </w:r>
      <w:r w:rsidRPr="00763AD5">
        <w:rPr>
          <w:rFonts w:asciiTheme="minorHAnsi" w:hAnsiTheme="minorHAnsi" w:cstheme="minorHAnsi"/>
        </w:rPr>
        <w:t>.................................................</w:t>
      </w:r>
    </w:p>
    <w:p w14:paraId="015531F3" w14:textId="77777777" w:rsidR="00E51708" w:rsidRPr="00763AD5" w:rsidRDefault="00E51708" w:rsidP="00F370B9">
      <w:pPr>
        <w:spacing w:line="276" w:lineRule="auto"/>
        <w:jc w:val="both"/>
        <w:rPr>
          <w:rFonts w:asciiTheme="minorHAnsi" w:hAnsiTheme="minorHAnsi" w:cstheme="minorHAnsi"/>
          <w:sz w:val="16"/>
        </w:rPr>
      </w:pPr>
      <w:r w:rsidRPr="00763AD5">
        <w:rPr>
          <w:rFonts w:asciiTheme="minorHAnsi" w:hAnsiTheme="minorHAnsi" w:cstheme="minorHAnsi"/>
          <w:sz w:val="16"/>
        </w:rPr>
        <w:t xml:space="preserve">   Miejscowość i data </w:t>
      </w:r>
      <w:r w:rsidRPr="00763AD5">
        <w:rPr>
          <w:rFonts w:asciiTheme="minorHAnsi" w:hAnsiTheme="minorHAnsi" w:cstheme="minorHAnsi"/>
          <w:sz w:val="16"/>
        </w:rPr>
        <w:tab/>
      </w:r>
      <w:r w:rsidRPr="00763AD5">
        <w:rPr>
          <w:rFonts w:asciiTheme="minorHAnsi" w:hAnsiTheme="minorHAnsi" w:cstheme="minorHAnsi"/>
          <w:sz w:val="16"/>
        </w:rPr>
        <w:tab/>
      </w:r>
      <w:r w:rsidRPr="00763AD5">
        <w:rPr>
          <w:rFonts w:asciiTheme="minorHAnsi" w:hAnsiTheme="minorHAnsi" w:cstheme="minorHAnsi"/>
          <w:sz w:val="16"/>
        </w:rPr>
        <w:tab/>
      </w:r>
      <w:r w:rsidRPr="00763AD5">
        <w:rPr>
          <w:rFonts w:asciiTheme="minorHAnsi" w:hAnsiTheme="minorHAnsi" w:cstheme="minorHAnsi"/>
          <w:sz w:val="16"/>
        </w:rPr>
        <w:tab/>
      </w:r>
      <w:r w:rsidRPr="00763AD5">
        <w:rPr>
          <w:rFonts w:asciiTheme="minorHAnsi" w:hAnsiTheme="minorHAnsi" w:cstheme="minorHAnsi"/>
          <w:sz w:val="16"/>
        </w:rPr>
        <w:tab/>
      </w:r>
      <w:r w:rsidRPr="00763AD5">
        <w:rPr>
          <w:rFonts w:asciiTheme="minorHAnsi" w:hAnsiTheme="minorHAnsi" w:cstheme="minorHAnsi"/>
          <w:sz w:val="16"/>
        </w:rPr>
        <w:tab/>
      </w:r>
      <w:r w:rsidRPr="00763AD5">
        <w:rPr>
          <w:rFonts w:asciiTheme="minorHAnsi" w:hAnsiTheme="minorHAnsi" w:cstheme="minorHAnsi"/>
          <w:sz w:val="16"/>
        </w:rPr>
        <w:tab/>
      </w:r>
      <w:r w:rsidRPr="00763AD5">
        <w:rPr>
          <w:rFonts w:asciiTheme="minorHAnsi" w:hAnsiTheme="minorHAnsi" w:cstheme="minorHAnsi"/>
          <w:sz w:val="16"/>
        </w:rPr>
        <w:tab/>
        <w:t xml:space="preserve">Podpis i pieczęć </w:t>
      </w:r>
    </w:p>
    <w:p w14:paraId="3C69D71F" w14:textId="77777777" w:rsidR="00E51708" w:rsidRPr="00763AD5" w:rsidRDefault="00E51708" w:rsidP="00F370B9">
      <w:pPr>
        <w:spacing w:line="276" w:lineRule="auto"/>
        <w:ind w:left="4956" w:firstLine="998"/>
        <w:jc w:val="both"/>
        <w:rPr>
          <w:rFonts w:asciiTheme="minorHAnsi" w:hAnsiTheme="minorHAnsi" w:cstheme="minorHAnsi"/>
          <w:sz w:val="16"/>
        </w:rPr>
      </w:pPr>
      <w:r w:rsidRPr="00763AD5">
        <w:rPr>
          <w:rFonts w:asciiTheme="minorHAnsi" w:hAnsiTheme="minorHAnsi" w:cstheme="minorHAnsi"/>
          <w:sz w:val="16"/>
        </w:rPr>
        <w:t xml:space="preserve">osoby/osób uprawnionych </w:t>
      </w:r>
    </w:p>
    <w:p w14:paraId="436EA1AB" w14:textId="21213E92" w:rsidR="00CA4DE5" w:rsidRDefault="00E51708" w:rsidP="00F370B9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16"/>
        </w:rPr>
      </w:pPr>
      <w:r w:rsidRPr="00763AD5">
        <w:rPr>
          <w:rFonts w:asciiTheme="minorHAnsi" w:hAnsiTheme="minorHAnsi" w:cstheme="minorHAnsi"/>
          <w:sz w:val="16"/>
        </w:rPr>
        <w:t>do występowania w imieniu Wykonawcy</w:t>
      </w:r>
    </w:p>
    <w:p w14:paraId="136A27C8" w14:textId="6A84D4BB" w:rsidR="00412636" w:rsidRDefault="00412636" w:rsidP="00F370B9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16"/>
        </w:rPr>
      </w:pPr>
    </w:p>
    <w:p w14:paraId="6E565075" w14:textId="77777777" w:rsidR="000B401E" w:rsidRPr="00763AD5" w:rsidRDefault="000B401E" w:rsidP="00F370B9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63AD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763AD5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597BDD" w14:textId="77777777" w:rsidR="000B401E" w:rsidRPr="00763AD5" w:rsidRDefault="000B401E" w:rsidP="00F370B9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3F17B5F" w14:textId="4EB04306" w:rsidR="00C750C1" w:rsidRDefault="000B401E" w:rsidP="00F370B9">
      <w:pPr>
        <w:pStyle w:val="NormalnyWeb"/>
        <w:spacing w:line="276" w:lineRule="aut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763AD5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763AD5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080FC0" w14:textId="77777777" w:rsidR="00C750C1" w:rsidRDefault="00C750C1" w:rsidP="00F370B9">
      <w:pPr>
        <w:spacing w:after="200"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1731E33A" w14:textId="0B38942B" w:rsidR="005D7933" w:rsidRPr="00763AD5" w:rsidRDefault="00C750C1" w:rsidP="00C334F5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DEA.ZP-262</w:t>
      </w:r>
      <w:r w:rsidR="00AE3528" w:rsidRPr="00763AD5">
        <w:rPr>
          <w:rFonts w:asciiTheme="minorHAnsi" w:hAnsiTheme="minorHAnsi" w:cstheme="minorHAnsi"/>
          <w:b/>
        </w:rPr>
        <w:t>/</w:t>
      </w:r>
      <w:r w:rsidR="00424412">
        <w:rPr>
          <w:rFonts w:asciiTheme="minorHAnsi" w:hAnsiTheme="minorHAnsi" w:cstheme="minorHAnsi"/>
          <w:b/>
        </w:rPr>
        <w:t>26</w:t>
      </w:r>
      <w:r w:rsidR="003E130F">
        <w:rPr>
          <w:rFonts w:asciiTheme="minorHAnsi" w:hAnsiTheme="minorHAnsi" w:cstheme="minorHAnsi"/>
          <w:b/>
        </w:rPr>
        <w:t>/2022</w:t>
      </w:r>
      <w:r w:rsidR="00AE3528" w:rsidRPr="00763AD5">
        <w:rPr>
          <w:rFonts w:asciiTheme="minorHAnsi" w:hAnsiTheme="minorHAnsi" w:cstheme="minorHAnsi"/>
          <w:b/>
        </w:rPr>
        <w:tab/>
      </w:r>
      <w:r w:rsidR="00D146E6">
        <w:rPr>
          <w:rFonts w:asciiTheme="minorHAnsi" w:hAnsiTheme="minorHAnsi" w:cstheme="minorHAnsi"/>
          <w:b/>
        </w:rPr>
        <w:tab/>
      </w:r>
      <w:r w:rsidR="00AE3528" w:rsidRPr="00763AD5">
        <w:rPr>
          <w:rFonts w:asciiTheme="minorHAnsi" w:hAnsiTheme="minorHAnsi" w:cstheme="minorHAnsi"/>
          <w:b/>
        </w:rPr>
        <w:tab/>
      </w:r>
      <w:r w:rsidR="00AE3528" w:rsidRPr="00763AD5">
        <w:rPr>
          <w:rFonts w:asciiTheme="minorHAnsi" w:hAnsiTheme="minorHAnsi" w:cstheme="minorHAnsi"/>
          <w:b/>
        </w:rPr>
        <w:tab/>
      </w:r>
      <w:r w:rsidR="00D47882">
        <w:rPr>
          <w:rFonts w:asciiTheme="minorHAnsi" w:hAnsiTheme="minorHAnsi" w:cstheme="minorHAnsi"/>
          <w:b/>
        </w:rPr>
        <w:tab/>
      </w:r>
      <w:r w:rsidR="00D47882">
        <w:rPr>
          <w:rFonts w:asciiTheme="minorHAnsi" w:hAnsiTheme="minorHAnsi" w:cstheme="minorHAnsi"/>
          <w:b/>
        </w:rPr>
        <w:tab/>
      </w:r>
      <w:r w:rsidR="00D47882">
        <w:rPr>
          <w:rFonts w:asciiTheme="minorHAnsi" w:hAnsiTheme="minorHAnsi" w:cstheme="minorHAnsi"/>
          <w:b/>
        </w:rPr>
        <w:tab/>
      </w:r>
      <w:r w:rsidR="00D47882">
        <w:rPr>
          <w:rFonts w:asciiTheme="minorHAnsi" w:hAnsiTheme="minorHAnsi" w:cstheme="minorHAnsi"/>
          <w:b/>
        </w:rPr>
        <w:tab/>
      </w:r>
      <w:r w:rsidR="00F2015C" w:rsidRPr="00763AD5">
        <w:rPr>
          <w:rFonts w:asciiTheme="minorHAnsi" w:hAnsiTheme="minorHAnsi" w:cstheme="minorHAnsi"/>
          <w:b/>
        </w:rPr>
        <w:t xml:space="preserve">Załącznik nr </w:t>
      </w:r>
      <w:r w:rsidR="004F09F9">
        <w:rPr>
          <w:rFonts w:asciiTheme="minorHAnsi" w:hAnsiTheme="minorHAnsi" w:cstheme="minorHAnsi"/>
          <w:b/>
        </w:rPr>
        <w:t>3</w:t>
      </w:r>
    </w:p>
    <w:p w14:paraId="6FE6E609" w14:textId="77777777" w:rsidR="00AE3528" w:rsidRPr="00763AD5" w:rsidRDefault="00AE3528" w:rsidP="00F370B9">
      <w:pPr>
        <w:spacing w:line="276" w:lineRule="auto"/>
        <w:rPr>
          <w:rFonts w:asciiTheme="minorHAnsi" w:hAnsiTheme="minorHAnsi" w:cstheme="minorHAnsi"/>
          <w:b/>
        </w:rPr>
      </w:pPr>
    </w:p>
    <w:p w14:paraId="0813C96E" w14:textId="77777777" w:rsidR="005D7933" w:rsidRPr="00763AD5" w:rsidRDefault="005D7933" w:rsidP="00F370B9">
      <w:pPr>
        <w:spacing w:line="276" w:lineRule="auto"/>
        <w:rPr>
          <w:rFonts w:asciiTheme="minorHAnsi" w:hAnsiTheme="minorHAnsi" w:cstheme="minorHAnsi"/>
          <w:bCs/>
        </w:rPr>
      </w:pPr>
    </w:p>
    <w:p w14:paraId="7A2332A3" w14:textId="4D9863AF" w:rsidR="005D7933" w:rsidRPr="00763AD5" w:rsidRDefault="005D7933" w:rsidP="00F370B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63AD5">
        <w:rPr>
          <w:rFonts w:asciiTheme="minorHAnsi" w:hAnsiTheme="minorHAnsi" w:cstheme="minorHAnsi"/>
          <w:b/>
        </w:rPr>
        <w:t>Dotyczy:</w:t>
      </w:r>
      <w:r w:rsidR="004506B9" w:rsidRPr="00763AD5">
        <w:rPr>
          <w:rFonts w:asciiTheme="minorHAnsi" w:hAnsiTheme="minorHAnsi" w:cstheme="minorHAnsi"/>
          <w:b/>
        </w:rPr>
        <w:t xml:space="preserve"> </w:t>
      </w:r>
      <w:r w:rsidR="00BF7FE9">
        <w:rPr>
          <w:rFonts w:asciiTheme="minorHAnsi" w:hAnsiTheme="minorHAnsi" w:cstheme="minorHAnsi"/>
          <w:b/>
        </w:rPr>
        <w:t>Zapytania</w:t>
      </w:r>
      <w:r w:rsidRPr="00763AD5">
        <w:rPr>
          <w:rFonts w:asciiTheme="minorHAnsi" w:hAnsiTheme="minorHAnsi" w:cstheme="minorHAnsi"/>
          <w:b/>
        </w:rPr>
        <w:t xml:space="preserve"> ofertowego </w:t>
      </w:r>
      <w:r w:rsidR="00BF7FE9">
        <w:rPr>
          <w:rFonts w:asciiTheme="minorHAnsi" w:hAnsiTheme="minorHAnsi" w:cstheme="minorHAnsi"/>
          <w:b/>
        </w:rPr>
        <w:t>pn</w:t>
      </w:r>
      <w:r w:rsidR="00637D62">
        <w:rPr>
          <w:rFonts w:asciiTheme="minorHAnsi" w:hAnsiTheme="minorHAnsi" w:cstheme="minorHAnsi"/>
          <w:b/>
        </w:rPr>
        <w:t xml:space="preserve">. </w:t>
      </w:r>
      <w:r w:rsidR="00BF7FE9">
        <w:rPr>
          <w:rFonts w:asciiTheme="minorHAnsi" w:hAnsiTheme="minorHAnsi" w:cstheme="minorHAnsi"/>
          <w:b/>
        </w:rPr>
        <w:t>Dostawa</w:t>
      </w:r>
      <w:r w:rsidRPr="00763AD5">
        <w:rPr>
          <w:rFonts w:asciiTheme="minorHAnsi" w:hAnsiTheme="minorHAnsi" w:cstheme="minorHAnsi"/>
          <w:b/>
        </w:rPr>
        <w:t xml:space="preserve"> </w:t>
      </w:r>
      <w:r w:rsidR="008614DA">
        <w:rPr>
          <w:rFonts w:asciiTheme="minorHAnsi" w:hAnsiTheme="minorHAnsi" w:cstheme="minorHAnsi"/>
          <w:b/>
        </w:rPr>
        <w:t>kontenerów na potrzeby</w:t>
      </w:r>
      <w:r w:rsidR="00D47882" w:rsidRPr="00763AD5">
        <w:rPr>
          <w:rFonts w:asciiTheme="minorHAnsi" w:hAnsiTheme="minorHAnsi" w:cstheme="minorHAnsi"/>
          <w:b/>
        </w:rPr>
        <w:t xml:space="preserve"> </w:t>
      </w:r>
      <w:r w:rsidR="00637D62">
        <w:rPr>
          <w:rFonts w:asciiTheme="minorHAnsi" w:hAnsiTheme="minorHAnsi" w:cstheme="minorHAnsi"/>
          <w:b/>
        </w:rPr>
        <w:t xml:space="preserve">WSRM </w:t>
      </w:r>
      <w:r w:rsidRPr="00763AD5">
        <w:rPr>
          <w:rFonts w:asciiTheme="minorHAnsi" w:hAnsiTheme="minorHAnsi" w:cstheme="minorHAnsi"/>
          <w:b/>
        </w:rPr>
        <w:t>w Łodzi.</w:t>
      </w:r>
    </w:p>
    <w:p w14:paraId="32257B96" w14:textId="77777777" w:rsidR="004506B9" w:rsidRPr="00763AD5" w:rsidRDefault="004506B9" w:rsidP="00F370B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A350B89" w14:textId="77777777" w:rsidR="008614DA" w:rsidRDefault="008614DA" w:rsidP="00F370B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02FCA9" w14:textId="77777777" w:rsidR="004506B9" w:rsidRPr="00763AD5" w:rsidRDefault="004506B9" w:rsidP="00F370B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63AD5">
        <w:rPr>
          <w:rFonts w:asciiTheme="minorHAnsi" w:hAnsiTheme="minorHAnsi" w:cstheme="minorHAnsi"/>
          <w:b/>
          <w:sz w:val="28"/>
          <w:szCs w:val="28"/>
        </w:rPr>
        <w:t>Oświadczenie Wykonawcy o spełnianiu warunków udziału w postępowaniu</w:t>
      </w:r>
    </w:p>
    <w:p w14:paraId="04A3D111" w14:textId="77777777" w:rsidR="00AE3528" w:rsidRDefault="00AE3528" w:rsidP="00F370B9">
      <w:p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1B981B58" w14:textId="77777777" w:rsidR="00D47882" w:rsidRPr="00763AD5" w:rsidRDefault="00D47882" w:rsidP="00F370B9">
      <w:p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355DD237" w14:textId="77777777" w:rsidR="005D7933" w:rsidRPr="00763AD5" w:rsidRDefault="005D7933" w:rsidP="00F370B9">
      <w:pPr>
        <w:spacing w:line="276" w:lineRule="auto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W imieniu swoim i reprezentowanej przeze mnie firmy: </w:t>
      </w:r>
    </w:p>
    <w:p w14:paraId="6B565A40" w14:textId="2EAE8049" w:rsidR="005D7933" w:rsidRPr="00763AD5" w:rsidRDefault="005D7933" w:rsidP="00F370B9">
      <w:pPr>
        <w:spacing w:line="276" w:lineRule="auto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412636">
        <w:rPr>
          <w:rFonts w:asciiTheme="minorHAnsi" w:hAnsiTheme="minorHAnsi" w:cstheme="minorHAnsi"/>
        </w:rPr>
        <w:t>………………….…………………………</w:t>
      </w:r>
      <w:r w:rsidRPr="00763AD5">
        <w:rPr>
          <w:rFonts w:asciiTheme="minorHAnsi" w:hAnsiTheme="minorHAnsi" w:cstheme="minorHAnsi"/>
        </w:rPr>
        <w:t>………</w:t>
      </w:r>
    </w:p>
    <w:p w14:paraId="6AD13405" w14:textId="77777777" w:rsidR="005D7933" w:rsidRPr="00763AD5" w:rsidRDefault="005D7933" w:rsidP="00F370B9">
      <w:pPr>
        <w:spacing w:line="276" w:lineRule="auto"/>
        <w:rPr>
          <w:rFonts w:asciiTheme="minorHAnsi" w:hAnsiTheme="minorHAnsi" w:cstheme="minorHAnsi"/>
        </w:rPr>
      </w:pPr>
    </w:p>
    <w:p w14:paraId="76C59DDF" w14:textId="6B95CFA4" w:rsidR="005D7933" w:rsidRPr="00763AD5" w:rsidRDefault="005D7933" w:rsidP="00F370B9">
      <w:pPr>
        <w:spacing w:line="276" w:lineRule="auto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412636">
        <w:rPr>
          <w:rFonts w:asciiTheme="minorHAnsi" w:hAnsiTheme="minorHAnsi" w:cstheme="minorHAnsi"/>
        </w:rPr>
        <w:t>………………….……………………………</w:t>
      </w:r>
      <w:r w:rsidRPr="00763AD5">
        <w:rPr>
          <w:rFonts w:asciiTheme="minorHAnsi" w:hAnsiTheme="minorHAnsi" w:cstheme="minorHAnsi"/>
        </w:rPr>
        <w:t>…………</w:t>
      </w:r>
    </w:p>
    <w:p w14:paraId="1646702C" w14:textId="77777777" w:rsidR="005D7933" w:rsidRDefault="005D7933" w:rsidP="00F370B9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D47882">
        <w:rPr>
          <w:rFonts w:asciiTheme="minorHAnsi" w:hAnsiTheme="minorHAnsi" w:cstheme="minorHAnsi"/>
          <w:b/>
          <w:sz w:val="22"/>
        </w:rPr>
        <w:t>(nazwa Wykonawcy , ulica, kod pocztowy, miejscow</w:t>
      </w:r>
      <w:r w:rsidR="00D47882" w:rsidRPr="00D47882">
        <w:rPr>
          <w:rFonts w:asciiTheme="minorHAnsi" w:hAnsiTheme="minorHAnsi" w:cstheme="minorHAnsi"/>
          <w:b/>
          <w:sz w:val="22"/>
        </w:rPr>
        <w:t xml:space="preserve">ość, NIP, numer telefonu, numer </w:t>
      </w:r>
      <w:r w:rsidRPr="00D47882">
        <w:rPr>
          <w:rFonts w:asciiTheme="minorHAnsi" w:hAnsiTheme="minorHAnsi" w:cstheme="minorHAnsi"/>
          <w:b/>
          <w:sz w:val="22"/>
        </w:rPr>
        <w:t>faksu)</w:t>
      </w:r>
    </w:p>
    <w:p w14:paraId="2749FAB6" w14:textId="77777777" w:rsidR="00D47882" w:rsidRPr="00D47882" w:rsidRDefault="00D47882" w:rsidP="00F370B9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14:paraId="5C23F0D5" w14:textId="77777777" w:rsidR="005D7933" w:rsidRPr="00763AD5" w:rsidRDefault="005D7933" w:rsidP="00F370B9">
      <w:pPr>
        <w:spacing w:line="276" w:lineRule="auto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oświadczam że:</w:t>
      </w:r>
    </w:p>
    <w:p w14:paraId="69DAF79D" w14:textId="77777777" w:rsidR="005D7933" w:rsidRPr="00763AD5" w:rsidRDefault="005D7933" w:rsidP="00F370B9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763AD5">
        <w:rPr>
          <w:rFonts w:asciiTheme="minorHAnsi" w:hAnsiTheme="minorHAnsi" w:cstheme="minorHAnsi"/>
          <w:sz w:val="24"/>
          <w:szCs w:val="24"/>
        </w:rPr>
        <w:t>Posiadam uprawnienia do wykonywania określonej działalności lub czynności, jeżeli przepisy prawa nakładają obowiązek ich posiadania,</w:t>
      </w:r>
    </w:p>
    <w:p w14:paraId="105A32E1" w14:textId="77777777" w:rsidR="005D7933" w:rsidRPr="00763AD5" w:rsidRDefault="005D7933" w:rsidP="00F370B9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763AD5">
        <w:rPr>
          <w:rFonts w:asciiTheme="minorHAnsi" w:hAnsiTheme="minorHAnsi" w:cstheme="minorHAnsi"/>
          <w:sz w:val="24"/>
          <w:szCs w:val="24"/>
        </w:rPr>
        <w:t>Posiadam wiedzę i doświadczenie,</w:t>
      </w:r>
    </w:p>
    <w:p w14:paraId="6F5EAA57" w14:textId="77777777" w:rsidR="005D7933" w:rsidRPr="00763AD5" w:rsidRDefault="005D7933" w:rsidP="00F370B9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763AD5">
        <w:rPr>
          <w:rFonts w:asciiTheme="minorHAnsi" w:hAnsiTheme="minorHAnsi" w:cstheme="minorHAnsi"/>
          <w:sz w:val="24"/>
          <w:szCs w:val="24"/>
        </w:rPr>
        <w:t xml:space="preserve">Dysponuję odpowiednim potencjałem technicznym oraz osobami zdolnymi do wykonania zamówienia, </w:t>
      </w:r>
    </w:p>
    <w:p w14:paraId="1DB9CC2F" w14:textId="77777777" w:rsidR="005D7933" w:rsidRDefault="005D7933" w:rsidP="00F370B9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763AD5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zamówienia.</w:t>
      </w:r>
    </w:p>
    <w:p w14:paraId="7BDAF539" w14:textId="77777777" w:rsidR="005D7933" w:rsidRPr="00763AD5" w:rsidRDefault="005D7933" w:rsidP="00F370B9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19FE76DB" w14:textId="77777777" w:rsidR="005D7933" w:rsidRPr="00763AD5" w:rsidRDefault="005D7933" w:rsidP="00F370B9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52227FCE" w14:textId="77777777" w:rsidR="005D7933" w:rsidRPr="00763AD5" w:rsidRDefault="005D7933" w:rsidP="00F370B9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108DF049" w14:textId="77777777" w:rsidR="005D7933" w:rsidRPr="00763AD5" w:rsidRDefault="005D7933" w:rsidP="00F370B9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3047C9F5" w14:textId="77777777" w:rsidR="005D7933" w:rsidRPr="00763AD5" w:rsidRDefault="005D7933" w:rsidP="00F370B9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4D1B80A3" w14:textId="77777777" w:rsidR="005D7933" w:rsidRPr="00763AD5" w:rsidRDefault="005D7933" w:rsidP="00F370B9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3322D5BE" w14:textId="77777777" w:rsidR="005D7933" w:rsidRPr="00763AD5" w:rsidRDefault="005D7933" w:rsidP="00F370B9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5A6E9C69" w14:textId="77777777" w:rsidR="005D7933" w:rsidRPr="00763AD5" w:rsidRDefault="005D7933" w:rsidP="00F370B9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60733F6F" w14:textId="77777777" w:rsidR="005D7933" w:rsidRPr="00763AD5" w:rsidRDefault="005D7933" w:rsidP="00F370B9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4055769E" w14:textId="74D369F4" w:rsidR="005D7933" w:rsidRPr="00763AD5" w:rsidRDefault="005D7933" w:rsidP="00F370B9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……………………….                           </w:t>
      </w:r>
      <w:r w:rsidR="00637D62">
        <w:rPr>
          <w:rFonts w:asciiTheme="minorHAnsi" w:hAnsiTheme="minorHAnsi" w:cstheme="minorHAnsi"/>
        </w:rPr>
        <w:tab/>
      </w:r>
      <w:r w:rsidR="00637D62">
        <w:rPr>
          <w:rFonts w:asciiTheme="minorHAnsi" w:hAnsiTheme="minorHAnsi" w:cstheme="minorHAnsi"/>
        </w:rPr>
        <w:tab/>
      </w:r>
      <w:r w:rsidRPr="00763AD5">
        <w:rPr>
          <w:rFonts w:asciiTheme="minorHAnsi" w:hAnsiTheme="minorHAnsi" w:cstheme="minorHAnsi"/>
        </w:rPr>
        <w:t xml:space="preserve">                     .........................................................</w:t>
      </w:r>
    </w:p>
    <w:p w14:paraId="29B45774" w14:textId="77777777" w:rsidR="005D7933" w:rsidRPr="00763AD5" w:rsidRDefault="005D7933" w:rsidP="00F370B9">
      <w:pPr>
        <w:spacing w:line="276" w:lineRule="auto"/>
        <w:jc w:val="both"/>
        <w:rPr>
          <w:rFonts w:asciiTheme="minorHAnsi" w:hAnsiTheme="minorHAnsi" w:cstheme="minorHAnsi"/>
          <w:sz w:val="16"/>
        </w:rPr>
      </w:pPr>
      <w:r w:rsidRPr="00763AD5">
        <w:rPr>
          <w:rFonts w:asciiTheme="minorHAnsi" w:hAnsiTheme="minorHAnsi" w:cstheme="minorHAnsi"/>
          <w:sz w:val="16"/>
        </w:rPr>
        <w:t xml:space="preserve">   Miejscowość i data </w:t>
      </w:r>
      <w:r w:rsidRPr="00763AD5">
        <w:rPr>
          <w:rFonts w:asciiTheme="minorHAnsi" w:hAnsiTheme="minorHAnsi" w:cstheme="minorHAnsi"/>
          <w:sz w:val="16"/>
        </w:rPr>
        <w:tab/>
      </w:r>
      <w:r w:rsidRPr="00763AD5">
        <w:rPr>
          <w:rFonts w:asciiTheme="minorHAnsi" w:hAnsiTheme="minorHAnsi" w:cstheme="minorHAnsi"/>
          <w:sz w:val="16"/>
        </w:rPr>
        <w:tab/>
      </w:r>
      <w:r w:rsidRPr="00763AD5">
        <w:rPr>
          <w:rFonts w:asciiTheme="minorHAnsi" w:hAnsiTheme="minorHAnsi" w:cstheme="minorHAnsi"/>
          <w:sz w:val="16"/>
        </w:rPr>
        <w:tab/>
      </w:r>
      <w:r w:rsidRPr="00763AD5">
        <w:rPr>
          <w:rFonts w:asciiTheme="minorHAnsi" w:hAnsiTheme="minorHAnsi" w:cstheme="minorHAnsi"/>
          <w:sz w:val="16"/>
        </w:rPr>
        <w:tab/>
      </w:r>
      <w:r w:rsidRPr="00763AD5">
        <w:rPr>
          <w:rFonts w:asciiTheme="minorHAnsi" w:hAnsiTheme="minorHAnsi" w:cstheme="minorHAnsi"/>
          <w:sz w:val="16"/>
        </w:rPr>
        <w:tab/>
      </w:r>
      <w:r w:rsidRPr="00763AD5">
        <w:rPr>
          <w:rFonts w:asciiTheme="minorHAnsi" w:hAnsiTheme="minorHAnsi" w:cstheme="minorHAnsi"/>
          <w:sz w:val="16"/>
        </w:rPr>
        <w:tab/>
      </w:r>
      <w:r w:rsidRPr="00763AD5">
        <w:rPr>
          <w:rFonts w:asciiTheme="minorHAnsi" w:hAnsiTheme="minorHAnsi" w:cstheme="minorHAnsi"/>
          <w:sz w:val="16"/>
        </w:rPr>
        <w:tab/>
      </w:r>
      <w:r w:rsidRPr="00763AD5">
        <w:rPr>
          <w:rFonts w:asciiTheme="minorHAnsi" w:hAnsiTheme="minorHAnsi" w:cstheme="minorHAnsi"/>
          <w:sz w:val="16"/>
        </w:rPr>
        <w:tab/>
        <w:t xml:space="preserve">Podpis i pieczęć </w:t>
      </w:r>
    </w:p>
    <w:p w14:paraId="068BBEA2" w14:textId="77777777" w:rsidR="005D7933" w:rsidRPr="00763AD5" w:rsidRDefault="005D7933" w:rsidP="00F370B9">
      <w:pPr>
        <w:spacing w:line="276" w:lineRule="auto"/>
        <w:ind w:left="4956" w:firstLine="998"/>
        <w:jc w:val="both"/>
        <w:rPr>
          <w:rFonts w:asciiTheme="minorHAnsi" w:hAnsiTheme="minorHAnsi" w:cstheme="minorHAnsi"/>
          <w:sz w:val="16"/>
        </w:rPr>
      </w:pPr>
      <w:r w:rsidRPr="00763AD5">
        <w:rPr>
          <w:rFonts w:asciiTheme="minorHAnsi" w:hAnsiTheme="minorHAnsi" w:cstheme="minorHAnsi"/>
          <w:sz w:val="16"/>
        </w:rPr>
        <w:t xml:space="preserve">osoby/osób uprawnionych </w:t>
      </w:r>
    </w:p>
    <w:p w14:paraId="3A1CF6E3" w14:textId="77777777" w:rsidR="005D7933" w:rsidRPr="00763AD5" w:rsidRDefault="005D7933" w:rsidP="00F370B9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16"/>
        </w:rPr>
      </w:pPr>
      <w:r w:rsidRPr="00763AD5">
        <w:rPr>
          <w:rFonts w:asciiTheme="minorHAnsi" w:hAnsiTheme="minorHAnsi" w:cstheme="minorHAnsi"/>
          <w:sz w:val="16"/>
        </w:rPr>
        <w:t>do występowania w imieniu Wykonawcy</w:t>
      </w:r>
    </w:p>
    <w:p w14:paraId="0438387D" w14:textId="77777777" w:rsidR="005D7933" w:rsidRPr="00763AD5" w:rsidRDefault="005D7933" w:rsidP="00F370B9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16"/>
        </w:rPr>
      </w:pPr>
    </w:p>
    <w:p w14:paraId="7BDBB49A" w14:textId="77777777" w:rsidR="00BD71C7" w:rsidRPr="00763AD5" w:rsidRDefault="00BD71C7" w:rsidP="00F370B9">
      <w:pPr>
        <w:pStyle w:val="Tytu"/>
        <w:spacing w:line="276" w:lineRule="auto"/>
        <w:ind w:left="6381" w:firstLine="709"/>
        <w:rPr>
          <w:rFonts w:asciiTheme="minorHAnsi" w:hAnsiTheme="minorHAnsi" w:cstheme="minorHAnsi"/>
          <w:sz w:val="24"/>
          <w:szCs w:val="24"/>
        </w:rPr>
      </w:pPr>
      <w:bookmarkStart w:id="0" w:name="_Hlk20985583"/>
    </w:p>
    <w:bookmarkEnd w:id="0"/>
    <w:p w14:paraId="36AC63B1" w14:textId="77777777" w:rsidR="00AE3528" w:rsidRPr="00763AD5" w:rsidRDefault="00AE3528" w:rsidP="00F370B9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E795EF0" w14:textId="77777777" w:rsidR="00D47882" w:rsidRDefault="00D47882" w:rsidP="00F370B9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 w:type="page"/>
      </w:r>
    </w:p>
    <w:p w14:paraId="613BC44C" w14:textId="58499919" w:rsidR="00D35061" w:rsidRPr="00763AD5" w:rsidRDefault="00D146E6" w:rsidP="002D066B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DEA.ZP-262</w:t>
      </w:r>
      <w:r w:rsidR="00AE3528" w:rsidRPr="00763AD5">
        <w:rPr>
          <w:rFonts w:asciiTheme="minorHAnsi" w:hAnsiTheme="minorHAnsi" w:cstheme="minorHAnsi"/>
          <w:sz w:val="24"/>
          <w:szCs w:val="24"/>
        </w:rPr>
        <w:t>/</w:t>
      </w:r>
      <w:r w:rsidR="00424412">
        <w:rPr>
          <w:rFonts w:asciiTheme="minorHAnsi" w:hAnsiTheme="minorHAnsi" w:cstheme="minorHAnsi"/>
          <w:sz w:val="24"/>
          <w:szCs w:val="24"/>
        </w:rPr>
        <w:t>26</w:t>
      </w:r>
      <w:r w:rsidR="00750A38">
        <w:rPr>
          <w:rFonts w:asciiTheme="minorHAnsi" w:hAnsiTheme="minorHAnsi" w:cstheme="minorHAnsi"/>
          <w:sz w:val="24"/>
          <w:szCs w:val="24"/>
        </w:rPr>
        <w:t>/2022</w:t>
      </w:r>
      <w:r>
        <w:rPr>
          <w:rFonts w:asciiTheme="minorHAnsi" w:hAnsiTheme="minorHAnsi" w:cstheme="minorHAnsi"/>
          <w:sz w:val="24"/>
          <w:szCs w:val="24"/>
        </w:rPr>
        <w:tab/>
      </w:r>
      <w:r w:rsidR="00D47882">
        <w:rPr>
          <w:rFonts w:asciiTheme="minorHAnsi" w:hAnsiTheme="minorHAnsi" w:cstheme="minorHAnsi"/>
          <w:sz w:val="24"/>
          <w:szCs w:val="24"/>
        </w:rPr>
        <w:tab/>
      </w:r>
      <w:r w:rsidR="00D47882">
        <w:rPr>
          <w:rFonts w:asciiTheme="minorHAnsi" w:hAnsiTheme="minorHAnsi" w:cstheme="minorHAnsi"/>
          <w:sz w:val="24"/>
          <w:szCs w:val="24"/>
        </w:rPr>
        <w:tab/>
      </w:r>
      <w:r w:rsidR="00D47882">
        <w:rPr>
          <w:rFonts w:asciiTheme="minorHAnsi" w:hAnsiTheme="minorHAnsi" w:cstheme="minorHAnsi"/>
          <w:sz w:val="24"/>
          <w:szCs w:val="24"/>
        </w:rPr>
        <w:tab/>
      </w:r>
      <w:r w:rsidR="00D47882">
        <w:rPr>
          <w:rFonts w:asciiTheme="minorHAnsi" w:hAnsiTheme="minorHAnsi" w:cstheme="minorHAnsi"/>
          <w:sz w:val="24"/>
          <w:szCs w:val="24"/>
        </w:rPr>
        <w:tab/>
      </w:r>
      <w:r w:rsidR="00D47882">
        <w:rPr>
          <w:rFonts w:asciiTheme="minorHAnsi" w:hAnsiTheme="minorHAnsi" w:cstheme="minorHAnsi"/>
          <w:sz w:val="24"/>
          <w:szCs w:val="24"/>
        </w:rPr>
        <w:tab/>
      </w:r>
      <w:r w:rsidR="00D47882">
        <w:rPr>
          <w:rFonts w:asciiTheme="minorHAnsi" w:hAnsiTheme="minorHAnsi" w:cstheme="minorHAnsi"/>
          <w:sz w:val="24"/>
          <w:szCs w:val="24"/>
        </w:rPr>
        <w:tab/>
      </w:r>
      <w:r w:rsidR="00D47882">
        <w:rPr>
          <w:rFonts w:asciiTheme="minorHAnsi" w:hAnsiTheme="minorHAnsi" w:cstheme="minorHAnsi"/>
          <w:sz w:val="24"/>
          <w:szCs w:val="24"/>
        </w:rPr>
        <w:tab/>
      </w:r>
      <w:r w:rsidR="002D066B">
        <w:rPr>
          <w:rFonts w:asciiTheme="minorHAnsi" w:hAnsiTheme="minorHAnsi" w:cstheme="minorHAnsi"/>
          <w:sz w:val="24"/>
          <w:szCs w:val="24"/>
        </w:rPr>
        <w:t xml:space="preserve">        </w:t>
      </w:r>
      <w:r w:rsidR="00D35061" w:rsidRPr="00763AD5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4F09F9">
        <w:rPr>
          <w:rFonts w:asciiTheme="minorHAnsi" w:hAnsiTheme="minorHAnsi" w:cstheme="minorHAnsi"/>
          <w:sz w:val="24"/>
          <w:szCs w:val="24"/>
        </w:rPr>
        <w:t>4</w:t>
      </w:r>
    </w:p>
    <w:p w14:paraId="4CE690C5" w14:textId="77777777" w:rsidR="00D35061" w:rsidRPr="00763AD5" w:rsidRDefault="00D35061" w:rsidP="00F370B9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763AD5">
        <w:rPr>
          <w:rFonts w:asciiTheme="minorHAnsi" w:hAnsiTheme="minorHAnsi" w:cstheme="minorHAnsi"/>
          <w:b/>
          <w:u w:val="single"/>
        </w:rPr>
        <w:t>Umowa – Projekt</w:t>
      </w:r>
    </w:p>
    <w:p w14:paraId="444CA464" w14:textId="77777777" w:rsidR="005358F9" w:rsidRPr="00763AD5" w:rsidRDefault="005358F9" w:rsidP="00F370B9">
      <w:pPr>
        <w:pStyle w:val="Tekstpodstawowy"/>
        <w:spacing w:line="276" w:lineRule="auto"/>
        <w:jc w:val="center"/>
        <w:rPr>
          <w:rFonts w:asciiTheme="minorHAnsi" w:hAnsiTheme="minorHAnsi" w:cstheme="minorHAnsi"/>
          <w:u w:val="single"/>
        </w:rPr>
      </w:pPr>
    </w:p>
    <w:p w14:paraId="4B4B6D77" w14:textId="77777777" w:rsidR="00D35061" w:rsidRPr="00763AD5" w:rsidRDefault="00D35061" w:rsidP="00F370B9">
      <w:pPr>
        <w:pStyle w:val="Tekstpodstawowy"/>
        <w:spacing w:line="276" w:lineRule="auto"/>
        <w:ind w:right="-5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zawa</w:t>
      </w:r>
      <w:r w:rsidR="00DC1683" w:rsidRPr="00763AD5">
        <w:rPr>
          <w:rFonts w:asciiTheme="minorHAnsi" w:hAnsiTheme="minorHAnsi" w:cstheme="minorHAnsi"/>
        </w:rPr>
        <w:t>rta w dniu ................ 202</w:t>
      </w:r>
      <w:r w:rsidR="003E130F">
        <w:rPr>
          <w:rFonts w:asciiTheme="minorHAnsi" w:hAnsiTheme="minorHAnsi" w:cstheme="minorHAnsi"/>
        </w:rPr>
        <w:t>2</w:t>
      </w:r>
      <w:r w:rsidRPr="00763AD5">
        <w:rPr>
          <w:rFonts w:asciiTheme="minorHAnsi" w:hAnsiTheme="minorHAnsi" w:cstheme="minorHAnsi"/>
        </w:rPr>
        <w:t xml:space="preserve"> r. pomiędzy:</w:t>
      </w:r>
    </w:p>
    <w:p w14:paraId="27B33F9B" w14:textId="65DECA6D" w:rsidR="00B60858" w:rsidRPr="00763AD5" w:rsidRDefault="00D35061" w:rsidP="00F370B9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63AD5">
        <w:rPr>
          <w:rFonts w:asciiTheme="minorHAnsi" w:hAnsiTheme="minorHAnsi" w:cstheme="minorHAnsi"/>
          <w:b/>
          <w:bCs/>
        </w:rPr>
        <w:t>Wojewódzką Stacją Ratownictwa Medycznego w Łodzi</w:t>
      </w:r>
      <w:r w:rsidRPr="00763AD5">
        <w:rPr>
          <w:rFonts w:asciiTheme="minorHAnsi" w:hAnsiTheme="minorHAnsi" w:cstheme="minorHAnsi"/>
          <w:bCs/>
        </w:rPr>
        <w:t>, ul. Warecka 2, 91-202 Łódź, wpisaną do Krajowego Rejestru Stowarzyszeń, innych organizacji społecznych i zawodowych, fundacji</w:t>
      </w:r>
      <w:r w:rsidR="005F48FA" w:rsidRPr="00763AD5">
        <w:rPr>
          <w:rFonts w:asciiTheme="minorHAnsi" w:hAnsiTheme="minorHAnsi" w:cstheme="minorHAnsi"/>
          <w:bCs/>
        </w:rPr>
        <w:t xml:space="preserve"> </w:t>
      </w:r>
      <w:r w:rsidRPr="00763AD5">
        <w:rPr>
          <w:rFonts w:asciiTheme="minorHAnsi" w:hAnsiTheme="minorHAnsi" w:cstheme="minorHAnsi"/>
          <w:bCs/>
        </w:rPr>
        <w:t>i publicznych zakła</w:t>
      </w:r>
      <w:r w:rsidR="000437C0">
        <w:rPr>
          <w:rFonts w:asciiTheme="minorHAnsi" w:hAnsiTheme="minorHAnsi" w:cstheme="minorHAnsi"/>
          <w:bCs/>
        </w:rPr>
        <w:t>dów opieki zdrowotnej w Sądzie Rejonowym dla</w:t>
      </w:r>
      <w:r w:rsidRPr="00763AD5">
        <w:rPr>
          <w:rFonts w:asciiTheme="minorHAnsi" w:hAnsiTheme="minorHAnsi" w:cstheme="minorHAnsi"/>
          <w:bCs/>
        </w:rPr>
        <w:t xml:space="preserve"> Łodzi – Śródmieścia</w:t>
      </w:r>
      <w:r w:rsidR="005F48FA" w:rsidRPr="00763AD5">
        <w:rPr>
          <w:rFonts w:asciiTheme="minorHAnsi" w:hAnsiTheme="minorHAnsi" w:cstheme="minorHAnsi"/>
          <w:bCs/>
        </w:rPr>
        <w:t xml:space="preserve"> </w:t>
      </w:r>
      <w:r w:rsidR="000437C0">
        <w:rPr>
          <w:rFonts w:asciiTheme="minorHAnsi" w:hAnsiTheme="minorHAnsi" w:cstheme="minorHAnsi"/>
          <w:bCs/>
        </w:rPr>
        <w:t>w Łodzi, XX Wydział KRS</w:t>
      </w:r>
      <w:r w:rsidRPr="00763AD5">
        <w:rPr>
          <w:rFonts w:asciiTheme="minorHAnsi" w:hAnsiTheme="minorHAnsi" w:cstheme="minorHAnsi"/>
          <w:bCs/>
        </w:rPr>
        <w:t xml:space="preserve"> pod numerem 0000129181</w:t>
      </w:r>
      <w:r w:rsidR="003E130F">
        <w:rPr>
          <w:rFonts w:asciiTheme="minorHAnsi" w:hAnsiTheme="minorHAnsi" w:cstheme="minorHAnsi"/>
          <w:bCs/>
        </w:rPr>
        <w:t xml:space="preserve">, </w:t>
      </w:r>
      <w:r w:rsidRPr="00763AD5">
        <w:rPr>
          <w:rFonts w:asciiTheme="minorHAnsi" w:hAnsiTheme="minorHAnsi" w:cstheme="minorHAnsi"/>
          <w:bCs/>
        </w:rPr>
        <w:t>NIP 947-18-87-289, zwaną dalej Zamawiającym, reprezentowaną przez:</w:t>
      </w:r>
      <w:r w:rsidR="00B60858" w:rsidRPr="00763AD5">
        <w:rPr>
          <w:rFonts w:asciiTheme="minorHAnsi" w:hAnsiTheme="minorHAnsi" w:cstheme="minorHAnsi"/>
          <w:bCs/>
        </w:rPr>
        <w:t xml:space="preserve"> </w:t>
      </w:r>
    </w:p>
    <w:p w14:paraId="229BDAD4" w14:textId="77777777" w:rsidR="00B60858" w:rsidRDefault="00B60858" w:rsidP="00F370B9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63AD5">
        <w:rPr>
          <w:rFonts w:asciiTheme="minorHAnsi" w:hAnsiTheme="minorHAnsi" w:cstheme="minorHAnsi"/>
          <w:bCs/>
        </w:rPr>
        <w:t>Dyrektora Naczelnego – Krzysztofa Janeckiego</w:t>
      </w:r>
    </w:p>
    <w:p w14:paraId="2F08B5C7" w14:textId="77777777" w:rsidR="000437C0" w:rsidRPr="00763AD5" w:rsidRDefault="000437C0" w:rsidP="00F370B9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</w:p>
    <w:p w14:paraId="5026AF5C" w14:textId="77777777" w:rsidR="00D35061" w:rsidRPr="00763AD5" w:rsidRDefault="00D35061" w:rsidP="00F370B9">
      <w:pPr>
        <w:spacing w:line="276" w:lineRule="auto"/>
        <w:ind w:right="-468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a</w:t>
      </w:r>
    </w:p>
    <w:p w14:paraId="77224D09" w14:textId="77777777" w:rsidR="00D35061" w:rsidRPr="00763AD5" w:rsidRDefault="00D35061" w:rsidP="00F370B9">
      <w:pPr>
        <w:spacing w:line="276" w:lineRule="auto"/>
        <w:ind w:right="-468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 ....................................................................................................</w:t>
      </w:r>
    </w:p>
    <w:p w14:paraId="79F252B2" w14:textId="77777777" w:rsidR="00D35061" w:rsidRPr="00763AD5" w:rsidRDefault="00D35061" w:rsidP="00F370B9">
      <w:pPr>
        <w:spacing w:line="276" w:lineRule="auto"/>
        <w:ind w:right="-468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zwanym dalej Wykonawcą, reprezentowanym przez: ................................................................................................ </w:t>
      </w:r>
    </w:p>
    <w:p w14:paraId="605B5D64" w14:textId="77777777" w:rsidR="005F48FA" w:rsidRPr="00763AD5" w:rsidRDefault="005F48FA" w:rsidP="00F370B9">
      <w:pPr>
        <w:spacing w:line="276" w:lineRule="auto"/>
        <w:ind w:right="-468"/>
        <w:rPr>
          <w:rFonts w:asciiTheme="minorHAnsi" w:hAnsiTheme="minorHAnsi" w:cstheme="minorHAnsi"/>
        </w:rPr>
      </w:pPr>
    </w:p>
    <w:p w14:paraId="2C1AA05E" w14:textId="209DC871" w:rsidR="00D35061" w:rsidRPr="00763AD5" w:rsidRDefault="00D35061" w:rsidP="00F370B9">
      <w:pPr>
        <w:spacing w:line="276" w:lineRule="auto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Zamawiający oświadcza, że w wyniku postępowania o udz</w:t>
      </w:r>
      <w:r w:rsidR="000437C0">
        <w:rPr>
          <w:rFonts w:asciiTheme="minorHAnsi" w:hAnsiTheme="minorHAnsi" w:cstheme="minorHAnsi"/>
        </w:rPr>
        <w:t xml:space="preserve">ielenie zamówienia publicznego </w:t>
      </w:r>
      <w:r w:rsidRPr="00763AD5">
        <w:rPr>
          <w:rFonts w:asciiTheme="minorHAnsi" w:hAnsiTheme="minorHAnsi" w:cstheme="minorHAnsi"/>
        </w:rPr>
        <w:t>prowadzonego w trybie zapytania ofertowego</w:t>
      </w:r>
      <w:r w:rsidR="008614DA">
        <w:rPr>
          <w:rFonts w:asciiTheme="minorHAnsi" w:hAnsiTheme="minorHAnsi" w:cstheme="minorHAnsi"/>
        </w:rPr>
        <w:t xml:space="preserve"> bez stosowania ustawy z dnia z dnia 11 września 2019 r. Pr</w:t>
      </w:r>
      <w:r w:rsidR="000437C0">
        <w:rPr>
          <w:rFonts w:asciiTheme="minorHAnsi" w:hAnsiTheme="minorHAnsi" w:cstheme="minorHAnsi"/>
        </w:rPr>
        <w:t xml:space="preserve">awo zamówień publicznych (t.j. </w:t>
      </w:r>
      <w:r w:rsidR="008614DA">
        <w:rPr>
          <w:rFonts w:asciiTheme="minorHAnsi" w:hAnsiTheme="minorHAnsi" w:cstheme="minorHAnsi"/>
        </w:rPr>
        <w:t>2022 r. poz. 1710 ze zm.)</w:t>
      </w:r>
      <w:r w:rsidRPr="00763AD5">
        <w:rPr>
          <w:rFonts w:asciiTheme="minorHAnsi" w:hAnsiTheme="minorHAnsi" w:cstheme="minorHAnsi"/>
        </w:rPr>
        <w:t xml:space="preserve">, wybrana została oferta w/w Wykonawcy. </w:t>
      </w:r>
    </w:p>
    <w:p w14:paraId="1487043A" w14:textId="77777777" w:rsidR="005F48FA" w:rsidRPr="00763AD5" w:rsidRDefault="005F48FA" w:rsidP="00F370B9">
      <w:pPr>
        <w:spacing w:line="276" w:lineRule="auto"/>
        <w:jc w:val="both"/>
        <w:rPr>
          <w:rFonts w:asciiTheme="minorHAnsi" w:hAnsiTheme="minorHAnsi" w:cstheme="minorHAnsi"/>
        </w:rPr>
      </w:pPr>
    </w:p>
    <w:p w14:paraId="1AB9E2E4" w14:textId="77777777" w:rsidR="00D35061" w:rsidRPr="00763AD5" w:rsidRDefault="008C6737" w:rsidP="00F370B9">
      <w:pPr>
        <w:spacing w:line="276" w:lineRule="auto"/>
        <w:jc w:val="center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§ 1</w:t>
      </w:r>
    </w:p>
    <w:p w14:paraId="6841F2AF" w14:textId="447CD5E8" w:rsidR="007552B1" w:rsidRPr="006176E9" w:rsidRDefault="000437C0" w:rsidP="00583FA1">
      <w:pPr>
        <w:pStyle w:val="Tekstpodstawowy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</w:t>
      </w:r>
      <w:r w:rsidR="007552B1" w:rsidRPr="006176E9">
        <w:rPr>
          <w:rFonts w:asciiTheme="minorHAnsi" w:hAnsiTheme="minorHAnsi" w:cstheme="minorHAnsi"/>
        </w:rPr>
        <w:t xml:space="preserve">sprzedaje, a Zamawiający nabywa </w:t>
      </w:r>
      <w:r w:rsidR="009E54A7">
        <w:rPr>
          <w:rFonts w:asciiTheme="minorHAnsi" w:hAnsiTheme="minorHAnsi" w:cstheme="minorHAnsi"/>
        </w:rPr>
        <w:t xml:space="preserve">kompletne </w:t>
      </w:r>
      <w:r w:rsidR="008614DA">
        <w:rPr>
          <w:rFonts w:asciiTheme="minorHAnsi" w:hAnsiTheme="minorHAnsi" w:cstheme="minorHAnsi"/>
        </w:rPr>
        <w:t>kontenery</w:t>
      </w:r>
      <w:r w:rsidR="00CE7926" w:rsidRPr="006176E9">
        <w:rPr>
          <w:rFonts w:asciiTheme="minorHAnsi" w:hAnsiTheme="minorHAnsi" w:cstheme="minorHAnsi"/>
        </w:rPr>
        <w:t xml:space="preserve"> </w:t>
      </w:r>
      <w:r w:rsidR="007552B1" w:rsidRPr="006176E9">
        <w:rPr>
          <w:rFonts w:asciiTheme="minorHAnsi" w:hAnsiTheme="minorHAnsi" w:cstheme="minorHAnsi"/>
        </w:rPr>
        <w:t xml:space="preserve">w ilości </w:t>
      </w:r>
      <w:r w:rsidR="008614DA">
        <w:rPr>
          <w:rFonts w:asciiTheme="minorHAnsi" w:hAnsiTheme="minorHAnsi" w:cstheme="minorHAnsi"/>
        </w:rPr>
        <w:t>6</w:t>
      </w:r>
      <w:r w:rsidR="007552B1" w:rsidRPr="006176E9">
        <w:rPr>
          <w:rFonts w:asciiTheme="minorHAnsi" w:hAnsiTheme="minorHAnsi" w:cstheme="minorHAnsi"/>
        </w:rPr>
        <w:t xml:space="preserve"> sztuk </w:t>
      </w:r>
      <w:r w:rsidR="009E54A7">
        <w:rPr>
          <w:rFonts w:asciiTheme="minorHAnsi" w:hAnsiTheme="minorHAnsi" w:cstheme="minorHAnsi"/>
        </w:rPr>
        <w:br/>
      </w:r>
      <w:r w:rsidR="007552B1" w:rsidRPr="006176E9">
        <w:rPr>
          <w:rFonts w:asciiTheme="minorHAnsi" w:hAnsiTheme="minorHAnsi" w:cstheme="minorHAnsi"/>
        </w:rPr>
        <w:t>za</w:t>
      </w:r>
      <w:r w:rsidR="00A50DBC" w:rsidRPr="006176E9">
        <w:rPr>
          <w:rFonts w:asciiTheme="minorHAnsi" w:hAnsiTheme="minorHAnsi" w:cstheme="minorHAnsi"/>
        </w:rPr>
        <w:t xml:space="preserve"> łączną</w:t>
      </w:r>
      <w:r w:rsidR="007552B1" w:rsidRPr="006176E9">
        <w:rPr>
          <w:rFonts w:asciiTheme="minorHAnsi" w:hAnsiTheme="minorHAnsi" w:cstheme="minorHAnsi"/>
        </w:rPr>
        <w:t xml:space="preserve"> cenę ………................ zł. netto /słownie: ......................... zł netto/ plus należny podatek VAT </w:t>
      </w:r>
      <w:r w:rsidR="009E54A7">
        <w:rPr>
          <w:rFonts w:asciiTheme="minorHAnsi" w:hAnsiTheme="minorHAnsi" w:cstheme="minorHAnsi"/>
        </w:rPr>
        <w:t xml:space="preserve">23 </w:t>
      </w:r>
      <w:r w:rsidR="007552B1" w:rsidRPr="006176E9">
        <w:rPr>
          <w:rFonts w:asciiTheme="minorHAnsi" w:hAnsiTheme="minorHAnsi" w:cstheme="minorHAnsi"/>
        </w:rPr>
        <w:t>% w wysokości .......................... zł. /słownie: .............................. zł./, razem brutto................... zł /słownie brutto: …………………………………................................../.</w:t>
      </w:r>
    </w:p>
    <w:p w14:paraId="450803B5" w14:textId="56F7945B" w:rsidR="00CB138E" w:rsidRPr="00763AD5" w:rsidRDefault="00CB138E" w:rsidP="00C334F5">
      <w:pPr>
        <w:pStyle w:val="Tekstpodstawowy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Cena sprzedaży jest ceną „franco” i obejmuje wszelkie koszty związane z wykonaniem zamówienia. Siedziba Zamawiającego, do której Wykonawca ma dostarczyć przedmiot zamówienia, znajduje się w Łodzi, ul. Warecka 2.</w:t>
      </w:r>
    </w:p>
    <w:p w14:paraId="5F831251" w14:textId="77777777" w:rsidR="00D35061" w:rsidRPr="00763AD5" w:rsidRDefault="00D35061" w:rsidP="00F370B9">
      <w:pPr>
        <w:pStyle w:val="Tekstpodstawowy"/>
        <w:spacing w:after="0" w:line="276" w:lineRule="auto"/>
        <w:ind w:left="357"/>
        <w:jc w:val="both"/>
        <w:rPr>
          <w:rFonts w:asciiTheme="minorHAnsi" w:hAnsiTheme="minorHAnsi" w:cstheme="minorHAnsi"/>
          <w:bCs/>
        </w:rPr>
      </w:pPr>
    </w:p>
    <w:p w14:paraId="426285EB" w14:textId="77777777" w:rsidR="00D35061" w:rsidRPr="00763AD5" w:rsidRDefault="008C6737" w:rsidP="00F370B9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</w:rPr>
      </w:pPr>
      <w:r w:rsidRPr="00763AD5">
        <w:rPr>
          <w:rFonts w:asciiTheme="minorHAnsi" w:hAnsiTheme="minorHAnsi" w:cstheme="minorHAnsi"/>
          <w:bCs/>
        </w:rPr>
        <w:t>§ 2</w:t>
      </w:r>
    </w:p>
    <w:p w14:paraId="58B84FB4" w14:textId="389C04D8" w:rsidR="00B60858" w:rsidRPr="00763AD5" w:rsidRDefault="005D2795" w:rsidP="000437C0">
      <w:pPr>
        <w:pStyle w:val="Tekstpodstawowy"/>
        <w:spacing w:after="0" w:line="276" w:lineRule="auto"/>
        <w:ind w:left="340" w:hanging="340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1.</w:t>
      </w:r>
      <w:r w:rsidR="00ED281F" w:rsidRPr="00763AD5">
        <w:rPr>
          <w:rFonts w:asciiTheme="minorHAnsi" w:hAnsiTheme="minorHAnsi" w:cstheme="minorHAnsi"/>
        </w:rPr>
        <w:t xml:space="preserve"> </w:t>
      </w:r>
      <w:r w:rsidRPr="00763AD5">
        <w:rPr>
          <w:rFonts w:asciiTheme="minorHAnsi" w:hAnsiTheme="minorHAnsi" w:cstheme="minorHAnsi"/>
        </w:rPr>
        <w:t>Strony ustalaj</w:t>
      </w:r>
      <w:r w:rsidR="00F829EA" w:rsidRPr="00763AD5">
        <w:rPr>
          <w:rFonts w:asciiTheme="minorHAnsi" w:hAnsiTheme="minorHAnsi" w:cstheme="minorHAnsi"/>
        </w:rPr>
        <w:t xml:space="preserve">ą termin dostawy do </w:t>
      </w:r>
      <w:r w:rsidR="00424412">
        <w:rPr>
          <w:rFonts w:asciiTheme="minorHAnsi" w:hAnsiTheme="minorHAnsi" w:cstheme="minorHAnsi"/>
        </w:rPr>
        <w:t xml:space="preserve">dnia </w:t>
      </w:r>
      <w:r w:rsidR="008614DA">
        <w:rPr>
          <w:rFonts w:asciiTheme="minorHAnsi" w:hAnsiTheme="minorHAnsi" w:cstheme="minorHAnsi"/>
        </w:rPr>
        <w:t>…………………….</w:t>
      </w:r>
      <w:r w:rsidR="001724E4" w:rsidRPr="00763AD5">
        <w:rPr>
          <w:rFonts w:asciiTheme="minorHAnsi" w:hAnsiTheme="minorHAnsi" w:cstheme="minorHAnsi"/>
        </w:rPr>
        <w:t>.</w:t>
      </w:r>
    </w:p>
    <w:p w14:paraId="28F6AAEB" w14:textId="77777777" w:rsidR="000437C0" w:rsidRDefault="000049D6" w:rsidP="000437C0">
      <w:pPr>
        <w:pStyle w:val="Tekstpodstawowy"/>
        <w:spacing w:after="0" w:line="276" w:lineRule="auto"/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B60858" w:rsidRPr="00763AD5">
        <w:rPr>
          <w:rFonts w:asciiTheme="minorHAnsi" w:hAnsiTheme="minorHAnsi" w:cstheme="minorHAnsi"/>
        </w:rPr>
        <w:t>. Zam</w:t>
      </w:r>
      <w:r w:rsidR="005D2795" w:rsidRPr="00763AD5">
        <w:rPr>
          <w:rFonts w:asciiTheme="minorHAnsi" w:hAnsiTheme="minorHAnsi" w:cstheme="minorHAnsi"/>
        </w:rPr>
        <w:t>awiający sprawdzi w obecności Wykonawcy jakość i ilość dostarczonego towaru.</w:t>
      </w:r>
      <w:r w:rsidR="000437C0">
        <w:rPr>
          <w:rFonts w:asciiTheme="minorHAnsi" w:hAnsiTheme="minorHAnsi" w:cstheme="minorHAnsi"/>
        </w:rPr>
        <w:t xml:space="preserve"> </w:t>
      </w:r>
      <w:r w:rsidR="005D2795" w:rsidRPr="00763AD5">
        <w:rPr>
          <w:rFonts w:asciiTheme="minorHAnsi" w:hAnsiTheme="minorHAnsi" w:cstheme="minorHAnsi"/>
        </w:rPr>
        <w:t>Powyższa czynność potwierdzona zostanie protokołem odbioru przedmiotu umowy</w:t>
      </w:r>
      <w:r>
        <w:rPr>
          <w:rFonts w:asciiTheme="minorHAnsi" w:hAnsiTheme="minorHAnsi" w:cstheme="minorHAnsi"/>
        </w:rPr>
        <w:t>.</w:t>
      </w:r>
    </w:p>
    <w:p w14:paraId="6A61F492" w14:textId="1A07CC3F" w:rsidR="000805EC" w:rsidRPr="00763AD5" w:rsidRDefault="006176E9" w:rsidP="000437C0">
      <w:pPr>
        <w:pStyle w:val="Tekstpodstawowy"/>
        <w:spacing w:after="0" w:line="276" w:lineRule="auto"/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F3DEF" w:rsidRPr="00763AD5">
        <w:rPr>
          <w:rFonts w:asciiTheme="minorHAnsi" w:hAnsiTheme="minorHAnsi" w:cstheme="minorHAnsi"/>
        </w:rPr>
        <w:t>.</w:t>
      </w:r>
      <w:r w:rsidR="000049D6">
        <w:rPr>
          <w:rFonts w:asciiTheme="minorHAnsi" w:hAnsiTheme="minorHAnsi" w:cstheme="minorHAnsi"/>
        </w:rPr>
        <w:t xml:space="preserve"> </w:t>
      </w:r>
      <w:r w:rsidR="000805EC" w:rsidRPr="00763AD5">
        <w:rPr>
          <w:rFonts w:asciiTheme="minorHAnsi" w:hAnsiTheme="minorHAnsi" w:cstheme="minorHAnsi"/>
        </w:rPr>
        <w:t xml:space="preserve">Zamawiający do odbioru przedmiotu zamówienia upoważnia Pana </w:t>
      </w:r>
      <w:r w:rsidR="008614DA">
        <w:rPr>
          <w:rFonts w:asciiTheme="minorHAnsi" w:hAnsiTheme="minorHAnsi" w:cstheme="minorHAnsi"/>
        </w:rPr>
        <w:t>Sebastiana Kaweckiego</w:t>
      </w:r>
      <w:r w:rsidR="00833531">
        <w:rPr>
          <w:rFonts w:asciiTheme="minorHAnsi" w:hAnsiTheme="minorHAnsi" w:cstheme="minorHAnsi"/>
        </w:rPr>
        <w:t>,</w:t>
      </w:r>
      <w:r w:rsidR="000437C0">
        <w:rPr>
          <w:rFonts w:asciiTheme="minorHAnsi" w:hAnsiTheme="minorHAnsi" w:cstheme="minorHAnsi"/>
        </w:rPr>
        <w:t xml:space="preserve"> Kierownika </w:t>
      </w:r>
      <w:r w:rsidR="008614DA">
        <w:rPr>
          <w:rFonts w:asciiTheme="minorHAnsi" w:hAnsiTheme="minorHAnsi" w:cstheme="minorHAnsi"/>
        </w:rPr>
        <w:t>Działu Administracyjno – Technicznego WSRM w Łodzi</w:t>
      </w:r>
      <w:r w:rsidR="001C4160" w:rsidRPr="00763AD5">
        <w:rPr>
          <w:rFonts w:asciiTheme="minorHAnsi" w:hAnsiTheme="minorHAnsi" w:cstheme="minorHAnsi"/>
        </w:rPr>
        <w:t>.</w:t>
      </w:r>
    </w:p>
    <w:p w14:paraId="4AF06AA4" w14:textId="77777777" w:rsidR="000805EC" w:rsidRPr="00763AD5" w:rsidRDefault="000805EC" w:rsidP="00F370B9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0437FB1C" w14:textId="77777777" w:rsidR="008C6737" w:rsidRPr="00763AD5" w:rsidRDefault="008C6737" w:rsidP="00F370B9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63AD5">
        <w:rPr>
          <w:rFonts w:asciiTheme="minorHAnsi" w:hAnsiTheme="minorHAnsi" w:cstheme="minorHAnsi"/>
          <w:bCs/>
        </w:rPr>
        <w:t>§ 3</w:t>
      </w:r>
    </w:p>
    <w:p w14:paraId="72A9195E" w14:textId="77777777" w:rsidR="008C6737" w:rsidRPr="00763AD5" w:rsidRDefault="008C6737" w:rsidP="000437C0">
      <w:pPr>
        <w:pStyle w:val="Tekstpodstawowy"/>
        <w:spacing w:after="0" w:line="276" w:lineRule="auto"/>
        <w:ind w:left="340" w:hanging="340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  <w:bCs/>
        </w:rPr>
        <w:t>1.</w:t>
      </w:r>
      <w:r w:rsidRPr="00763AD5">
        <w:rPr>
          <w:rFonts w:asciiTheme="minorHAnsi" w:hAnsiTheme="minorHAnsi" w:cstheme="minorHAnsi"/>
          <w:b/>
          <w:bCs/>
        </w:rPr>
        <w:t xml:space="preserve"> </w:t>
      </w:r>
      <w:r w:rsidRPr="00763AD5">
        <w:rPr>
          <w:rFonts w:asciiTheme="minorHAnsi" w:hAnsiTheme="minorHAnsi" w:cstheme="minorHAnsi"/>
        </w:rPr>
        <w:t>O stwierdzonych wadach jakościowych, ilościowych lub</w:t>
      </w:r>
      <w:r w:rsidR="000049D6">
        <w:rPr>
          <w:rFonts w:asciiTheme="minorHAnsi" w:hAnsiTheme="minorHAnsi" w:cstheme="minorHAnsi"/>
        </w:rPr>
        <w:t xml:space="preserve"> innych fizycznych Zamawiający </w:t>
      </w:r>
      <w:r w:rsidRPr="00763AD5">
        <w:rPr>
          <w:rFonts w:asciiTheme="minorHAnsi" w:hAnsiTheme="minorHAnsi" w:cstheme="minorHAnsi"/>
        </w:rPr>
        <w:t>niezwłocznie powiadomi Wykonawcę (pisemnie lub faxem</w:t>
      </w:r>
      <w:r w:rsidR="000049D6">
        <w:rPr>
          <w:rFonts w:asciiTheme="minorHAnsi" w:hAnsiTheme="minorHAnsi" w:cstheme="minorHAnsi"/>
        </w:rPr>
        <w:t xml:space="preserve">), który następnie zobowiązany </w:t>
      </w:r>
      <w:r w:rsidRPr="00763AD5">
        <w:rPr>
          <w:rFonts w:asciiTheme="minorHAnsi" w:hAnsiTheme="minorHAnsi" w:cstheme="minorHAnsi"/>
        </w:rPr>
        <w:lastRenderedPageBreak/>
        <w:t>jest zgłoszoną reklamację rozpatrzyć w ciągu 7 dn</w:t>
      </w:r>
      <w:r w:rsidR="000049D6">
        <w:rPr>
          <w:rFonts w:asciiTheme="minorHAnsi" w:hAnsiTheme="minorHAnsi" w:cstheme="minorHAnsi"/>
        </w:rPr>
        <w:t xml:space="preserve">i roboczych. Reklamacja uznana zostanie za złożoną </w:t>
      </w:r>
      <w:r w:rsidRPr="00763AD5">
        <w:rPr>
          <w:rFonts w:asciiTheme="minorHAnsi" w:hAnsiTheme="minorHAnsi" w:cstheme="minorHAnsi"/>
        </w:rPr>
        <w:t>w sytuacji posiadania przez Zamawiaj</w:t>
      </w:r>
      <w:r w:rsidR="000049D6">
        <w:rPr>
          <w:rFonts w:asciiTheme="minorHAnsi" w:hAnsiTheme="minorHAnsi" w:cstheme="minorHAnsi"/>
        </w:rPr>
        <w:t xml:space="preserve">ącego dowodu jej przesłania na </w:t>
      </w:r>
      <w:r w:rsidRPr="00763AD5">
        <w:rPr>
          <w:rFonts w:asciiTheme="minorHAnsi" w:hAnsiTheme="minorHAnsi" w:cstheme="minorHAnsi"/>
        </w:rPr>
        <w:t>ustalony przez strony numer faksu lub adres Wykonawcy.</w:t>
      </w:r>
    </w:p>
    <w:p w14:paraId="5C3F0DD4" w14:textId="77777777" w:rsidR="008C6737" w:rsidRPr="00763AD5" w:rsidRDefault="000049D6" w:rsidP="000437C0">
      <w:pPr>
        <w:pStyle w:val="Tekstpodstawowy"/>
        <w:spacing w:after="0" w:line="276" w:lineRule="auto"/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8C6737" w:rsidRPr="00763AD5">
        <w:rPr>
          <w:rFonts w:asciiTheme="minorHAnsi" w:hAnsiTheme="minorHAnsi" w:cstheme="minorHAnsi"/>
        </w:rPr>
        <w:t>Brak odpowiedzi poczytywać się będzie za uwzględnienie reklamacji.</w:t>
      </w:r>
    </w:p>
    <w:p w14:paraId="7A026065" w14:textId="77777777" w:rsidR="008C6737" w:rsidRPr="00763AD5" w:rsidRDefault="008C6737" w:rsidP="000437C0">
      <w:pPr>
        <w:pStyle w:val="Tekstpodstawowy"/>
        <w:spacing w:after="0" w:line="276" w:lineRule="auto"/>
        <w:ind w:left="340" w:hanging="340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3. Termin na dostarczenie towaru wolnego od wad ustala się</w:t>
      </w:r>
      <w:r w:rsidR="000049D6">
        <w:rPr>
          <w:rFonts w:asciiTheme="minorHAnsi" w:hAnsiTheme="minorHAnsi" w:cstheme="minorHAnsi"/>
        </w:rPr>
        <w:t xml:space="preserve"> na 7 dni roboczych, licząc od </w:t>
      </w:r>
      <w:r w:rsidRPr="00763AD5">
        <w:rPr>
          <w:rFonts w:asciiTheme="minorHAnsi" w:hAnsiTheme="minorHAnsi" w:cstheme="minorHAnsi"/>
        </w:rPr>
        <w:t>dnia uwzględnienia reklamacji albo upływu terminu do jej rozpatrzenia.</w:t>
      </w:r>
    </w:p>
    <w:p w14:paraId="4838EF7D" w14:textId="130B12BD" w:rsidR="008C6737" w:rsidRPr="00763AD5" w:rsidRDefault="009C4030" w:rsidP="000437C0">
      <w:pPr>
        <w:pStyle w:val="Tekstpodstawowy"/>
        <w:spacing w:after="0" w:line="276" w:lineRule="auto"/>
        <w:ind w:left="340" w:hanging="340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4.</w:t>
      </w:r>
      <w:r w:rsidR="004506B9" w:rsidRPr="00763AD5">
        <w:rPr>
          <w:rFonts w:asciiTheme="minorHAnsi" w:hAnsiTheme="minorHAnsi" w:cstheme="minorHAnsi"/>
        </w:rPr>
        <w:t xml:space="preserve"> </w:t>
      </w:r>
      <w:r w:rsidR="008C6737" w:rsidRPr="00763AD5">
        <w:rPr>
          <w:rFonts w:asciiTheme="minorHAnsi" w:hAnsiTheme="minorHAnsi" w:cstheme="minorHAnsi"/>
        </w:rPr>
        <w:t xml:space="preserve">Transport </w:t>
      </w:r>
      <w:r w:rsidR="009E54A7">
        <w:rPr>
          <w:rFonts w:asciiTheme="minorHAnsi" w:hAnsiTheme="minorHAnsi" w:cstheme="minorHAnsi"/>
        </w:rPr>
        <w:t xml:space="preserve">przedmiotu umowy </w:t>
      </w:r>
      <w:r w:rsidR="008C6737" w:rsidRPr="00763AD5">
        <w:rPr>
          <w:rFonts w:asciiTheme="minorHAnsi" w:hAnsiTheme="minorHAnsi" w:cstheme="minorHAnsi"/>
        </w:rPr>
        <w:t xml:space="preserve"> w ramach reklamacji (do</w:t>
      </w:r>
      <w:r w:rsidR="00F77175" w:rsidRPr="00763AD5">
        <w:rPr>
          <w:rFonts w:asciiTheme="minorHAnsi" w:hAnsiTheme="minorHAnsi" w:cstheme="minorHAnsi"/>
        </w:rPr>
        <w:t xml:space="preserve"> </w:t>
      </w:r>
      <w:r w:rsidR="008C6737" w:rsidRPr="00763AD5">
        <w:rPr>
          <w:rFonts w:asciiTheme="minorHAnsi" w:hAnsiTheme="minorHAnsi" w:cstheme="minorHAnsi"/>
        </w:rPr>
        <w:t>W</w:t>
      </w:r>
      <w:r w:rsidR="000049D6">
        <w:rPr>
          <w:rFonts w:asciiTheme="minorHAnsi" w:hAnsiTheme="minorHAnsi" w:cstheme="minorHAnsi"/>
        </w:rPr>
        <w:t xml:space="preserve">ykonawcy oraz po reklamacji do </w:t>
      </w:r>
      <w:r w:rsidR="008C6737" w:rsidRPr="00763AD5">
        <w:rPr>
          <w:rFonts w:asciiTheme="minorHAnsi" w:hAnsiTheme="minorHAnsi" w:cstheme="minorHAnsi"/>
        </w:rPr>
        <w:t>Zamawiające</w:t>
      </w:r>
      <w:r w:rsidR="000049D6">
        <w:rPr>
          <w:rFonts w:asciiTheme="minorHAnsi" w:hAnsiTheme="minorHAnsi" w:cstheme="minorHAnsi"/>
        </w:rPr>
        <w:t>go) odbywać się będzie na koszt</w:t>
      </w:r>
      <w:r w:rsidR="008C6737" w:rsidRPr="00763AD5">
        <w:rPr>
          <w:rFonts w:asciiTheme="minorHAnsi" w:hAnsiTheme="minorHAnsi" w:cstheme="minorHAnsi"/>
        </w:rPr>
        <w:t xml:space="preserve"> i ryzyko Wykonawcy.</w:t>
      </w:r>
    </w:p>
    <w:p w14:paraId="4B485E5C" w14:textId="77777777" w:rsidR="008C6737" w:rsidRPr="00763AD5" w:rsidRDefault="008C6737" w:rsidP="000437C0">
      <w:pPr>
        <w:pStyle w:val="Tekstpodstawowy"/>
        <w:spacing w:after="0" w:line="276" w:lineRule="auto"/>
        <w:ind w:left="340" w:hanging="340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5. Termin płatności faktury dotyczącej dostawy w której został</w:t>
      </w:r>
      <w:r w:rsidR="000049D6">
        <w:rPr>
          <w:rFonts w:asciiTheme="minorHAnsi" w:hAnsiTheme="minorHAnsi" w:cstheme="minorHAnsi"/>
        </w:rPr>
        <w:t xml:space="preserve"> stwierdzony wadliwy sprzęt </w:t>
      </w:r>
      <w:r w:rsidRPr="00763AD5">
        <w:rPr>
          <w:rFonts w:asciiTheme="minorHAnsi" w:hAnsiTheme="minorHAnsi" w:cstheme="minorHAnsi"/>
        </w:rPr>
        <w:t>rozpoczyna swój bieg od dnia wymiany wadliwego sprzętu na wolny od wad.</w:t>
      </w:r>
    </w:p>
    <w:p w14:paraId="3258C1FE" w14:textId="77777777" w:rsidR="008C6737" w:rsidRPr="00763AD5" w:rsidRDefault="000049D6" w:rsidP="000437C0">
      <w:pPr>
        <w:pStyle w:val="Tekstpodstawowy"/>
        <w:spacing w:after="0" w:line="276" w:lineRule="auto"/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="008C6737" w:rsidRPr="00763AD5">
        <w:rPr>
          <w:rFonts w:asciiTheme="minorHAnsi" w:hAnsiTheme="minorHAnsi" w:cstheme="minorHAnsi"/>
        </w:rPr>
        <w:t>Dostawa faktury korygującej nastąpi razem z dostawą sprzętu wolnego od wad.</w:t>
      </w:r>
    </w:p>
    <w:p w14:paraId="12170D8F" w14:textId="77777777" w:rsidR="00436FB6" w:rsidRPr="00763AD5" w:rsidRDefault="00436FB6" w:rsidP="00F370B9">
      <w:pPr>
        <w:pStyle w:val="Tekstpodstawowy"/>
        <w:spacing w:line="276" w:lineRule="auto"/>
        <w:ind w:left="142" w:hanging="142"/>
        <w:jc w:val="center"/>
        <w:rPr>
          <w:rFonts w:asciiTheme="minorHAnsi" w:hAnsiTheme="minorHAnsi" w:cstheme="minorHAnsi"/>
        </w:rPr>
      </w:pPr>
    </w:p>
    <w:p w14:paraId="196FEA16" w14:textId="77777777" w:rsidR="008C6737" w:rsidRPr="00763AD5" w:rsidRDefault="008C6737" w:rsidP="00F370B9">
      <w:pPr>
        <w:pStyle w:val="Tekstpodstawowy"/>
        <w:spacing w:line="276" w:lineRule="auto"/>
        <w:ind w:left="142" w:hanging="142"/>
        <w:jc w:val="center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§ 4</w:t>
      </w:r>
    </w:p>
    <w:p w14:paraId="75741E3D" w14:textId="07700494" w:rsidR="00994582" w:rsidRPr="00763AD5" w:rsidRDefault="005358F9" w:rsidP="000437C0">
      <w:pPr>
        <w:pStyle w:val="Tekstpodstawowy"/>
        <w:spacing w:after="0" w:line="276" w:lineRule="auto"/>
        <w:ind w:left="397" w:hanging="397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1.</w:t>
      </w:r>
      <w:r w:rsidR="000049D6">
        <w:rPr>
          <w:rFonts w:asciiTheme="minorHAnsi" w:hAnsiTheme="minorHAnsi" w:cstheme="minorHAnsi"/>
        </w:rPr>
        <w:t xml:space="preserve"> </w:t>
      </w:r>
      <w:r w:rsidR="008C6737" w:rsidRPr="00763AD5">
        <w:rPr>
          <w:rFonts w:asciiTheme="minorHAnsi" w:hAnsiTheme="minorHAnsi" w:cstheme="minorHAnsi"/>
        </w:rPr>
        <w:t>Transakcja sprzedaży towaru zostanie potwierdzona wyst</w:t>
      </w:r>
      <w:r w:rsidR="000049D6">
        <w:rPr>
          <w:rFonts w:asciiTheme="minorHAnsi" w:hAnsiTheme="minorHAnsi" w:cstheme="minorHAnsi"/>
        </w:rPr>
        <w:t>awieniem faktury VAT przez</w:t>
      </w:r>
      <w:r w:rsidR="000437C0">
        <w:rPr>
          <w:rFonts w:asciiTheme="minorHAnsi" w:hAnsiTheme="minorHAnsi" w:cstheme="minorHAnsi"/>
        </w:rPr>
        <w:t xml:space="preserve"> </w:t>
      </w:r>
      <w:r w:rsidR="008C6737" w:rsidRPr="00763AD5">
        <w:rPr>
          <w:rFonts w:asciiTheme="minorHAnsi" w:hAnsiTheme="minorHAnsi" w:cstheme="minorHAnsi"/>
        </w:rPr>
        <w:t xml:space="preserve">Wykonawcę po protokolarnym odbiorze. </w:t>
      </w:r>
    </w:p>
    <w:p w14:paraId="02B8F89C" w14:textId="77777777" w:rsidR="008C6737" w:rsidRPr="00763AD5" w:rsidRDefault="008C6737" w:rsidP="000437C0">
      <w:pPr>
        <w:pStyle w:val="Tekstpodstawowy"/>
        <w:spacing w:after="0" w:line="276" w:lineRule="auto"/>
        <w:ind w:left="397" w:hanging="397"/>
        <w:jc w:val="both"/>
        <w:rPr>
          <w:rFonts w:asciiTheme="minorHAnsi" w:hAnsiTheme="minorHAnsi" w:cstheme="minorHAnsi"/>
          <w:bCs/>
        </w:rPr>
      </w:pPr>
      <w:r w:rsidRPr="00763AD5">
        <w:rPr>
          <w:rFonts w:asciiTheme="minorHAnsi" w:hAnsiTheme="minorHAnsi" w:cstheme="minorHAnsi"/>
        </w:rPr>
        <w:t xml:space="preserve">2. </w:t>
      </w:r>
      <w:r w:rsidR="00FF40CB" w:rsidRPr="00763AD5">
        <w:rPr>
          <w:rFonts w:asciiTheme="minorHAnsi" w:hAnsiTheme="minorHAnsi" w:cstheme="minorHAnsi"/>
          <w:bCs/>
        </w:rPr>
        <w:t>Płatność</w:t>
      </w:r>
      <w:r w:rsidRPr="00763AD5">
        <w:rPr>
          <w:rFonts w:asciiTheme="minorHAnsi" w:hAnsiTheme="minorHAnsi" w:cstheme="minorHAnsi"/>
          <w:bCs/>
        </w:rPr>
        <w:t xml:space="preserve"> z tytułu dostaw określon</w:t>
      </w:r>
      <w:r w:rsidR="00FF40CB" w:rsidRPr="00763AD5">
        <w:rPr>
          <w:rFonts w:asciiTheme="minorHAnsi" w:hAnsiTheme="minorHAnsi" w:cstheme="minorHAnsi"/>
          <w:bCs/>
        </w:rPr>
        <w:t>ej</w:t>
      </w:r>
      <w:r w:rsidRPr="00763AD5">
        <w:rPr>
          <w:rFonts w:asciiTheme="minorHAnsi" w:hAnsiTheme="minorHAnsi" w:cstheme="minorHAnsi"/>
          <w:bCs/>
        </w:rPr>
        <w:t xml:space="preserve"> niniejszą Umową będ</w:t>
      </w:r>
      <w:r w:rsidR="00FF40CB" w:rsidRPr="00763AD5">
        <w:rPr>
          <w:rFonts w:asciiTheme="minorHAnsi" w:hAnsiTheme="minorHAnsi" w:cstheme="minorHAnsi"/>
          <w:bCs/>
        </w:rPr>
        <w:t>zie realizowana</w:t>
      </w:r>
      <w:r w:rsidRPr="00763AD5">
        <w:rPr>
          <w:rFonts w:asciiTheme="minorHAnsi" w:hAnsiTheme="minorHAnsi" w:cstheme="minorHAnsi"/>
          <w:bCs/>
        </w:rPr>
        <w:t xml:space="preserve"> po przekazaniu przez Wykonawcę faktu</w:t>
      </w:r>
      <w:r w:rsidR="00FF40CB" w:rsidRPr="00763AD5">
        <w:rPr>
          <w:rFonts w:asciiTheme="minorHAnsi" w:hAnsiTheme="minorHAnsi" w:cstheme="minorHAnsi"/>
          <w:bCs/>
        </w:rPr>
        <w:t>ry</w:t>
      </w:r>
      <w:r w:rsidRPr="00763AD5">
        <w:rPr>
          <w:rFonts w:asciiTheme="minorHAnsi" w:hAnsiTheme="minorHAnsi" w:cstheme="minorHAnsi"/>
          <w:bCs/>
        </w:rPr>
        <w:t>, w terminie 3</w:t>
      </w:r>
      <w:r w:rsidR="00FF40CB" w:rsidRPr="00763AD5">
        <w:rPr>
          <w:rFonts w:asciiTheme="minorHAnsi" w:hAnsiTheme="minorHAnsi" w:cstheme="minorHAnsi"/>
          <w:bCs/>
        </w:rPr>
        <w:t>0 dni</w:t>
      </w:r>
      <w:r w:rsidRPr="00763AD5">
        <w:rPr>
          <w:rFonts w:asciiTheme="minorHAnsi" w:hAnsiTheme="minorHAnsi" w:cstheme="minorHAnsi"/>
          <w:bCs/>
        </w:rPr>
        <w:t xml:space="preserve"> od </w:t>
      </w:r>
      <w:r w:rsidR="00FF40CB" w:rsidRPr="00763AD5">
        <w:rPr>
          <w:rFonts w:asciiTheme="minorHAnsi" w:hAnsiTheme="minorHAnsi" w:cstheme="minorHAnsi"/>
          <w:bCs/>
        </w:rPr>
        <w:t>daty jej wystawienia.</w:t>
      </w:r>
    </w:p>
    <w:p w14:paraId="0D262243" w14:textId="77777777" w:rsidR="007E5158" w:rsidRPr="00763AD5" w:rsidRDefault="007E5158" w:rsidP="00F370B9">
      <w:pPr>
        <w:pStyle w:val="Tekstpodstawowy"/>
        <w:spacing w:after="0" w:line="276" w:lineRule="auto"/>
        <w:ind w:left="181" w:hanging="181"/>
        <w:jc w:val="both"/>
        <w:rPr>
          <w:rFonts w:asciiTheme="minorHAnsi" w:hAnsiTheme="minorHAnsi" w:cstheme="minorHAnsi"/>
          <w:bCs/>
        </w:rPr>
      </w:pPr>
    </w:p>
    <w:p w14:paraId="0AFD108E" w14:textId="77777777" w:rsidR="00D35061" w:rsidRPr="00763AD5" w:rsidRDefault="005358F9" w:rsidP="00F370B9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</w:rPr>
      </w:pPr>
      <w:r w:rsidRPr="00763AD5">
        <w:rPr>
          <w:rFonts w:asciiTheme="minorHAnsi" w:hAnsiTheme="minorHAnsi" w:cstheme="minorHAnsi"/>
          <w:bCs/>
        </w:rPr>
        <w:t>§ 5</w:t>
      </w:r>
    </w:p>
    <w:p w14:paraId="2970C223" w14:textId="1FF09BE5" w:rsidR="00994582" w:rsidRPr="00763AD5" w:rsidRDefault="000049D6" w:rsidP="000437C0">
      <w:pPr>
        <w:pStyle w:val="Tekstpodstawowy"/>
        <w:spacing w:after="0" w:line="276" w:lineRule="auto"/>
        <w:ind w:left="578" w:hanging="3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994582" w:rsidRPr="00763AD5">
        <w:rPr>
          <w:rFonts w:asciiTheme="minorHAnsi" w:hAnsiTheme="minorHAnsi" w:cstheme="minorHAnsi"/>
        </w:rPr>
        <w:t>Wykonawca zapłaci Zamawiającemu kary umowne z następujących tytułów</w:t>
      </w:r>
      <w:r w:rsidR="000437C0">
        <w:rPr>
          <w:rFonts w:asciiTheme="minorHAnsi" w:hAnsiTheme="minorHAnsi" w:cstheme="minorHAnsi"/>
        </w:rPr>
        <w:t xml:space="preserve"> </w:t>
      </w:r>
      <w:r w:rsidR="000437C0">
        <w:rPr>
          <w:rFonts w:asciiTheme="minorHAnsi" w:hAnsiTheme="minorHAnsi" w:cstheme="minorHAnsi"/>
        </w:rPr>
        <w:br/>
      </w:r>
      <w:r w:rsidR="00994582" w:rsidRPr="00763AD5">
        <w:rPr>
          <w:rFonts w:asciiTheme="minorHAnsi" w:hAnsiTheme="minorHAnsi" w:cstheme="minorHAnsi"/>
        </w:rPr>
        <w:t>i w wysokościach:</w:t>
      </w:r>
    </w:p>
    <w:p w14:paraId="65D489E3" w14:textId="57ABBE86" w:rsidR="00994582" w:rsidRPr="00763AD5" w:rsidRDefault="00994582" w:rsidP="000437C0">
      <w:pPr>
        <w:pStyle w:val="Tekstpodstawowy"/>
        <w:spacing w:after="0" w:line="276" w:lineRule="auto"/>
        <w:ind w:left="578" w:hanging="397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a) w razie odstąpienia od umowy przez Zamawiającego z </w:t>
      </w:r>
      <w:r w:rsidR="000049D6">
        <w:rPr>
          <w:rFonts w:asciiTheme="minorHAnsi" w:hAnsiTheme="minorHAnsi" w:cstheme="minorHAnsi"/>
        </w:rPr>
        <w:t>przyczyn, za które odpowiada</w:t>
      </w:r>
      <w:r w:rsidR="000437C0">
        <w:rPr>
          <w:rFonts w:asciiTheme="minorHAnsi" w:hAnsiTheme="minorHAnsi" w:cstheme="minorHAnsi"/>
        </w:rPr>
        <w:t xml:space="preserve"> </w:t>
      </w:r>
      <w:r w:rsidR="00436FB6" w:rsidRPr="00763AD5">
        <w:rPr>
          <w:rFonts w:asciiTheme="minorHAnsi" w:hAnsiTheme="minorHAnsi" w:cstheme="minorHAnsi"/>
        </w:rPr>
        <w:t>Wykonawca  – w wysokości 5</w:t>
      </w:r>
      <w:r w:rsidRPr="00763AD5">
        <w:rPr>
          <w:rFonts w:asciiTheme="minorHAnsi" w:hAnsiTheme="minorHAnsi" w:cstheme="minorHAnsi"/>
        </w:rPr>
        <w:t xml:space="preserve">% wartości brutto przedmiotu </w:t>
      </w:r>
      <w:r w:rsidR="009E54A7">
        <w:rPr>
          <w:rFonts w:asciiTheme="minorHAnsi" w:hAnsiTheme="minorHAnsi" w:cstheme="minorHAnsi"/>
        </w:rPr>
        <w:t>umowy</w:t>
      </w:r>
      <w:r w:rsidRPr="00763AD5">
        <w:rPr>
          <w:rFonts w:asciiTheme="minorHAnsi" w:hAnsiTheme="minorHAnsi" w:cstheme="minorHAnsi"/>
        </w:rPr>
        <w:t>;</w:t>
      </w:r>
    </w:p>
    <w:p w14:paraId="25BAC639" w14:textId="29570765" w:rsidR="00994582" w:rsidRPr="00763AD5" w:rsidRDefault="00994582" w:rsidP="000437C0">
      <w:pPr>
        <w:pStyle w:val="Tekstpodstawowy"/>
        <w:spacing w:after="0" w:line="276" w:lineRule="auto"/>
        <w:ind w:left="578" w:hanging="397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b) niedotrzymanie terminu wykonania umowy (§2 ust. 1 Umowy)</w:t>
      </w:r>
      <w:r w:rsidR="005358F9" w:rsidRPr="00763AD5">
        <w:rPr>
          <w:rFonts w:asciiTheme="minorHAnsi" w:hAnsiTheme="minorHAnsi" w:cstheme="minorHAnsi"/>
        </w:rPr>
        <w:t xml:space="preserve"> </w:t>
      </w:r>
      <w:r w:rsidR="009314BB">
        <w:rPr>
          <w:rFonts w:asciiTheme="minorHAnsi" w:hAnsiTheme="minorHAnsi" w:cstheme="minorHAnsi"/>
        </w:rPr>
        <w:t xml:space="preserve">– w wysokości </w:t>
      </w:r>
      <w:r w:rsidR="009314BB" w:rsidRPr="00614F9A">
        <w:rPr>
          <w:rFonts w:asciiTheme="minorHAnsi" w:hAnsiTheme="minorHAnsi" w:cstheme="minorHAnsi"/>
        </w:rPr>
        <w:t>1</w:t>
      </w:r>
      <w:r w:rsidR="009E54A7" w:rsidRPr="00614F9A">
        <w:rPr>
          <w:rFonts w:asciiTheme="minorHAnsi" w:hAnsiTheme="minorHAnsi" w:cstheme="minorHAnsi"/>
        </w:rPr>
        <w:t xml:space="preserve"> </w:t>
      </w:r>
      <w:r w:rsidRPr="00614F9A">
        <w:rPr>
          <w:rFonts w:asciiTheme="minorHAnsi" w:hAnsiTheme="minorHAnsi" w:cstheme="minorHAnsi"/>
        </w:rPr>
        <w:t>%</w:t>
      </w:r>
      <w:r w:rsidRPr="00763AD5">
        <w:rPr>
          <w:rFonts w:asciiTheme="minorHAnsi" w:hAnsiTheme="minorHAnsi" w:cstheme="minorHAnsi"/>
        </w:rPr>
        <w:t xml:space="preserve"> wartości brutto przedmiotu </w:t>
      </w:r>
      <w:r w:rsidR="009E54A7">
        <w:rPr>
          <w:rFonts w:asciiTheme="minorHAnsi" w:hAnsiTheme="minorHAnsi" w:cstheme="minorHAnsi"/>
        </w:rPr>
        <w:t>umowy</w:t>
      </w:r>
      <w:r w:rsidRPr="00763AD5">
        <w:rPr>
          <w:rFonts w:asciiTheme="minorHAnsi" w:hAnsiTheme="minorHAnsi" w:cstheme="minorHAnsi"/>
        </w:rPr>
        <w:t xml:space="preserve">, za każdy rozpoczęty dzień </w:t>
      </w:r>
      <w:r w:rsidR="00AF49A6">
        <w:rPr>
          <w:rFonts w:asciiTheme="minorHAnsi" w:hAnsiTheme="minorHAnsi" w:cstheme="minorHAnsi"/>
        </w:rPr>
        <w:t>zwłoki</w:t>
      </w:r>
      <w:r w:rsidRPr="00763AD5">
        <w:rPr>
          <w:rFonts w:asciiTheme="minorHAnsi" w:hAnsiTheme="minorHAnsi" w:cstheme="minorHAnsi"/>
        </w:rPr>
        <w:t>;</w:t>
      </w:r>
    </w:p>
    <w:p w14:paraId="09533CBF" w14:textId="097B465C" w:rsidR="00994582" w:rsidRPr="00763AD5" w:rsidRDefault="00994582" w:rsidP="000437C0">
      <w:pPr>
        <w:pStyle w:val="Tekstpodstawowy"/>
        <w:spacing w:after="0" w:line="276" w:lineRule="auto"/>
        <w:ind w:left="578" w:hanging="397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c) za </w:t>
      </w:r>
      <w:r w:rsidR="00AF49A6">
        <w:rPr>
          <w:rFonts w:asciiTheme="minorHAnsi" w:hAnsiTheme="minorHAnsi" w:cstheme="minorHAnsi"/>
        </w:rPr>
        <w:t>zwłokę</w:t>
      </w:r>
      <w:r w:rsidRPr="00763AD5">
        <w:rPr>
          <w:rFonts w:asciiTheme="minorHAnsi" w:hAnsiTheme="minorHAnsi" w:cstheme="minorHAnsi"/>
        </w:rPr>
        <w:t xml:space="preserve"> w wymianie wadliwego </w:t>
      </w:r>
      <w:r w:rsidR="009E54A7">
        <w:rPr>
          <w:rFonts w:asciiTheme="minorHAnsi" w:hAnsiTheme="minorHAnsi" w:cstheme="minorHAnsi"/>
        </w:rPr>
        <w:t>towaru</w:t>
      </w:r>
      <w:r w:rsidRPr="00763AD5">
        <w:rPr>
          <w:rFonts w:asciiTheme="minorHAnsi" w:hAnsiTheme="minorHAnsi" w:cstheme="minorHAnsi"/>
        </w:rPr>
        <w:t xml:space="preserve"> na nowy i wolny od</w:t>
      </w:r>
      <w:r w:rsidR="000049D6">
        <w:rPr>
          <w:rFonts w:asciiTheme="minorHAnsi" w:hAnsiTheme="minorHAnsi" w:cstheme="minorHAnsi"/>
        </w:rPr>
        <w:t xml:space="preserve"> wad, zgodny</w:t>
      </w:r>
      <w:r w:rsidR="000437C0">
        <w:rPr>
          <w:rFonts w:asciiTheme="minorHAnsi" w:hAnsiTheme="minorHAnsi" w:cstheme="minorHAnsi"/>
        </w:rPr>
        <w:t xml:space="preserve"> </w:t>
      </w:r>
      <w:r w:rsidR="000437C0">
        <w:rPr>
          <w:rFonts w:asciiTheme="minorHAnsi" w:hAnsiTheme="minorHAnsi" w:cstheme="minorHAnsi"/>
        </w:rPr>
        <w:br/>
      </w:r>
      <w:r w:rsidRPr="00763AD5">
        <w:rPr>
          <w:rFonts w:asciiTheme="minorHAnsi" w:hAnsiTheme="minorHAnsi" w:cstheme="minorHAnsi"/>
        </w:rPr>
        <w:t xml:space="preserve">z zamówieniem co do ilości i jakości – w </w:t>
      </w:r>
      <w:r w:rsidRPr="00614F9A">
        <w:rPr>
          <w:rFonts w:asciiTheme="minorHAnsi" w:hAnsiTheme="minorHAnsi" w:cstheme="minorHAnsi"/>
        </w:rPr>
        <w:t xml:space="preserve">wysokości </w:t>
      </w:r>
      <w:r w:rsidR="009314BB" w:rsidRPr="00614F9A">
        <w:rPr>
          <w:rFonts w:asciiTheme="minorHAnsi" w:hAnsiTheme="minorHAnsi" w:cstheme="minorHAnsi"/>
        </w:rPr>
        <w:t>1</w:t>
      </w:r>
      <w:r w:rsidR="009E54A7" w:rsidRPr="00614F9A">
        <w:rPr>
          <w:rFonts w:asciiTheme="minorHAnsi" w:hAnsiTheme="minorHAnsi" w:cstheme="minorHAnsi"/>
        </w:rPr>
        <w:t xml:space="preserve"> </w:t>
      </w:r>
      <w:r w:rsidR="000049D6" w:rsidRPr="00614F9A">
        <w:rPr>
          <w:rFonts w:asciiTheme="minorHAnsi" w:hAnsiTheme="minorHAnsi" w:cstheme="minorHAnsi"/>
        </w:rPr>
        <w:t>%</w:t>
      </w:r>
      <w:r w:rsidR="000049D6">
        <w:rPr>
          <w:rFonts w:asciiTheme="minorHAnsi" w:hAnsiTheme="minorHAnsi" w:cstheme="minorHAnsi"/>
        </w:rPr>
        <w:t xml:space="preserve"> wartości brutto przedmiotu</w:t>
      </w:r>
      <w:r w:rsidR="000437C0">
        <w:rPr>
          <w:rFonts w:asciiTheme="minorHAnsi" w:hAnsiTheme="minorHAnsi" w:cstheme="minorHAnsi"/>
        </w:rPr>
        <w:t xml:space="preserve"> </w:t>
      </w:r>
      <w:r w:rsidR="009E54A7">
        <w:rPr>
          <w:rFonts w:asciiTheme="minorHAnsi" w:hAnsiTheme="minorHAnsi" w:cstheme="minorHAnsi"/>
        </w:rPr>
        <w:t>umowy</w:t>
      </w:r>
      <w:r w:rsidRPr="00763AD5">
        <w:rPr>
          <w:rFonts w:asciiTheme="minorHAnsi" w:hAnsiTheme="minorHAnsi" w:cstheme="minorHAnsi"/>
        </w:rPr>
        <w:t xml:space="preserve">, za każdy rozpoczęty dzień </w:t>
      </w:r>
      <w:r w:rsidR="00AF49A6">
        <w:rPr>
          <w:rFonts w:asciiTheme="minorHAnsi" w:hAnsiTheme="minorHAnsi" w:cstheme="minorHAnsi"/>
        </w:rPr>
        <w:t>zwłoki</w:t>
      </w:r>
      <w:r w:rsidRPr="00763AD5">
        <w:rPr>
          <w:rFonts w:asciiTheme="minorHAnsi" w:hAnsiTheme="minorHAnsi" w:cstheme="minorHAnsi"/>
        </w:rPr>
        <w:t>;</w:t>
      </w:r>
    </w:p>
    <w:p w14:paraId="594E1C2A" w14:textId="77777777" w:rsidR="00994582" w:rsidRPr="00763AD5" w:rsidRDefault="00AF632A" w:rsidP="000437C0">
      <w:pPr>
        <w:pStyle w:val="Tekstpodstawowy"/>
        <w:spacing w:after="0" w:line="276" w:lineRule="auto"/>
        <w:ind w:left="578" w:hanging="397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2. </w:t>
      </w:r>
      <w:r w:rsidR="00994582" w:rsidRPr="00763AD5">
        <w:rPr>
          <w:rFonts w:asciiTheme="minorHAnsi" w:hAnsiTheme="minorHAnsi" w:cstheme="minorHAnsi"/>
        </w:rPr>
        <w:t>Zamawiający może dochodzić na zasadach ogólnych odszkodowania przewyższającego karę umowną.</w:t>
      </w:r>
    </w:p>
    <w:p w14:paraId="249B5A9D" w14:textId="77777777" w:rsidR="00994582" w:rsidRPr="00763AD5" w:rsidRDefault="000049D6" w:rsidP="000437C0">
      <w:pPr>
        <w:pStyle w:val="Tekstpodstawowy"/>
        <w:spacing w:after="0" w:line="276" w:lineRule="auto"/>
        <w:ind w:left="578" w:hanging="3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994582" w:rsidRPr="00763AD5">
        <w:rPr>
          <w:rFonts w:asciiTheme="minorHAnsi" w:hAnsiTheme="minorHAnsi" w:cstheme="minorHAnsi"/>
        </w:rPr>
        <w:t>Zamawiającemu przysługuje prawo potrącenia kar umownych z wynagrodzenia</w:t>
      </w:r>
      <w:r>
        <w:rPr>
          <w:rFonts w:asciiTheme="minorHAnsi" w:hAnsiTheme="minorHAnsi" w:cstheme="minorHAnsi"/>
        </w:rPr>
        <w:t xml:space="preserve"> </w:t>
      </w:r>
      <w:r w:rsidR="00994582" w:rsidRPr="00763AD5">
        <w:rPr>
          <w:rFonts w:asciiTheme="minorHAnsi" w:hAnsiTheme="minorHAnsi" w:cstheme="minorHAnsi"/>
        </w:rPr>
        <w:t>Wykonawcy, na co Wykonawca wyraża zgodę.</w:t>
      </w:r>
    </w:p>
    <w:p w14:paraId="76F00D54" w14:textId="77777777" w:rsidR="00D35061" w:rsidRPr="00763AD5" w:rsidRDefault="00D35061" w:rsidP="00F370B9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Cs/>
        </w:rPr>
      </w:pPr>
    </w:p>
    <w:p w14:paraId="723C369D" w14:textId="77777777" w:rsidR="005358F9" w:rsidRPr="00763AD5" w:rsidRDefault="005358F9" w:rsidP="00F370B9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</w:rPr>
      </w:pPr>
      <w:r w:rsidRPr="00763AD5">
        <w:rPr>
          <w:rFonts w:asciiTheme="minorHAnsi" w:hAnsiTheme="minorHAnsi" w:cstheme="minorHAnsi"/>
          <w:bCs/>
        </w:rPr>
        <w:t>§ 6</w:t>
      </w:r>
    </w:p>
    <w:p w14:paraId="0B0822D8" w14:textId="77777777" w:rsidR="005358F9" w:rsidRPr="00763AD5" w:rsidRDefault="005358F9" w:rsidP="00F370B9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Strony wyłączają możliwość zmiany postanowień zawartej umowy, jak i wprowadzenia do niej nowych postanowień niekorzystnych dla Zamawiającego. W razie konieczności wprowadzenia zmian, wymagana jest forma pisemna pod rygorem nieważności.</w:t>
      </w:r>
    </w:p>
    <w:p w14:paraId="522D6B0B" w14:textId="77777777" w:rsidR="00FF40CB" w:rsidRDefault="00FF40CB" w:rsidP="00F370B9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773BD700" w14:textId="77777777" w:rsidR="009E54A7" w:rsidRDefault="009E54A7" w:rsidP="00F370B9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4DB40D7D" w14:textId="77777777" w:rsidR="009E54A7" w:rsidRDefault="009E54A7" w:rsidP="00F370B9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3B9EB3AF" w14:textId="77777777" w:rsidR="009E54A7" w:rsidRPr="00763AD5" w:rsidRDefault="009E54A7" w:rsidP="00F370B9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33707624" w14:textId="77777777" w:rsidR="005358F9" w:rsidRPr="00763AD5" w:rsidRDefault="005358F9" w:rsidP="00F370B9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</w:rPr>
      </w:pPr>
      <w:r w:rsidRPr="00763AD5">
        <w:rPr>
          <w:rFonts w:asciiTheme="minorHAnsi" w:hAnsiTheme="minorHAnsi" w:cstheme="minorHAnsi"/>
          <w:bCs/>
        </w:rPr>
        <w:t>§ 7</w:t>
      </w:r>
    </w:p>
    <w:p w14:paraId="7C710131" w14:textId="77777777" w:rsidR="005358F9" w:rsidRPr="00763AD5" w:rsidRDefault="006B1CBC" w:rsidP="000437C0">
      <w:pPr>
        <w:pStyle w:val="Tekstpodstawowy"/>
        <w:spacing w:after="0" w:line="276" w:lineRule="auto"/>
        <w:ind w:left="578" w:hanging="397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1. </w:t>
      </w:r>
      <w:r w:rsidR="005358F9" w:rsidRPr="00763AD5">
        <w:rPr>
          <w:rFonts w:asciiTheme="minorHAnsi" w:hAnsiTheme="minorHAnsi" w:cstheme="minorHAnsi"/>
        </w:rPr>
        <w:t>Wykonawca nie może w jakikolwiek sposób, pod rygorem nieważności takiej czynności, przenieść wierzytelności wynikającej z niniejszej umowy, w szczególności w drodze cesji, poręczenia lub factoringu, na osobę trzecią bez uprzedniej pisemnej zgody Zamawiającego oraz bez spełnienia warunków wynikających z przepisów powszechnie obowiązującego prawa. Każda czynność mająca na celu zmianę wierzyciela Zamawiającego może nastąpić dopiero po uprzednim wyrażeniu zgody przez podmiot tworzący, zgodnie w art. 54 ust. 5  ustawy z dnia 15 kwietnia 2011 r. o działalności leczniczej.</w:t>
      </w:r>
    </w:p>
    <w:p w14:paraId="1647A4E5" w14:textId="77777777" w:rsidR="005358F9" w:rsidRPr="00763AD5" w:rsidRDefault="006B1CBC" w:rsidP="000437C0">
      <w:pPr>
        <w:pStyle w:val="Tekstpodstawowy"/>
        <w:spacing w:after="0" w:line="276" w:lineRule="auto"/>
        <w:ind w:left="578" w:hanging="397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2. </w:t>
      </w:r>
      <w:r w:rsidR="000049D6">
        <w:rPr>
          <w:rFonts w:asciiTheme="minorHAnsi" w:hAnsiTheme="minorHAnsi" w:cstheme="minorHAnsi"/>
        </w:rPr>
        <w:t>Każda ze stron zobowiązana jest:</w:t>
      </w:r>
    </w:p>
    <w:p w14:paraId="558DB4D7" w14:textId="0E3085EB" w:rsidR="005358F9" w:rsidRPr="00763AD5" w:rsidRDefault="006B1CBC" w:rsidP="000437C0">
      <w:pPr>
        <w:pStyle w:val="Tekstpodstawowy"/>
        <w:spacing w:after="0" w:line="276" w:lineRule="auto"/>
        <w:ind w:left="578" w:hanging="397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a) </w:t>
      </w:r>
      <w:r w:rsidR="000437C0">
        <w:rPr>
          <w:rFonts w:asciiTheme="minorHAnsi" w:hAnsiTheme="minorHAnsi" w:cstheme="minorHAnsi"/>
        </w:rPr>
        <w:t xml:space="preserve">powiadomić </w:t>
      </w:r>
      <w:r w:rsidR="005358F9" w:rsidRPr="00763AD5">
        <w:rPr>
          <w:rFonts w:asciiTheme="minorHAnsi" w:hAnsiTheme="minorHAnsi" w:cstheme="minorHAnsi"/>
        </w:rPr>
        <w:t>ni</w:t>
      </w:r>
      <w:r w:rsidR="000437C0">
        <w:rPr>
          <w:rFonts w:asciiTheme="minorHAnsi" w:hAnsiTheme="minorHAnsi" w:cstheme="minorHAnsi"/>
        </w:rPr>
        <w:t>ezwłocznie</w:t>
      </w:r>
      <w:r w:rsidR="005358F9" w:rsidRPr="00763AD5">
        <w:rPr>
          <w:rFonts w:asciiTheme="minorHAnsi" w:hAnsiTheme="minorHAnsi" w:cstheme="minorHAnsi"/>
        </w:rPr>
        <w:t xml:space="preserve"> drugą stronę o zmianach organizacyjno – prawnych, które miały</w:t>
      </w:r>
      <w:r w:rsidRPr="00763AD5">
        <w:rPr>
          <w:rFonts w:asciiTheme="minorHAnsi" w:hAnsiTheme="minorHAnsi" w:cstheme="minorHAnsi"/>
        </w:rPr>
        <w:t xml:space="preserve"> m</w:t>
      </w:r>
      <w:r w:rsidR="005358F9" w:rsidRPr="00763AD5">
        <w:rPr>
          <w:rFonts w:asciiTheme="minorHAnsi" w:hAnsiTheme="minorHAnsi" w:cstheme="minorHAnsi"/>
        </w:rPr>
        <w:t>iejsce w okresie związania umową, jeśli mają wpływ na realizację umowy lub sposób wystawiania dokumentów rozliczeniowych,</w:t>
      </w:r>
    </w:p>
    <w:p w14:paraId="385F792B" w14:textId="77777777" w:rsidR="005358F9" w:rsidRPr="00763AD5" w:rsidRDefault="006B1CBC" w:rsidP="000437C0">
      <w:pPr>
        <w:pStyle w:val="Tekstpodstawowy"/>
        <w:spacing w:after="0" w:line="276" w:lineRule="auto"/>
        <w:ind w:left="578" w:hanging="397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 xml:space="preserve">b) </w:t>
      </w:r>
      <w:r w:rsidR="000049D6">
        <w:rPr>
          <w:rFonts w:asciiTheme="minorHAnsi" w:hAnsiTheme="minorHAnsi" w:cstheme="minorHAnsi"/>
        </w:rPr>
        <w:t xml:space="preserve">złożyć komplet dokumentów wskazujących następcę </w:t>
      </w:r>
      <w:r w:rsidR="005358F9" w:rsidRPr="00763AD5">
        <w:rPr>
          <w:rFonts w:asciiTheme="minorHAnsi" w:hAnsiTheme="minorHAnsi" w:cstheme="minorHAnsi"/>
        </w:rPr>
        <w:t xml:space="preserve">prawnego. </w:t>
      </w:r>
    </w:p>
    <w:p w14:paraId="41B83106" w14:textId="77777777" w:rsidR="00FF40CB" w:rsidRPr="00763AD5" w:rsidRDefault="00FF40CB" w:rsidP="00F370B9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523D9B2E" w14:textId="77777777" w:rsidR="005358F9" w:rsidRPr="00763AD5" w:rsidRDefault="005358F9" w:rsidP="00F370B9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</w:rPr>
      </w:pPr>
      <w:r w:rsidRPr="00763AD5">
        <w:rPr>
          <w:rFonts w:asciiTheme="minorHAnsi" w:hAnsiTheme="minorHAnsi" w:cstheme="minorHAnsi"/>
          <w:bCs/>
        </w:rPr>
        <w:t>§ 8</w:t>
      </w:r>
    </w:p>
    <w:p w14:paraId="2077120C" w14:textId="628A3BD3" w:rsidR="005358F9" w:rsidRPr="00763AD5" w:rsidRDefault="000049D6" w:rsidP="000437C0">
      <w:pPr>
        <w:pStyle w:val="Tekstpodstawowy"/>
        <w:spacing w:after="0" w:line="276" w:lineRule="auto"/>
        <w:ind w:left="578" w:hanging="3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5358F9" w:rsidRPr="00763AD5">
        <w:rPr>
          <w:rFonts w:asciiTheme="minorHAnsi" w:hAnsiTheme="minorHAnsi" w:cstheme="minorHAnsi"/>
        </w:rPr>
        <w:t>W sprawach, które nie są uregulowane niniejszą Umową będą miały zastosowanie</w:t>
      </w:r>
      <w:r w:rsidR="000437C0">
        <w:rPr>
          <w:rFonts w:asciiTheme="minorHAnsi" w:hAnsiTheme="minorHAnsi" w:cstheme="minorHAnsi"/>
        </w:rPr>
        <w:t xml:space="preserve"> </w:t>
      </w:r>
      <w:r w:rsidR="005358F9" w:rsidRPr="00763AD5">
        <w:rPr>
          <w:rFonts w:asciiTheme="minorHAnsi" w:hAnsiTheme="minorHAnsi" w:cstheme="minorHAnsi"/>
        </w:rPr>
        <w:t>przepisy Kodeksu Cywilnego oraz zapisy zapytania ofertowego, zgodnie z którym było</w:t>
      </w:r>
      <w:r w:rsidR="000437C0">
        <w:rPr>
          <w:rFonts w:asciiTheme="minorHAnsi" w:hAnsiTheme="minorHAnsi" w:cstheme="minorHAnsi"/>
        </w:rPr>
        <w:t xml:space="preserve"> </w:t>
      </w:r>
      <w:r w:rsidR="005358F9" w:rsidRPr="00763AD5">
        <w:rPr>
          <w:rFonts w:asciiTheme="minorHAnsi" w:hAnsiTheme="minorHAnsi" w:cstheme="minorHAnsi"/>
        </w:rPr>
        <w:t>prowadzone postępowanie.</w:t>
      </w:r>
    </w:p>
    <w:p w14:paraId="12FC2423" w14:textId="20BBFE71" w:rsidR="005358F9" w:rsidRDefault="005358F9" w:rsidP="000437C0">
      <w:pPr>
        <w:pStyle w:val="Tekstpodstawowy"/>
        <w:spacing w:after="0" w:line="276" w:lineRule="auto"/>
        <w:ind w:left="578" w:hanging="397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2. Ewentualne spory wynikłe z wykonania umowy po</w:t>
      </w:r>
      <w:r w:rsidR="000437C0">
        <w:rPr>
          <w:rFonts w:asciiTheme="minorHAnsi" w:hAnsiTheme="minorHAnsi" w:cstheme="minorHAnsi"/>
        </w:rPr>
        <w:t xml:space="preserve">ddane będą do rozstrzygnięcia na </w:t>
      </w:r>
      <w:r w:rsidRPr="00763AD5">
        <w:rPr>
          <w:rFonts w:asciiTheme="minorHAnsi" w:hAnsiTheme="minorHAnsi" w:cstheme="minorHAnsi"/>
        </w:rPr>
        <w:t>drodze polubownej, a w przypadku braku porozumienia, sprawa zostanie rozpatrzona</w:t>
      </w:r>
      <w:r w:rsidR="000437C0">
        <w:rPr>
          <w:rFonts w:asciiTheme="minorHAnsi" w:hAnsiTheme="minorHAnsi" w:cstheme="minorHAnsi"/>
        </w:rPr>
        <w:t xml:space="preserve"> </w:t>
      </w:r>
      <w:r w:rsidRPr="00763AD5">
        <w:rPr>
          <w:rFonts w:asciiTheme="minorHAnsi" w:hAnsiTheme="minorHAnsi" w:cstheme="minorHAnsi"/>
        </w:rPr>
        <w:t>przez Sąd właściwy dla Zamawiającego.</w:t>
      </w:r>
    </w:p>
    <w:p w14:paraId="13E355BD" w14:textId="173F1315" w:rsidR="008614DA" w:rsidRPr="00763AD5" w:rsidRDefault="009E54A7" w:rsidP="000437C0">
      <w:pPr>
        <w:pStyle w:val="Tekstpodstawowy"/>
        <w:spacing w:after="0" w:line="276" w:lineRule="auto"/>
        <w:ind w:left="578" w:hanging="3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0437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Integralną częścią</w:t>
      </w:r>
      <w:r w:rsidR="008614DA">
        <w:rPr>
          <w:rFonts w:asciiTheme="minorHAnsi" w:hAnsiTheme="minorHAnsi" w:cstheme="minorHAnsi"/>
        </w:rPr>
        <w:t xml:space="preserve"> umowy jest oferta wykonawcy z dnia ……………………… . </w:t>
      </w:r>
    </w:p>
    <w:p w14:paraId="6E031B05" w14:textId="77777777" w:rsidR="00FF40CB" w:rsidRPr="00763AD5" w:rsidRDefault="00FF40CB" w:rsidP="00F370B9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08307386" w14:textId="77777777" w:rsidR="005358F9" w:rsidRPr="00763AD5" w:rsidRDefault="005358F9" w:rsidP="00F370B9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</w:rPr>
      </w:pPr>
      <w:r w:rsidRPr="00763AD5">
        <w:rPr>
          <w:rFonts w:asciiTheme="minorHAnsi" w:hAnsiTheme="minorHAnsi" w:cstheme="minorHAnsi"/>
          <w:bCs/>
        </w:rPr>
        <w:t>§ 9</w:t>
      </w:r>
    </w:p>
    <w:p w14:paraId="45CC93F3" w14:textId="77777777" w:rsidR="005358F9" w:rsidRPr="00763AD5" w:rsidRDefault="005358F9" w:rsidP="00F370B9">
      <w:pPr>
        <w:pStyle w:val="Tekstpodstawowy"/>
        <w:spacing w:after="0" w:line="276" w:lineRule="auto"/>
        <w:ind w:left="181" w:hanging="181"/>
        <w:jc w:val="both"/>
        <w:rPr>
          <w:rFonts w:asciiTheme="minorHAnsi" w:hAnsiTheme="minorHAnsi" w:cstheme="minorHAnsi"/>
        </w:rPr>
      </w:pPr>
    </w:p>
    <w:p w14:paraId="5454BAED" w14:textId="77777777" w:rsidR="005358F9" w:rsidRPr="00763AD5" w:rsidRDefault="005358F9" w:rsidP="00F370B9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763AD5">
        <w:rPr>
          <w:rFonts w:asciiTheme="minorHAnsi" w:hAnsiTheme="minorHAnsi" w:cstheme="minorHAnsi"/>
        </w:rPr>
        <w:t>Umowa sporządzona została w dwóch jednobrzmiących egzemplarzach, po jednym dla każdej ze stron.</w:t>
      </w:r>
    </w:p>
    <w:p w14:paraId="5193F448" w14:textId="5B1A33B8" w:rsidR="007E5158" w:rsidRDefault="007E5158" w:rsidP="00F370B9">
      <w:pPr>
        <w:pStyle w:val="Tytu"/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46946C2E" w14:textId="77777777" w:rsidR="00325B65" w:rsidRPr="00763AD5" w:rsidRDefault="00325B65" w:rsidP="00F370B9">
      <w:pPr>
        <w:pStyle w:val="Tytu"/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340F545C" w14:textId="7453BFC0" w:rsidR="00D35061" w:rsidRPr="00D47882" w:rsidRDefault="00325B65" w:rsidP="00F370B9">
      <w:pPr>
        <w:pStyle w:val="Tytu"/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="00D35061" w:rsidRPr="00763AD5">
        <w:rPr>
          <w:rFonts w:asciiTheme="minorHAnsi" w:hAnsiTheme="minorHAnsi" w:cstheme="minorHAnsi"/>
          <w:bCs/>
          <w:sz w:val="24"/>
          <w:szCs w:val="24"/>
        </w:rPr>
        <w:t>Zamawiający:</w:t>
      </w:r>
      <w:r w:rsidR="00D35061" w:rsidRPr="00763AD5">
        <w:rPr>
          <w:rFonts w:asciiTheme="minorHAnsi" w:hAnsiTheme="minorHAnsi" w:cstheme="minorHAnsi"/>
          <w:bCs/>
          <w:sz w:val="24"/>
          <w:szCs w:val="24"/>
        </w:rPr>
        <w:tab/>
      </w:r>
      <w:r w:rsidR="00D35061" w:rsidRPr="00763AD5">
        <w:rPr>
          <w:rFonts w:asciiTheme="minorHAnsi" w:hAnsiTheme="minorHAnsi" w:cstheme="minorHAnsi"/>
          <w:bCs/>
          <w:sz w:val="24"/>
          <w:szCs w:val="24"/>
        </w:rPr>
        <w:tab/>
      </w:r>
      <w:r w:rsidR="00D35061" w:rsidRPr="00763AD5">
        <w:rPr>
          <w:rFonts w:asciiTheme="minorHAnsi" w:hAnsiTheme="minorHAnsi" w:cstheme="minorHAnsi"/>
          <w:bCs/>
          <w:sz w:val="24"/>
          <w:szCs w:val="24"/>
        </w:rPr>
        <w:tab/>
      </w:r>
      <w:r w:rsidR="00D47882">
        <w:rPr>
          <w:rFonts w:asciiTheme="minorHAnsi" w:hAnsiTheme="minorHAnsi" w:cstheme="minorHAnsi"/>
          <w:bCs/>
          <w:sz w:val="24"/>
          <w:szCs w:val="24"/>
        </w:rPr>
        <w:tab/>
      </w:r>
      <w:r w:rsidR="00D47882">
        <w:rPr>
          <w:rFonts w:asciiTheme="minorHAnsi" w:hAnsiTheme="minorHAnsi" w:cstheme="minorHAnsi"/>
          <w:bCs/>
          <w:sz w:val="24"/>
          <w:szCs w:val="24"/>
        </w:rPr>
        <w:tab/>
      </w:r>
      <w:r w:rsidR="00D47882">
        <w:rPr>
          <w:rFonts w:asciiTheme="minorHAnsi" w:hAnsiTheme="minorHAnsi" w:cstheme="minorHAnsi"/>
          <w:bCs/>
          <w:sz w:val="24"/>
          <w:szCs w:val="24"/>
        </w:rPr>
        <w:tab/>
      </w:r>
      <w:r w:rsidR="00D47882">
        <w:rPr>
          <w:rFonts w:asciiTheme="minorHAnsi" w:hAnsiTheme="minorHAnsi" w:cstheme="minorHAnsi"/>
          <w:bCs/>
          <w:sz w:val="24"/>
          <w:szCs w:val="24"/>
        </w:rPr>
        <w:tab/>
      </w:r>
      <w:r w:rsidR="00D35061" w:rsidRPr="00763AD5">
        <w:rPr>
          <w:rFonts w:asciiTheme="minorHAnsi" w:hAnsiTheme="minorHAnsi" w:cstheme="minorHAnsi"/>
          <w:bCs/>
          <w:sz w:val="24"/>
          <w:szCs w:val="24"/>
        </w:rPr>
        <w:tab/>
        <w:t>Wykonawca:</w:t>
      </w:r>
    </w:p>
    <w:sectPr w:rsidR="00D35061" w:rsidRPr="00D47882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75370E"/>
    <w:multiLevelType w:val="hybridMultilevel"/>
    <w:tmpl w:val="A4D63272"/>
    <w:lvl w:ilvl="0" w:tplc="8E62E6BE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325866"/>
    <w:multiLevelType w:val="singleLevel"/>
    <w:tmpl w:val="8C4A9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F03C89"/>
    <w:multiLevelType w:val="hybridMultilevel"/>
    <w:tmpl w:val="62584002"/>
    <w:lvl w:ilvl="0" w:tplc="FB14EE9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5013FA"/>
    <w:multiLevelType w:val="hybridMultilevel"/>
    <w:tmpl w:val="FF7E4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2215"/>
    <w:multiLevelType w:val="multilevel"/>
    <w:tmpl w:val="897CE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E275CA9"/>
    <w:multiLevelType w:val="hybridMultilevel"/>
    <w:tmpl w:val="05FE4F4C"/>
    <w:lvl w:ilvl="0" w:tplc="A93CE43A">
      <w:start w:val="1"/>
      <w:numFmt w:val="decimal"/>
      <w:lvlText w:val="%1."/>
      <w:lvlJc w:val="left"/>
      <w:pPr>
        <w:ind w:left="684" w:hanging="50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EF6609B"/>
    <w:multiLevelType w:val="multilevel"/>
    <w:tmpl w:val="E3FA6F48"/>
    <w:lvl w:ilvl="0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04"/>
        </w:tabs>
        <w:ind w:left="270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8" w15:restartNumberingAfterBreak="0">
    <w:nsid w:val="407A520D"/>
    <w:multiLevelType w:val="hybridMultilevel"/>
    <w:tmpl w:val="65A03F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4477ED"/>
    <w:multiLevelType w:val="hybridMultilevel"/>
    <w:tmpl w:val="3D6E2568"/>
    <w:lvl w:ilvl="0" w:tplc="E092C3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A56B4"/>
    <w:multiLevelType w:val="hybridMultilevel"/>
    <w:tmpl w:val="063EEC96"/>
    <w:lvl w:ilvl="0" w:tplc="DB30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B2741"/>
    <w:multiLevelType w:val="hybridMultilevel"/>
    <w:tmpl w:val="0DFCE35A"/>
    <w:lvl w:ilvl="0" w:tplc="ABE86C52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AD09B8"/>
    <w:multiLevelType w:val="hybridMultilevel"/>
    <w:tmpl w:val="E56C2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079D"/>
    <w:multiLevelType w:val="hybridMultilevel"/>
    <w:tmpl w:val="EF460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2F4E97"/>
    <w:multiLevelType w:val="hybridMultilevel"/>
    <w:tmpl w:val="65A03F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DD321D"/>
    <w:multiLevelType w:val="hybridMultilevel"/>
    <w:tmpl w:val="DAA8F888"/>
    <w:lvl w:ilvl="0" w:tplc="4CC222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E26537"/>
    <w:multiLevelType w:val="hybridMultilevel"/>
    <w:tmpl w:val="19FA15DA"/>
    <w:lvl w:ilvl="0" w:tplc="A25C3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17976"/>
    <w:multiLevelType w:val="singleLevel"/>
    <w:tmpl w:val="636217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2CE5404"/>
    <w:multiLevelType w:val="hybridMultilevel"/>
    <w:tmpl w:val="A992D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B7918"/>
    <w:multiLevelType w:val="hybridMultilevel"/>
    <w:tmpl w:val="246A7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62E34"/>
    <w:multiLevelType w:val="hybridMultilevel"/>
    <w:tmpl w:val="EBDAB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66108"/>
    <w:multiLevelType w:val="hybridMultilevel"/>
    <w:tmpl w:val="5EBCA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83AB1"/>
    <w:multiLevelType w:val="hybridMultilevel"/>
    <w:tmpl w:val="72A242A0"/>
    <w:lvl w:ilvl="0" w:tplc="5F3E6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54467">
    <w:abstractNumId w:val="16"/>
  </w:num>
  <w:num w:numId="2" w16cid:durableId="474034351">
    <w:abstractNumId w:val="7"/>
  </w:num>
  <w:num w:numId="3" w16cid:durableId="899440454">
    <w:abstractNumId w:val="6"/>
  </w:num>
  <w:num w:numId="4" w16cid:durableId="897326128">
    <w:abstractNumId w:val="21"/>
  </w:num>
  <w:num w:numId="5" w16cid:durableId="1851216598">
    <w:abstractNumId w:val="0"/>
  </w:num>
  <w:num w:numId="6" w16cid:durableId="1803309479">
    <w:abstractNumId w:val="5"/>
  </w:num>
  <w:num w:numId="7" w16cid:durableId="1239250999">
    <w:abstractNumId w:val="22"/>
  </w:num>
  <w:num w:numId="8" w16cid:durableId="1859344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9718501">
    <w:abstractNumId w:val="10"/>
  </w:num>
  <w:num w:numId="10" w16cid:durableId="830488743">
    <w:abstractNumId w:val="18"/>
  </w:num>
  <w:num w:numId="11" w16cid:durableId="594628124">
    <w:abstractNumId w:val="23"/>
  </w:num>
  <w:num w:numId="12" w16cid:durableId="38088340">
    <w:abstractNumId w:val="1"/>
  </w:num>
  <w:num w:numId="13" w16cid:durableId="1546869405">
    <w:abstractNumId w:val="3"/>
  </w:num>
  <w:num w:numId="14" w16cid:durableId="1120800863">
    <w:abstractNumId w:val="13"/>
  </w:num>
  <w:num w:numId="15" w16cid:durableId="1152987187">
    <w:abstractNumId w:val="17"/>
  </w:num>
  <w:num w:numId="16" w16cid:durableId="1867207493">
    <w:abstractNumId w:val="2"/>
  </w:num>
  <w:num w:numId="17" w16cid:durableId="1519615797">
    <w:abstractNumId w:val="11"/>
  </w:num>
  <w:num w:numId="18" w16cid:durableId="1301883181">
    <w:abstractNumId w:val="9"/>
  </w:num>
  <w:num w:numId="19" w16cid:durableId="1214654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3283179">
    <w:abstractNumId w:val="14"/>
  </w:num>
  <w:num w:numId="21" w16cid:durableId="2033916193">
    <w:abstractNumId w:val="8"/>
  </w:num>
  <w:num w:numId="22" w16cid:durableId="724447505">
    <w:abstractNumId w:val="12"/>
  </w:num>
  <w:num w:numId="23" w16cid:durableId="744566254">
    <w:abstractNumId w:val="15"/>
  </w:num>
  <w:num w:numId="24" w16cid:durableId="1648439564">
    <w:abstractNumId w:val="19"/>
  </w:num>
  <w:num w:numId="25" w16cid:durableId="1430873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322"/>
    <w:rsid w:val="000049D6"/>
    <w:rsid w:val="00017E7D"/>
    <w:rsid w:val="000227D0"/>
    <w:rsid w:val="00030EA5"/>
    <w:rsid w:val="000437C0"/>
    <w:rsid w:val="00061F41"/>
    <w:rsid w:val="00062042"/>
    <w:rsid w:val="000805EC"/>
    <w:rsid w:val="00090845"/>
    <w:rsid w:val="00093EC7"/>
    <w:rsid w:val="000A7C28"/>
    <w:rsid w:val="000B3B33"/>
    <w:rsid w:val="000B401E"/>
    <w:rsid w:val="000C2D7B"/>
    <w:rsid w:val="000E2511"/>
    <w:rsid w:val="000E259B"/>
    <w:rsid w:val="000F673E"/>
    <w:rsid w:val="00131DF8"/>
    <w:rsid w:val="001724E4"/>
    <w:rsid w:val="0017576E"/>
    <w:rsid w:val="00175852"/>
    <w:rsid w:val="00196EDB"/>
    <w:rsid w:val="001B3BC1"/>
    <w:rsid w:val="001B7A50"/>
    <w:rsid w:val="001C4160"/>
    <w:rsid w:val="001E7D95"/>
    <w:rsid w:val="0022041A"/>
    <w:rsid w:val="002260E9"/>
    <w:rsid w:val="00234C87"/>
    <w:rsid w:val="00240D43"/>
    <w:rsid w:val="00244517"/>
    <w:rsid w:val="0026537B"/>
    <w:rsid w:val="0027777A"/>
    <w:rsid w:val="002A36DB"/>
    <w:rsid w:val="002A7E41"/>
    <w:rsid w:val="002C627C"/>
    <w:rsid w:val="002D066B"/>
    <w:rsid w:val="002F6AC7"/>
    <w:rsid w:val="00303BD4"/>
    <w:rsid w:val="00325B65"/>
    <w:rsid w:val="0035295F"/>
    <w:rsid w:val="003643AF"/>
    <w:rsid w:val="00373CE5"/>
    <w:rsid w:val="00374243"/>
    <w:rsid w:val="00393882"/>
    <w:rsid w:val="003B71ED"/>
    <w:rsid w:val="003B7D38"/>
    <w:rsid w:val="003D3334"/>
    <w:rsid w:val="003E130F"/>
    <w:rsid w:val="003F2723"/>
    <w:rsid w:val="00412636"/>
    <w:rsid w:val="00424412"/>
    <w:rsid w:val="00431EB6"/>
    <w:rsid w:val="00436FB6"/>
    <w:rsid w:val="004506B9"/>
    <w:rsid w:val="0046195A"/>
    <w:rsid w:val="00465057"/>
    <w:rsid w:val="00465A38"/>
    <w:rsid w:val="004701D8"/>
    <w:rsid w:val="004A4B31"/>
    <w:rsid w:val="004A4D08"/>
    <w:rsid w:val="004E1C8F"/>
    <w:rsid w:val="004E2AF2"/>
    <w:rsid w:val="004E2DC5"/>
    <w:rsid w:val="004F09F9"/>
    <w:rsid w:val="0050010C"/>
    <w:rsid w:val="00506D50"/>
    <w:rsid w:val="0051126B"/>
    <w:rsid w:val="00512A55"/>
    <w:rsid w:val="00526245"/>
    <w:rsid w:val="005358F9"/>
    <w:rsid w:val="005449DF"/>
    <w:rsid w:val="0057696C"/>
    <w:rsid w:val="00592A75"/>
    <w:rsid w:val="005B15C9"/>
    <w:rsid w:val="005B6286"/>
    <w:rsid w:val="005C5B98"/>
    <w:rsid w:val="005D13F6"/>
    <w:rsid w:val="005D2795"/>
    <w:rsid w:val="005D3B46"/>
    <w:rsid w:val="005D7933"/>
    <w:rsid w:val="005F365C"/>
    <w:rsid w:val="005F48FA"/>
    <w:rsid w:val="00614F9A"/>
    <w:rsid w:val="006176E9"/>
    <w:rsid w:val="0063368A"/>
    <w:rsid w:val="00637D62"/>
    <w:rsid w:val="00640D75"/>
    <w:rsid w:val="006574FD"/>
    <w:rsid w:val="00667C09"/>
    <w:rsid w:val="00686954"/>
    <w:rsid w:val="00696717"/>
    <w:rsid w:val="006B1CBC"/>
    <w:rsid w:val="00703922"/>
    <w:rsid w:val="00750A38"/>
    <w:rsid w:val="0075239F"/>
    <w:rsid w:val="007552B1"/>
    <w:rsid w:val="0076356F"/>
    <w:rsid w:val="00763AD5"/>
    <w:rsid w:val="00781FB1"/>
    <w:rsid w:val="007A1672"/>
    <w:rsid w:val="007C5AAC"/>
    <w:rsid w:val="007C6865"/>
    <w:rsid w:val="007E5158"/>
    <w:rsid w:val="007E5292"/>
    <w:rsid w:val="007F2724"/>
    <w:rsid w:val="0080341F"/>
    <w:rsid w:val="008215C8"/>
    <w:rsid w:val="00821F37"/>
    <w:rsid w:val="00833531"/>
    <w:rsid w:val="00836E24"/>
    <w:rsid w:val="008614DA"/>
    <w:rsid w:val="00873F2C"/>
    <w:rsid w:val="008A2AC6"/>
    <w:rsid w:val="008A7CA5"/>
    <w:rsid w:val="008C6737"/>
    <w:rsid w:val="00907C26"/>
    <w:rsid w:val="00923322"/>
    <w:rsid w:val="009250A9"/>
    <w:rsid w:val="009314BB"/>
    <w:rsid w:val="009723A6"/>
    <w:rsid w:val="00973A47"/>
    <w:rsid w:val="00984DBB"/>
    <w:rsid w:val="00994582"/>
    <w:rsid w:val="009B4C79"/>
    <w:rsid w:val="009C4030"/>
    <w:rsid w:val="009E1109"/>
    <w:rsid w:val="009E2335"/>
    <w:rsid w:val="009E54A7"/>
    <w:rsid w:val="00A03488"/>
    <w:rsid w:val="00A50DBC"/>
    <w:rsid w:val="00A71288"/>
    <w:rsid w:val="00A764B9"/>
    <w:rsid w:val="00A768C8"/>
    <w:rsid w:val="00A844A3"/>
    <w:rsid w:val="00A94B8F"/>
    <w:rsid w:val="00AD5AE6"/>
    <w:rsid w:val="00AE3327"/>
    <w:rsid w:val="00AE3528"/>
    <w:rsid w:val="00AE385D"/>
    <w:rsid w:val="00AF08CD"/>
    <w:rsid w:val="00AF0E7A"/>
    <w:rsid w:val="00AF3DEF"/>
    <w:rsid w:val="00AF49A6"/>
    <w:rsid w:val="00AF632A"/>
    <w:rsid w:val="00B17D80"/>
    <w:rsid w:val="00B25D66"/>
    <w:rsid w:val="00B3397E"/>
    <w:rsid w:val="00B60858"/>
    <w:rsid w:val="00B61A97"/>
    <w:rsid w:val="00BD71C7"/>
    <w:rsid w:val="00BE6D98"/>
    <w:rsid w:val="00BF1EFC"/>
    <w:rsid w:val="00BF7FE9"/>
    <w:rsid w:val="00C21659"/>
    <w:rsid w:val="00C334F5"/>
    <w:rsid w:val="00C466DE"/>
    <w:rsid w:val="00C62006"/>
    <w:rsid w:val="00C750C1"/>
    <w:rsid w:val="00C930DA"/>
    <w:rsid w:val="00CA4DE5"/>
    <w:rsid w:val="00CB138E"/>
    <w:rsid w:val="00CE7926"/>
    <w:rsid w:val="00D146E6"/>
    <w:rsid w:val="00D35061"/>
    <w:rsid w:val="00D42077"/>
    <w:rsid w:val="00D47882"/>
    <w:rsid w:val="00D90266"/>
    <w:rsid w:val="00DA53CB"/>
    <w:rsid w:val="00DC0746"/>
    <w:rsid w:val="00DC0C9D"/>
    <w:rsid w:val="00DC1428"/>
    <w:rsid w:val="00DC1683"/>
    <w:rsid w:val="00DD020F"/>
    <w:rsid w:val="00DD7960"/>
    <w:rsid w:val="00DF1BBC"/>
    <w:rsid w:val="00E15971"/>
    <w:rsid w:val="00E16B6E"/>
    <w:rsid w:val="00E51708"/>
    <w:rsid w:val="00E576ED"/>
    <w:rsid w:val="00E6525C"/>
    <w:rsid w:val="00E837AC"/>
    <w:rsid w:val="00EC3BEB"/>
    <w:rsid w:val="00EC607E"/>
    <w:rsid w:val="00ED281F"/>
    <w:rsid w:val="00F2015C"/>
    <w:rsid w:val="00F27B4A"/>
    <w:rsid w:val="00F370B9"/>
    <w:rsid w:val="00F45B43"/>
    <w:rsid w:val="00F5333A"/>
    <w:rsid w:val="00F77175"/>
    <w:rsid w:val="00F829EA"/>
    <w:rsid w:val="00F9242C"/>
    <w:rsid w:val="00FA0357"/>
    <w:rsid w:val="00FD15D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BA55"/>
  <w15:docId w15:val="{71273E86-6220-4440-ACD3-0C8F8A18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3327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AE3327"/>
    <w:pPr>
      <w:keepNext/>
      <w:jc w:val="center"/>
      <w:outlineLvl w:val="1"/>
    </w:pPr>
    <w:rPr>
      <w:b/>
      <w:bCs/>
      <w:sz w:val="36"/>
    </w:rPr>
  </w:style>
  <w:style w:type="paragraph" w:styleId="Nagwek5">
    <w:name w:val="heading 5"/>
    <w:basedOn w:val="Normalny"/>
    <w:next w:val="Normalny"/>
    <w:link w:val="Nagwek5Znak"/>
    <w:qFormat/>
    <w:rsid w:val="005B6286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CA4DE5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AE3327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AE332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3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2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CA4DE5"/>
    <w:rPr>
      <w:rFonts w:ascii="Times New Roman" w:eastAsia="Calibri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CA4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5B6286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5B628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6286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uiPriority w:val="99"/>
    <w:rsid w:val="005B6286"/>
    <w:pPr>
      <w:suppressAutoHyphens/>
      <w:jc w:val="both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7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7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C607E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nhideWhenUsed/>
    <w:rsid w:val="00EC60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6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50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061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5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43A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srm.lodz.pl/postepowanie/zapytania-ofertowe-do-130-tys-zlotych/" TargetMode="External"/><Relationship Id="rId3" Type="http://schemas.openxmlformats.org/officeDocument/2006/relationships/styles" Target="styles.xml"/><Relationship Id="rId7" Type="http://schemas.openxmlformats.org/officeDocument/2006/relationships/hyperlink" Target="mailto:przetargi@wsrm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zetargi@wsr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6AE5-63B9-4CD1-8903-D7A94C9D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11</Pages>
  <Words>2679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81</cp:revision>
  <cp:lastPrinted>2022-09-09T10:30:00Z</cp:lastPrinted>
  <dcterms:created xsi:type="dcterms:W3CDTF">2021-03-10T11:13:00Z</dcterms:created>
  <dcterms:modified xsi:type="dcterms:W3CDTF">2022-10-21T12:35:00Z</dcterms:modified>
</cp:coreProperties>
</file>