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B106" w14:textId="6F13B6BB" w:rsidR="00A0240C" w:rsidRPr="00052719" w:rsidRDefault="00063C72" w:rsidP="00A0240C">
      <w:pPr>
        <w:pStyle w:val="Standard"/>
        <w:rPr>
          <w:rFonts w:asciiTheme="minorHAnsi" w:hAnsiTheme="minorHAnsi" w:cstheme="minorHAnsi"/>
        </w:rPr>
      </w:pPr>
      <w:r>
        <w:rPr>
          <w:rFonts w:asciiTheme="minorHAnsi" w:hAnsiTheme="minorHAnsi" w:cstheme="minorHAnsi"/>
        </w:rPr>
        <w:t>DEA.ZP/2910/2</w:t>
      </w:r>
      <w:r w:rsidR="00423C51" w:rsidRPr="00052719">
        <w:rPr>
          <w:rFonts w:asciiTheme="minorHAnsi" w:hAnsiTheme="minorHAnsi" w:cstheme="minorHAnsi"/>
        </w:rPr>
        <w:t>/2022</w:t>
      </w:r>
    </w:p>
    <w:p w14:paraId="64B8EC7F" w14:textId="4AD993DD" w:rsidR="00A0240C" w:rsidRPr="00A0240C" w:rsidRDefault="0002378D" w:rsidP="0033606C">
      <w:pPr>
        <w:pStyle w:val="Standard"/>
        <w:spacing w:line="360" w:lineRule="auto"/>
        <w:jc w:val="right"/>
        <w:rPr>
          <w:rFonts w:asciiTheme="minorHAnsi" w:hAnsiTheme="minorHAnsi" w:cstheme="minorHAnsi"/>
        </w:rPr>
      </w:pPr>
      <w:r>
        <w:rPr>
          <w:rFonts w:asciiTheme="minorHAnsi" w:hAnsiTheme="minorHAnsi" w:cstheme="minorHAnsi"/>
        </w:rPr>
        <w:t>Łódź, dnia</w:t>
      </w:r>
      <w:r w:rsidR="00A0240C" w:rsidRPr="003E75B5">
        <w:rPr>
          <w:rFonts w:asciiTheme="minorHAnsi" w:hAnsiTheme="minorHAnsi" w:cstheme="minorHAnsi"/>
        </w:rPr>
        <w:t xml:space="preserve"> </w:t>
      </w:r>
      <w:r w:rsidR="00E022D6">
        <w:rPr>
          <w:rFonts w:asciiTheme="minorHAnsi" w:hAnsiTheme="minorHAnsi" w:cstheme="minorHAnsi"/>
        </w:rPr>
        <w:t>1</w:t>
      </w:r>
      <w:r w:rsidR="00ED714D">
        <w:rPr>
          <w:rFonts w:asciiTheme="minorHAnsi" w:hAnsiTheme="minorHAnsi" w:cstheme="minorHAnsi"/>
        </w:rPr>
        <w:t>8</w:t>
      </w:r>
      <w:r>
        <w:rPr>
          <w:rFonts w:asciiTheme="minorHAnsi" w:hAnsiTheme="minorHAnsi" w:cstheme="minorHAnsi"/>
        </w:rPr>
        <w:t xml:space="preserve"> stycznia</w:t>
      </w:r>
      <w:r w:rsidR="00052719">
        <w:rPr>
          <w:rFonts w:asciiTheme="minorHAnsi" w:hAnsiTheme="minorHAnsi" w:cstheme="minorHAnsi"/>
        </w:rPr>
        <w:t xml:space="preserve"> </w:t>
      </w:r>
      <w:r>
        <w:rPr>
          <w:rFonts w:asciiTheme="minorHAnsi" w:hAnsiTheme="minorHAnsi" w:cstheme="minorHAnsi"/>
        </w:rPr>
        <w:t>2022</w:t>
      </w:r>
      <w:r w:rsidR="003E75B5">
        <w:rPr>
          <w:rFonts w:asciiTheme="minorHAnsi" w:hAnsiTheme="minorHAnsi" w:cstheme="minorHAnsi"/>
        </w:rPr>
        <w:t xml:space="preserve"> r</w:t>
      </w:r>
      <w:r w:rsidR="00A0240C" w:rsidRPr="003E75B5">
        <w:rPr>
          <w:rFonts w:asciiTheme="minorHAnsi" w:hAnsiTheme="minorHAnsi" w:cstheme="minorHAnsi"/>
        </w:rPr>
        <w:t>.</w:t>
      </w:r>
    </w:p>
    <w:p w14:paraId="2555C29E" w14:textId="77777777" w:rsidR="00A0240C" w:rsidRPr="00A0240C" w:rsidRDefault="00A0240C" w:rsidP="0033606C">
      <w:pPr>
        <w:pStyle w:val="Standard"/>
        <w:spacing w:line="360" w:lineRule="auto"/>
        <w:jc w:val="center"/>
        <w:rPr>
          <w:rFonts w:asciiTheme="minorHAnsi" w:hAnsiTheme="minorHAnsi" w:cstheme="minorHAnsi"/>
          <w:b/>
        </w:rPr>
      </w:pPr>
      <w:r w:rsidRPr="00A0240C">
        <w:rPr>
          <w:rFonts w:asciiTheme="minorHAnsi" w:hAnsiTheme="minorHAnsi" w:cstheme="minorHAnsi"/>
          <w:b/>
        </w:rPr>
        <w:t>ZAPYTANIE OFERTOWE</w:t>
      </w:r>
    </w:p>
    <w:p w14:paraId="6617F240" w14:textId="43952B42" w:rsidR="00A0240C" w:rsidRPr="00A0240C" w:rsidRDefault="00A0240C" w:rsidP="0033606C">
      <w:pPr>
        <w:pStyle w:val="Standard"/>
        <w:jc w:val="both"/>
        <w:rPr>
          <w:rFonts w:asciiTheme="minorHAnsi" w:hAnsiTheme="minorHAnsi" w:cstheme="minorHAnsi"/>
        </w:rPr>
      </w:pPr>
      <w:r w:rsidRPr="00A0240C">
        <w:rPr>
          <w:rFonts w:asciiTheme="minorHAnsi" w:hAnsiTheme="minorHAnsi" w:cstheme="minorHAnsi"/>
        </w:rPr>
        <w:t>o wartości nieprzekraczającej wyrażonej w złotych równowartości kwoty 130</w:t>
      </w:r>
      <w:r w:rsidR="003E75B5">
        <w:rPr>
          <w:rFonts w:asciiTheme="minorHAnsi" w:hAnsiTheme="minorHAnsi" w:cstheme="minorHAnsi"/>
        </w:rPr>
        <w:t> </w:t>
      </w:r>
      <w:r w:rsidRPr="00A0240C">
        <w:rPr>
          <w:rFonts w:asciiTheme="minorHAnsi" w:hAnsiTheme="minorHAnsi" w:cstheme="minorHAnsi"/>
        </w:rPr>
        <w:t>000</w:t>
      </w:r>
      <w:r w:rsidR="003E75B5">
        <w:rPr>
          <w:rFonts w:asciiTheme="minorHAnsi" w:hAnsiTheme="minorHAnsi" w:cstheme="minorHAnsi"/>
        </w:rPr>
        <w:t xml:space="preserve"> </w:t>
      </w:r>
      <w:r w:rsidR="001A583F">
        <w:rPr>
          <w:rFonts w:asciiTheme="minorHAnsi" w:hAnsiTheme="minorHAnsi" w:cstheme="minorHAnsi"/>
        </w:rPr>
        <w:t>PLN.</w:t>
      </w:r>
    </w:p>
    <w:p w14:paraId="3FB56CB3" w14:textId="77777777" w:rsidR="00A0240C" w:rsidRPr="00A0240C" w:rsidRDefault="00A0240C" w:rsidP="0033606C">
      <w:pPr>
        <w:pStyle w:val="Standard"/>
        <w:jc w:val="both"/>
        <w:rPr>
          <w:rFonts w:asciiTheme="minorHAnsi" w:hAnsiTheme="minorHAnsi" w:cstheme="minorHAnsi"/>
          <w:b/>
        </w:rPr>
      </w:pPr>
    </w:p>
    <w:p w14:paraId="2E17D4A3" w14:textId="7B8B5567" w:rsidR="00A0240C" w:rsidRPr="00A0240C" w:rsidRDefault="00A0240C" w:rsidP="0033606C">
      <w:pPr>
        <w:pStyle w:val="Standard"/>
        <w:jc w:val="both"/>
        <w:rPr>
          <w:rFonts w:asciiTheme="minorHAnsi" w:hAnsiTheme="minorHAnsi" w:cstheme="minorHAnsi"/>
        </w:rPr>
      </w:pPr>
      <w:r w:rsidRPr="00A0240C">
        <w:rPr>
          <w:rFonts w:asciiTheme="minorHAnsi" w:hAnsiTheme="minorHAnsi" w:cstheme="minorHAnsi"/>
          <w:b/>
        </w:rPr>
        <w:t>Wojewódzka Stacja Ratownictwa Medycznego w Łodzi</w:t>
      </w:r>
      <w:r w:rsidRPr="00A0240C">
        <w:rPr>
          <w:rFonts w:asciiTheme="minorHAnsi" w:hAnsiTheme="minorHAnsi" w:cstheme="minorHAnsi"/>
        </w:rPr>
        <w:t xml:space="preserve"> zaprasza do składania ofert n</w:t>
      </w:r>
      <w:r w:rsidR="00E022D6">
        <w:rPr>
          <w:rFonts w:asciiTheme="minorHAnsi" w:hAnsiTheme="minorHAnsi" w:cstheme="minorHAnsi"/>
        </w:rPr>
        <w:t>a świadczenie usług</w:t>
      </w:r>
      <w:r w:rsidR="008810AA">
        <w:rPr>
          <w:rFonts w:asciiTheme="minorHAnsi" w:hAnsiTheme="minorHAnsi" w:cstheme="minorHAnsi"/>
        </w:rPr>
        <w:t xml:space="preserve"> w zakresie bieżących napraw i konserwacji pojazdów na terenie powiatu kutnowskiego.</w:t>
      </w:r>
    </w:p>
    <w:p w14:paraId="6345413D" w14:textId="785B9A4D" w:rsidR="00A0240C" w:rsidRPr="00A0240C" w:rsidRDefault="002720C7" w:rsidP="0033606C">
      <w:pPr>
        <w:pStyle w:val="Standard"/>
        <w:jc w:val="both"/>
        <w:rPr>
          <w:rFonts w:asciiTheme="minorHAnsi" w:hAnsiTheme="minorHAnsi" w:cstheme="minorHAnsi"/>
          <w:b/>
        </w:rPr>
      </w:pPr>
      <w:r>
        <w:rPr>
          <w:rFonts w:asciiTheme="minorHAnsi" w:hAnsiTheme="minorHAnsi" w:cstheme="minorHAnsi"/>
          <w:b/>
        </w:rPr>
        <w:t>I.</w:t>
      </w:r>
      <w:r w:rsidR="00052719">
        <w:rPr>
          <w:rFonts w:asciiTheme="minorHAnsi" w:hAnsiTheme="minorHAnsi" w:cstheme="minorHAnsi"/>
          <w:b/>
        </w:rPr>
        <w:t xml:space="preserve"> </w:t>
      </w:r>
      <w:r w:rsidR="00A0240C" w:rsidRPr="00A0240C">
        <w:rPr>
          <w:rFonts w:asciiTheme="minorHAnsi" w:hAnsiTheme="minorHAnsi" w:cstheme="minorHAnsi"/>
          <w:b/>
        </w:rPr>
        <w:t>Przedmiot zamówienia.</w:t>
      </w:r>
    </w:p>
    <w:p w14:paraId="6DBD3100"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1) Przedmiotem zamówienia jest usługa polegająca na sukcesywnym wykonywaniu napraw bieżących i konserwacji pojazdów oraz ich podzespołów (w tym regeneracji podzespołów)</w:t>
      </w:r>
      <w:r w:rsidRPr="00A45C9D">
        <w:rPr>
          <w:rFonts w:ascii="Calibri" w:eastAsia="Times New Roman" w:hAnsi="Calibri" w:cs="Calibri"/>
          <w:kern w:val="0"/>
          <w:lang w:eastAsia="pl-PL" w:bidi="ar-SA"/>
        </w:rPr>
        <w:br/>
        <w:t>w ilościach i czasie wynikającym z bieżących potrzeb oraz według wskazań pokładowych systemów kontroli sprawności, a także przebiegu i czasu eksploatacji pojazdów będących na ewidencji WSRM w Łodzi, z zastrzeżeniem:</w:t>
      </w:r>
    </w:p>
    <w:p w14:paraId="0E0DD1ED"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a) Zamawiający zastrzega, że posiada własną stację obsługi pojazdów, w ramach której dokonuje bieżących napraw i konserwacji pojazdów będących na ewidencji WSRM</w:t>
      </w:r>
      <w:r w:rsidRPr="00A45C9D">
        <w:rPr>
          <w:rFonts w:ascii="Calibri" w:eastAsia="Times New Roman" w:hAnsi="Calibri" w:cs="Calibri"/>
          <w:kern w:val="0"/>
          <w:lang w:eastAsia="pl-PL" w:bidi="ar-SA"/>
        </w:rPr>
        <w:br/>
        <w:t>w Łodzi.</w:t>
      </w:r>
    </w:p>
    <w:p w14:paraId="433B2D91"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b) z uwagi na charakter prowadzonej działalności Zamawiającego, a tym samym specyfikę posiadanych pojazdów i świadczonych usług w ramach gwarantowanych świadczeń zdrowotnych finansowanych ze środków publicznych w rodzaju ratownictwo medyczne</w:t>
      </w:r>
      <w:r w:rsidRPr="00A45C9D">
        <w:rPr>
          <w:rFonts w:ascii="Calibri" w:eastAsia="Times New Roman" w:hAnsi="Calibri" w:cs="Calibri"/>
          <w:kern w:val="0"/>
          <w:lang w:eastAsia="pl-PL" w:bidi="ar-SA"/>
        </w:rPr>
        <w:br/>
        <w:t xml:space="preserve">i transport sanitarny, Przedmiotem zamówienia są usługi, o których mowa w </w:t>
      </w:r>
      <w:proofErr w:type="spellStart"/>
      <w:r w:rsidRPr="00A45C9D">
        <w:rPr>
          <w:rFonts w:ascii="Calibri" w:eastAsia="Times New Roman" w:hAnsi="Calibri" w:cs="Calibri"/>
          <w:kern w:val="0"/>
          <w:lang w:eastAsia="pl-PL" w:bidi="ar-SA"/>
        </w:rPr>
        <w:t>ppkt</w:t>
      </w:r>
      <w:proofErr w:type="spellEnd"/>
      <w:r w:rsidRPr="00A45C9D">
        <w:rPr>
          <w:rFonts w:ascii="Calibri" w:eastAsia="Times New Roman" w:hAnsi="Calibri" w:cs="Calibri"/>
          <w:kern w:val="0"/>
          <w:lang w:eastAsia="pl-PL" w:bidi="ar-SA"/>
        </w:rPr>
        <w:t xml:space="preserve"> 1</w:t>
      </w:r>
      <w:r w:rsidRPr="00A45C9D">
        <w:rPr>
          <w:rFonts w:ascii="Calibri" w:eastAsia="Times New Roman" w:hAnsi="Calibri" w:cs="Calibri"/>
          <w:kern w:val="0"/>
          <w:lang w:eastAsia="pl-PL" w:bidi="ar-SA"/>
        </w:rPr>
        <w:br/>
        <w:t>w zakresie wykraczającym poza możliwości własnej stacji obsługi pojazdów.</w:t>
      </w:r>
    </w:p>
    <w:p w14:paraId="504FDD8E"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22F36E2C"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2) Naprawy bieżące obejmować będą pojazdy (ambulanse drogowe), w szczególności: </w:t>
      </w:r>
    </w:p>
    <w:p w14:paraId="6FD662CD"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Fiat Ducato SC250, 180 </w:t>
      </w:r>
      <w:proofErr w:type="spellStart"/>
      <w:r w:rsidRPr="00A45C9D">
        <w:rPr>
          <w:rFonts w:ascii="Calibri" w:eastAsia="Times New Roman" w:hAnsi="Calibri" w:cs="Calibri"/>
          <w:kern w:val="0"/>
          <w:lang w:eastAsia="pl-PL" w:bidi="ar-SA"/>
        </w:rPr>
        <w:t>Multijet</w:t>
      </w:r>
      <w:proofErr w:type="spellEnd"/>
      <w:r w:rsidRPr="00A45C9D">
        <w:rPr>
          <w:rFonts w:ascii="Calibri" w:eastAsia="Times New Roman" w:hAnsi="Calibri" w:cs="Calibri"/>
          <w:kern w:val="0"/>
          <w:lang w:eastAsia="pl-PL" w:bidi="ar-SA"/>
        </w:rPr>
        <w:t xml:space="preserve"> Power Euro 5, rok produkcji 2015-2016,</w:t>
      </w:r>
    </w:p>
    <w:p w14:paraId="0E9943FE"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Mercedes-Benz Sprinter 313 CDI, rok produkcji 2002-2004, </w:t>
      </w:r>
    </w:p>
    <w:p w14:paraId="28D221F2"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Mercedes-Benz Sprinter 316 CDI, rok produkcji 2010-2019,</w:t>
      </w:r>
    </w:p>
    <w:p w14:paraId="206CFD02"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Mercedes-Benz Sprinter 419 CDI, rok produkcji 2020,</w:t>
      </w:r>
    </w:p>
    <w:p w14:paraId="10330321"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Mercedes-Benz Vito 111 CDI, rok produkcji 2006-2008,</w:t>
      </w:r>
    </w:p>
    <w:p w14:paraId="100BD4D2"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Mercedes-Benz Vito 115 CDI, rok produkcji 2009,</w:t>
      </w:r>
    </w:p>
    <w:p w14:paraId="30F028DF"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Renault Master Energy </w:t>
      </w:r>
      <w:proofErr w:type="spellStart"/>
      <w:r w:rsidRPr="00A45C9D">
        <w:rPr>
          <w:rFonts w:ascii="Calibri" w:eastAsia="Times New Roman" w:hAnsi="Calibri" w:cs="Calibri"/>
          <w:kern w:val="0"/>
          <w:lang w:eastAsia="pl-PL" w:bidi="ar-SA"/>
        </w:rPr>
        <w:t>dCi</w:t>
      </w:r>
      <w:proofErr w:type="spellEnd"/>
      <w:r w:rsidRPr="00A45C9D">
        <w:rPr>
          <w:rFonts w:ascii="Calibri" w:eastAsia="Times New Roman" w:hAnsi="Calibri" w:cs="Calibri"/>
          <w:kern w:val="0"/>
          <w:lang w:eastAsia="pl-PL" w:bidi="ar-SA"/>
        </w:rPr>
        <w:t xml:space="preserve"> 165 Euro 6, rok produkcji 2019-2021,</w:t>
      </w:r>
    </w:p>
    <w:p w14:paraId="085CCFC7"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Volkswagen </w:t>
      </w:r>
      <w:proofErr w:type="spellStart"/>
      <w:r w:rsidRPr="00A45C9D">
        <w:rPr>
          <w:rFonts w:ascii="Calibri" w:eastAsia="Times New Roman" w:hAnsi="Calibri" w:cs="Calibri"/>
          <w:kern w:val="0"/>
          <w:lang w:eastAsia="pl-PL" w:bidi="ar-SA"/>
        </w:rPr>
        <w:t>Crafter</w:t>
      </w:r>
      <w:proofErr w:type="spellEnd"/>
      <w:r w:rsidRPr="00A45C9D">
        <w:rPr>
          <w:rFonts w:ascii="Calibri" w:eastAsia="Times New Roman" w:hAnsi="Calibri" w:cs="Calibri"/>
          <w:kern w:val="0"/>
          <w:lang w:eastAsia="pl-PL" w:bidi="ar-SA"/>
        </w:rPr>
        <w:t xml:space="preserve"> 35 Furgon 130kW, rok produkcji 2017-2020,</w:t>
      </w:r>
    </w:p>
    <w:p w14:paraId="6B9BB3D2" w14:textId="77777777" w:rsidR="00A45C9D" w:rsidRPr="00A45C9D" w:rsidRDefault="00A45C9D" w:rsidP="00A45C9D">
      <w:pPr>
        <w:widowControl/>
        <w:tabs>
          <w:tab w:val="left" w:pos="284"/>
        </w:tabs>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Man TGE Furgon 130kW Euro 6, rok produkcji 2018.</w:t>
      </w:r>
    </w:p>
    <w:p w14:paraId="4F4E77C6"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1055C3C5"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3) Usługi będą wykonywane na rzecz WSRM w Łodzi. </w:t>
      </w:r>
    </w:p>
    <w:p w14:paraId="45441211"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5F75E42D"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4) Pod pojęciem usług należy rozumieć zespół czynności, operacji i procesów technologicznych w przewidywalnym do wykonania zakresie prac obsługowo – naprawczych w celu odtworzenia sprawności technicznej pojazdu przez usunięcie niesprawności zgodnie</w:t>
      </w:r>
      <w:r w:rsidRPr="00A45C9D">
        <w:rPr>
          <w:rFonts w:ascii="Calibri" w:eastAsia="Times New Roman" w:hAnsi="Calibri" w:cs="Calibri"/>
          <w:kern w:val="0"/>
          <w:lang w:eastAsia="pl-PL" w:bidi="ar-SA"/>
        </w:rPr>
        <w:br/>
        <w:t>z wymaganą technologią w zakresie prac mechanicznych, elektrycznych, elektronicznych</w:t>
      </w:r>
      <w:r w:rsidRPr="00A45C9D">
        <w:rPr>
          <w:rFonts w:ascii="Calibri" w:eastAsia="Times New Roman" w:hAnsi="Calibri" w:cs="Calibri"/>
          <w:kern w:val="0"/>
          <w:lang w:eastAsia="pl-PL" w:bidi="ar-SA"/>
        </w:rPr>
        <w:br/>
        <w:t xml:space="preserve">i blacharsko – lakierniczych. </w:t>
      </w:r>
    </w:p>
    <w:p w14:paraId="48BF6F8F"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73279949"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5) Wymagania: </w:t>
      </w:r>
    </w:p>
    <w:p w14:paraId="51308BA4"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lastRenderedPageBreak/>
        <w:t xml:space="preserve">a) naprawy bieżące będą wynikać z różnych aspektów użytkowania pojazdów mechanicznych, nie jest możliwe określenie ich częstotliwości i rodzaju – grupy uszkodzeń (niesprawności); </w:t>
      </w:r>
    </w:p>
    <w:p w14:paraId="4E69F1D0"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b) nie dopuszcza się zmian konstrukcyjnych pojazdów oraz ich podzespołów i układów; </w:t>
      </w:r>
    </w:p>
    <w:p w14:paraId="516E8D3B"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c) części zamienne i materiały użyte w naprawach muszą być nowe i muszą odpowiadać parametrom technicznym zalecanym przez producentów poszczególnych pojazdów oraz spełniać normy jakościowe w tym zakresie. Wszystkie części zamienne, podzespoły, materiały eksploatacyjne, stosowane do naprawy muszą być wolne od wad prawnych. Na żądanie Zamawiającego, Wykonawca przedstawi źródło pochodzenia części zamiennych</w:t>
      </w:r>
      <w:r w:rsidRPr="00A45C9D">
        <w:rPr>
          <w:rFonts w:ascii="Calibri" w:eastAsia="Times New Roman" w:hAnsi="Calibri" w:cs="Calibri"/>
          <w:kern w:val="0"/>
          <w:lang w:eastAsia="pl-PL" w:bidi="ar-SA"/>
        </w:rPr>
        <w:br/>
        <w:t xml:space="preserve">i materiałów wraz z udokumentowanymi cenami zakupów (faktura); </w:t>
      </w:r>
    </w:p>
    <w:p w14:paraId="192CF404"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d) naprawa pojazdów zostanie wykonana zgodnie z warunkami technicznymi przewidzianymi przez producenta danej marki pojazdu;</w:t>
      </w:r>
    </w:p>
    <w:p w14:paraId="6C9A0049"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e) Wykonawca zobowiązuje się stosować podczas napraw fabrycznie nowe, oryginalne części lub zamienniki o parametrach nie gorszych niż producenta posiadające cechy określone w PN zgodnie z Rozporządzeniem Ministra Infrastruktury z dnia 31 grudnia 2002 r. w sprawie warunków technicznych pojazdów oraz zakresu ich niezbędnego wyposażenia (Dz.U.2016.2022 </w:t>
      </w:r>
      <w:proofErr w:type="spellStart"/>
      <w:r w:rsidRPr="00A45C9D">
        <w:rPr>
          <w:rFonts w:ascii="Calibri" w:eastAsia="Times New Roman" w:hAnsi="Calibri" w:cs="Calibri"/>
          <w:kern w:val="0"/>
          <w:lang w:eastAsia="pl-PL" w:bidi="ar-SA"/>
        </w:rPr>
        <w:t>t.j</w:t>
      </w:r>
      <w:proofErr w:type="spellEnd"/>
      <w:r w:rsidRPr="00A45C9D">
        <w:rPr>
          <w:rFonts w:ascii="Calibri" w:eastAsia="Times New Roman" w:hAnsi="Calibri" w:cs="Calibri"/>
          <w:kern w:val="0"/>
          <w:lang w:eastAsia="pl-PL" w:bidi="ar-SA"/>
        </w:rPr>
        <w:t>.), a także wymagane prawem europejskim świadectwa jakości i certyfikaty, w tym bezpieczeństwa;</w:t>
      </w:r>
    </w:p>
    <w:p w14:paraId="6B09F19E"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f) dopuszcza się regenerację podzespołów oraz użycia do naprawy części regenerowanych wyłącznie po wyrażeniu zgody przez Zamawiającego. Cena zregenerowanego podzespołu/części zamiennej nie może przekroczyć 40 % wartości nowej. Na regenerowane podzespoły Wykonawca każdorazowo udzieli pisemnej gwarancji</w:t>
      </w:r>
      <w:r w:rsidRPr="00A45C9D">
        <w:rPr>
          <w:rFonts w:ascii="Calibri" w:eastAsia="Times New Roman" w:hAnsi="Calibri" w:cs="Calibri"/>
          <w:kern w:val="0"/>
          <w:lang w:eastAsia="pl-PL" w:bidi="ar-SA"/>
        </w:rPr>
        <w:br/>
        <w:t>i przedstawi fakturę zakupu;</w:t>
      </w:r>
    </w:p>
    <w:p w14:paraId="77873966"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g) Wykonawca do tworzenia kosztorysów napraw używał będzie licencjonowanego oprogramowania określającego fabryczne czasy napraw typu </w:t>
      </w:r>
      <w:proofErr w:type="spellStart"/>
      <w:r w:rsidRPr="00A45C9D">
        <w:rPr>
          <w:rFonts w:ascii="Calibri" w:eastAsia="Times New Roman" w:hAnsi="Calibri" w:cs="Calibri"/>
          <w:kern w:val="0"/>
          <w:lang w:eastAsia="pl-PL" w:bidi="ar-SA"/>
        </w:rPr>
        <w:t>Integra</w:t>
      </w:r>
      <w:proofErr w:type="spellEnd"/>
      <w:r w:rsidRPr="00A45C9D">
        <w:rPr>
          <w:rFonts w:ascii="Calibri" w:eastAsia="Times New Roman" w:hAnsi="Calibri" w:cs="Calibri"/>
          <w:kern w:val="0"/>
          <w:lang w:eastAsia="pl-PL" w:bidi="ar-SA"/>
        </w:rPr>
        <w:t xml:space="preserve"> Car 7 lub równoważnego, poświadczonego posiadaniem stosownej licencji. Zamawiający do weryfikacji kosztorysów napraw będzie posługiwał się oprogramowaniem </w:t>
      </w:r>
      <w:proofErr w:type="spellStart"/>
      <w:r w:rsidRPr="00A45C9D">
        <w:rPr>
          <w:rFonts w:ascii="Calibri" w:eastAsia="Times New Roman" w:hAnsi="Calibri" w:cs="Calibri"/>
          <w:kern w:val="0"/>
          <w:lang w:eastAsia="pl-PL" w:bidi="ar-SA"/>
        </w:rPr>
        <w:t>Integra</w:t>
      </w:r>
      <w:proofErr w:type="spellEnd"/>
      <w:r w:rsidRPr="00A45C9D">
        <w:rPr>
          <w:rFonts w:ascii="Calibri" w:eastAsia="Times New Roman" w:hAnsi="Calibri" w:cs="Calibri"/>
          <w:kern w:val="0"/>
          <w:lang w:eastAsia="pl-PL" w:bidi="ar-SA"/>
        </w:rPr>
        <w:t xml:space="preserve"> Car 7;</w:t>
      </w:r>
    </w:p>
    <w:p w14:paraId="19B1F9C4"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h) Wykonawca posiada minimum 5-cio letnie doświadczenia w obsłudze ambulansów drogowych, poświadczone stosownymi referencjami.</w:t>
      </w:r>
    </w:p>
    <w:p w14:paraId="5BC7837B"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p>
    <w:p w14:paraId="100BF721"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6) Zakres napraw i konserwacji pojazdów może obejmować następujące czynności (układy): </w:t>
      </w:r>
    </w:p>
    <w:p w14:paraId="3614609D"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a) diagnostyka komputerowa silnika i jego układów; </w:t>
      </w:r>
    </w:p>
    <w:p w14:paraId="46CB46A5"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b) diagnostyka poduszek i kurtyn powietrznych; </w:t>
      </w:r>
    </w:p>
    <w:p w14:paraId="7F61F916"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c) obsługa techniczna i okresowa wynikająca ze wskazań komputera pokładowego przewidzianego dla danej marki pojazdu oraz zaleceń producenta pojazdu; </w:t>
      </w:r>
    </w:p>
    <w:p w14:paraId="6C9DB654"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d) naprawa układów: </w:t>
      </w:r>
    </w:p>
    <w:p w14:paraId="79689FBC"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kierowniczego; </w:t>
      </w:r>
    </w:p>
    <w:p w14:paraId="3DC4ECCD"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napędowego; </w:t>
      </w:r>
    </w:p>
    <w:p w14:paraId="46BD57E7"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przeniesienia mocy; </w:t>
      </w:r>
    </w:p>
    <w:p w14:paraId="68E2142E"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hamulcowego; </w:t>
      </w:r>
    </w:p>
    <w:p w14:paraId="442D0BB1"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zasilania paliwem; </w:t>
      </w:r>
    </w:p>
    <w:p w14:paraId="0F265D1F"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naprawa instalacji elektrycznej; </w:t>
      </w:r>
    </w:p>
    <w:p w14:paraId="4DCF1D3E"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naprawa zawieszenia pojazdu; </w:t>
      </w:r>
    </w:p>
    <w:p w14:paraId="1DA1A918"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 naprawa osprzętu silnika; </w:t>
      </w:r>
    </w:p>
    <w:p w14:paraId="5DE0C1D4"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e) naprawa układu klimatyzacji; </w:t>
      </w:r>
    </w:p>
    <w:p w14:paraId="1278C021"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f) naprawa specjalistycznej zabudowy medycznej wraz z instalacją elektryczną oraz sygnalizacją pojazdu uprzywilejowanego w ruchu drogowym; </w:t>
      </w:r>
    </w:p>
    <w:p w14:paraId="3D6F6ADC"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lastRenderedPageBreak/>
        <w:t xml:space="preserve">g) usługi wulkanizacyjne – w tym wyważanie i pasowanie kół, sezonowa wymiana ogumienia/kół, przechowywanie sezonowe ogumienia/kół; </w:t>
      </w:r>
    </w:p>
    <w:p w14:paraId="76634E96" w14:textId="77777777" w:rsidR="00A45C9D" w:rsidRPr="00A45C9D" w:rsidRDefault="00A45C9D" w:rsidP="00A45C9D">
      <w:pPr>
        <w:widowControl/>
        <w:autoSpaceDN/>
        <w:ind w:left="284"/>
        <w:jc w:val="both"/>
        <w:textAlignment w:val="auto"/>
        <w:rPr>
          <w:rFonts w:ascii="Calibri" w:eastAsia="Times New Roman" w:hAnsi="Calibri" w:cs="Calibri"/>
          <w:kern w:val="0"/>
          <w:lang w:eastAsia="pl-PL" w:bidi="ar-SA"/>
        </w:rPr>
      </w:pPr>
    </w:p>
    <w:p w14:paraId="5ACADA6F"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7) Niesprawności pojazdów zgłaszane będą doraźnie, niezwłocznie po ich wystąpieniu (telefonicznie bądź za pośrednictwem e-mail). </w:t>
      </w:r>
    </w:p>
    <w:p w14:paraId="332ABD99"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09B8784B"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8) Pojazdy kierowane do wykonania usługi będą dostarczone do warsztatu Wykonawcy przez:</w:t>
      </w:r>
    </w:p>
    <w:p w14:paraId="04EB8355"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przedstawicieli WSRM w Łodzi użytkujących pojazd, sukcesywnie, w miarę potrzeb, po wcześniejszym telefonicznym uzgodnieniu, w przypadku planowanych przeglądów pojazdów;</w:t>
      </w:r>
    </w:p>
    <w:p w14:paraId="5A19FC30"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przedstawicieli Wykonawcy, w przypadku awarii pojazdów (usługa door-2-door).</w:t>
      </w:r>
    </w:p>
    <w:p w14:paraId="31ECB300"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609BE09D"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9) Wykonawca realizuje usługę door-2-door po telefonicznym powiadomieniu w trybie całodobowym 7 dni w tygodniu na terenie województwa łódzkiego. Maksymalny czas na dostarczenie pojazdu zastępczego od chwili powiadomienia wynosi 2 godziny. W tym celu Zamawiający udostępni wykonawcy wymaganą ilość pojazdów zastępczych, za których stan gotowości będzie odpowiedzialny Wykonawca. </w:t>
      </w:r>
    </w:p>
    <w:p w14:paraId="5704CA2A"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6DCC9302"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10) W przypadku niesprawności pojazdu uniemożliwiającej jego uruchomienie i przejazd, Wykonawca zobowiązuje się do jego odbioru z siedziby Zamawiającego (przy pomocy lawety) i niezwłocznego dostarczenia do miejsca wykonywania usługi, z wykorzystaniem ubezpieczenia Zamawiającego bądź na koszt własny. Sposób transferu pojazdu oraz ewentualne jego koszty Wykonawca każdorazowo wymagają akceptacji Zamawiającego.</w:t>
      </w:r>
    </w:p>
    <w:p w14:paraId="5C30A731"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518AD931"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11) Po przyjęciu pojazdu przez Wykonawcę każdorazowa naprawa poprzedzona będzie kosztorysem jej wykonania dostarczonym przez Wykonawcę do Zamawiającego w ciągu 12 godzin roboczych od terminu przyjęcia pojazdu – za pośrednictwem e-mail. Rozpoczęcie usługi może odbyć się wyłącznie po akceptacji kosztorysu przez upoważnioną osobę Zamawiającego (naprawy zrealizowane bez zaakceptowanego kosztorysu przez Zamawiającego wykonane będą na koszt Wykonawcy usługi).</w:t>
      </w:r>
    </w:p>
    <w:p w14:paraId="56BB1733"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6275D6AB"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12) Wykonawca zobowiązuje się przyjmować do naprawy lub obsługi technicznej pojazdy Zamawiającego każdorazowo poza kolejnością, w czasie nieprzekraczającym 24 godzin od daty zgłoszenia niesprawności, z wyłączeniem usługi door-2-door.</w:t>
      </w:r>
    </w:p>
    <w:p w14:paraId="5DB94179"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2711B99E"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13) Termin wykonania usługi naprawy pojazdu nie może być dłuższy niż 2 dni robocze od daty akceptacji kosztorysu wykonania naprawy przez Zamawiającego, a w przypadkach bardziej skomplikowanych termin naprawy jest uzgadniany z Zamawiającym wraz</w:t>
      </w:r>
      <w:r w:rsidRPr="00A45C9D">
        <w:rPr>
          <w:rFonts w:ascii="Calibri" w:eastAsia="Times New Roman" w:hAnsi="Calibri" w:cs="Calibri"/>
          <w:kern w:val="0"/>
          <w:lang w:eastAsia="pl-PL" w:bidi="ar-SA"/>
        </w:rPr>
        <w:br/>
        <w:t>z kosztorysem naprawy.</w:t>
      </w:r>
    </w:p>
    <w:p w14:paraId="6E0AA322"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29214D28"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14) Wykonawca gwarantuje możliwość przyjęcia do naprawy maksymalnie 3 (trzech) pojazdów Zamawiającego w tym samym czasie. </w:t>
      </w:r>
    </w:p>
    <w:p w14:paraId="7D99D078"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10DF7CBD"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15) O zakończeniu naprawy Wykonawca niezwłocznie powiadomi telefonicznie osobę wyznaczoną przez Zamawiającego. </w:t>
      </w:r>
    </w:p>
    <w:p w14:paraId="68C11CEC"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537F87C3"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lastRenderedPageBreak/>
        <w:t xml:space="preserve">16) Zamawiający zobowiązuje się do odbioru pojazdu nie później niż w 2 dniu roboczym od dnia otrzymania informacji od Wykonawcy o zakończeniu naprawy. </w:t>
      </w:r>
    </w:p>
    <w:p w14:paraId="5E88319C"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29E40B7C"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17) Samochód nienaprawiony zgodnie ze zleceniem Zamawiającego nie zostanie przyjęty przez Zamawiającego i będzie traktowany jako niesprawny, do czasu wykonania naprawy zgodnie ze zleceniem. </w:t>
      </w:r>
    </w:p>
    <w:p w14:paraId="2C995769"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11BB15F0"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18) Materiały pozostałe po naprawie pojazdu pozostaną u Wykonawcy usługi i zostaną przez niego zagospodarowane zgodnie z obowiązującymi w tym zakresie przepisami prawa. </w:t>
      </w:r>
    </w:p>
    <w:p w14:paraId="514553E8"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6BB0BC34"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19) Wykonawca ponosi odpowiedzialność za pojazd i jego wyposażenie od chwili przyjęcia go od Zamawiającego, do momentu przekazania pojazdu z warsztatu użytkownikowi bądź osobie wskazanej przez  Zamawiającego. </w:t>
      </w:r>
    </w:p>
    <w:p w14:paraId="7630F752"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4F8CFC4D"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20) Odbiór przedmiotu umowy nastąpi w siedzibie Wykonawcy lub w miejscu użytkowania pojazdu na terenie województwa łódzkiego, w przypadku usługi door-2-door.</w:t>
      </w:r>
    </w:p>
    <w:p w14:paraId="6EB7E505"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1FD9E2DC"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r w:rsidRPr="00A45C9D">
        <w:rPr>
          <w:rFonts w:ascii="Calibri" w:eastAsia="Times New Roman" w:hAnsi="Calibri" w:cs="Calibri"/>
          <w:kern w:val="0"/>
          <w:lang w:eastAsia="pl-PL" w:bidi="ar-SA"/>
        </w:rPr>
        <w:t xml:space="preserve">21) Wykonawca zobowiązany jest zawiadomić Zamawiającego o usunięciu wad stwierdzonych przy odbiorze. Strony ustalają termin odbioru prac ocenianych uprzednio, jako wadliwe. </w:t>
      </w:r>
    </w:p>
    <w:p w14:paraId="04E0D716"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27CB53DF"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22) Wykonawca zobowiązany jest do ubezpieczenia prowadzonej działalności gospodarczej od odpowiedzialności cywilnej w trakcie trwania umowy.</w:t>
      </w:r>
    </w:p>
    <w:p w14:paraId="4C759303" w14:textId="77777777" w:rsidR="00E6486C" w:rsidRDefault="00E6486C" w:rsidP="00E6486C">
      <w:pPr>
        <w:widowControl/>
        <w:autoSpaceDN/>
        <w:jc w:val="both"/>
        <w:textAlignment w:val="auto"/>
        <w:rPr>
          <w:rFonts w:ascii="Calibri" w:eastAsia="Times New Roman" w:hAnsi="Calibri" w:cs="Calibri"/>
          <w:kern w:val="0"/>
          <w:lang w:eastAsia="pl-PL" w:bidi="ar-SA"/>
        </w:rPr>
      </w:pPr>
    </w:p>
    <w:p w14:paraId="3E5D634F"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23) Wykonawca określa w formularzu ofertowym koszt roboczogodziny napraw pojazdów.</w:t>
      </w:r>
    </w:p>
    <w:p w14:paraId="5595C396" w14:textId="77777777" w:rsidR="00E6486C" w:rsidRDefault="00E6486C" w:rsidP="00E6486C">
      <w:pPr>
        <w:widowControl/>
        <w:autoSpaceDN/>
        <w:jc w:val="both"/>
        <w:textAlignment w:val="auto"/>
        <w:rPr>
          <w:rFonts w:ascii="Calibri" w:eastAsia="Times New Roman" w:hAnsi="Calibri" w:cs="Calibri"/>
          <w:kern w:val="0"/>
          <w:lang w:eastAsia="pl-PL" w:bidi="ar-SA"/>
        </w:rPr>
      </w:pPr>
    </w:p>
    <w:p w14:paraId="1FB7AA9D"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 xml:space="preserve">24) Wykonawca określa w formularzu ofertowym poziom rabatu w oparciu o cennik detaliczny </w:t>
      </w:r>
      <w:proofErr w:type="spellStart"/>
      <w:r w:rsidRPr="00E6486C">
        <w:rPr>
          <w:rFonts w:ascii="Calibri" w:eastAsia="Times New Roman" w:hAnsi="Calibri" w:cs="Calibri"/>
          <w:kern w:val="0"/>
          <w:lang w:eastAsia="pl-PL" w:bidi="ar-SA"/>
        </w:rPr>
        <w:t>Intercars</w:t>
      </w:r>
      <w:proofErr w:type="spellEnd"/>
      <w:r w:rsidRPr="00E6486C">
        <w:rPr>
          <w:rFonts w:ascii="Calibri" w:eastAsia="Times New Roman" w:hAnsi="Calibri" w:cs="Calibri"/>
          <w:kern w:val="0"/>
          <w:lang w:eastAsia="pl-PL" w:bidi="ar-SA"/>
        </w:rPr>
        <w:t xml:space="preserve"> na zakup części samochodowych i akcesoriów, według grup zakupowych:</w:t>
      </w:r>
    </w:p>
    <w:p w14:paraId="64190580"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a)</w:t>
      </w:r>
      <w:r w:rsidRPr="00E6486C">
        <w:rPr>
          <w:rFonts w:ascii="Calibri" w:eastAsia="Times New Roman" w:hAnsi="Calibri" w:cs="Calibri"/>
          <w:kern w:val="0"/>
          <w:lang w:eastAsia="pl-PL" w:bidi="ar-SA"/>
        </w:rPr>
        <w:tab/>
        <w:t>Filtry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2EF4EFB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b)</w:t>
      </w:r>
      <w:r w:rsidRPr="00E6486C">
        <w:rPr>
          <w:rFonts w:ascii="Calibri" w:eastAsia="Times New Roman" w:hAnsi="Calibri" w:cs="Calibri"/>
          <w:kern w:val="0"/>
          <w:lang w:eastAsia="pl-PL" w:bidi="ar-SA"/>
        </w:rPr>
        <w:tab/>
        <w:t>Silnik/osprzęt</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059E299D"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c)</w:t>
      </w:r>
      <w:r w:rsidRPr="00E6486C">
        <w:rPr>
          <w:rFonts w:ascii="Calibri" w:eastAsia="Times New Roman" w:hAnsi="Calibri" w:cs="Calibri"/>
          <w:kern w:val="0"/>
          <w:lang w:eastAsia="pl-PL" w:bidi="ar-SA"/>
        </w:rPr>
        <w:tab/>
        <w:t>Zawieszenie/Koła</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1FAF1A7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d)</w:t>
      </w:r>
      <w:r w:rsidRPr="00E6486C">
        <w:rPr>
          <w:rFonts w:ascii="Calibri" w:eastAsia="Times New Roman" w:hAnsi="Calibri" w:cs="Calibri"/>
          <w:kern w:val="0"/>
          <w:lang w:eastAsia="pl-PL" w:bidi="ar-SA"/>
        </w:rPr>
        <w:tab/>
        <w:t>Amortyzacja pojazdu</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1B981EE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e)</w:t>
      </w:r>
      <w:r w:rsidRPr="00E6486C">
        <w:rPr>
          <w:rFonts w:ascii="Calibri" w:eastAsia="Times New Roman" w:hAnsi="Calibri" w:cs="Calibri"/>
          <w:kern w:val="0"/>
          <w:lang w:eastAsia="pl-PL" w:bidi="ar-SA"/>
        </w:rPr>
        <w:tab/>
        <w:t>Układ zapłonowy/żarowy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35E74B0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f)</w:t>
      </w:r>
      <w:r w:rsidRPr="00E6486C">
        <w:rPr>
          <w:rFonts w:ascii="Calibri" w:eastAsia="Times New Roman" w:hAnsi="Calibri" w:cs="Calibri"/>
          <w:kern w:val="0"/>
          <w:lang w:eastAsia="pl-PL" w:bidi="ar-SA"/>
        </w:rPr>
        <w:tab/>
        <w:t>Układ napędowy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05373394"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g)</w:t>
      </w:r>
      <w:r w:rsidRPr="00E6486C">
        <w:rPr>
          <w:rFonts w:ascii="Calibri" w:eastAsia="Times New Roman" w:hAnsi="Calibri" w:cs="Calibri"/>
          <w:kern w:val="0"/>
          <w:lang w:eastAsia="pl-PL" w:bidi="ar-SA"/>
        </w:rPr>
        <w:tab/>
        <w:t>Układ hamulcowy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31C25FED"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h)</w:t>
      </w:r>
      <w:r w:rsidRPr="00E6486C">
        <w:rPr>
          <w:rFonts w:ascii="Calibri" w:eastAsia="Times New Roman" w:hAnsi="Calibri" w:cs="Calibri"/>
          <w:kern w:val="0"/>
          <w:lang w:eastAsia="pl-PL" w:bidi="ar-SA"/>
        </w:rPr>
        <w:tab/>
        <w:t>Układ kierowniczy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08E6D28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i)</w:t>
      </w:r>
      <w:r w:rsidRPr="00E6486C">
        <w:rPr>
          <w:rFonts w:ascii="Calibri" w:eastAsia="Times New Roman" w:hAnsi="Calibri" w:cs="Calibri"/>
          <w:kern w:val="0"/>
          <w:lang w:eastAsia="pl-PL" w:bidi="ar-SA"/>
        </w:rPr>
        <w:tab/>
        <w:t>Układ chłodzenia</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1A2841B1"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j)</w:t>
      </w:r>
      <w:r w:rsidRPr="00E6486C">
        <w:rPr>
          <w:rFonts w:ascii="Calibri" w:eastAsia="Times New Roman" w:hAnsi="Calibri" w:cs="Calibri"/>
          <w:kern w:val="0"/>
          <w:lang w:eastAsia="pl-PL" w:bidi="ar-SA"/>
        </w:rPr>
        <w:tab/>
        <w:t>Układ elektryczny/Oświetlenie</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156CEE4F"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k)</w:t>
      </w:r>
      <w:r w:rsidRPr="00E6486C">
        <w:rPr>
          <w:rFonts w:ascii="Calibri" w:eastAsia="Times New Roman" w:hAnsi="Calibri" w:cs="Calibri"/>
          <w:kern w:val="0"/>
          <w:lang w:eastAsia="pl-PL" w:bidi="ar-SA"/>
        </w:rPr>
        <w:tab/>
        <w:t>System trakcji jazdy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0EFEF95C"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l)</w:t>
      </w:r>
      <w:r w:rsidRPr="00E6486C">
        <w:rPr>
          <w:rFonts w:ascii="Calibri" w:eastAsia="Times New Roman" w:hAnsi="Calibri" w:cs="Calibri"/>
          <w:kern w:val="0"/>
          <w:lang w:eastAsia="pl-PL" w:bidi="ar-SA"/>
        </w:rPr>
        <w:tab/>
        <w:t>Układ wydechowy/dolotowy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66B0FBC9"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m)</w:t>
      </w:r>
      <w:r w:rsidRPr="00E6486C">
        <w:rPr>
          <w:rFonts w:ascii="Calibri" w:eastAsia="Times New Roman" w:hAnsi="Calibri" w:cs="Calibri"/>
          <w:kern w:val="0"/>
          <w:lang w:eastAsia="pl-PL" w:bidi="ar-SA"/>
        </w:rPr>
        <w:tab/>
        <w:t>Układ paliwowy/zasilania</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2EB84528"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n)</w:t>
      </w:r>
      <w:r w:rsidRPr="00E6486C">
        <w:rPr>
          <w:rFonts w:ascii="Calibri" w:eastAsia="Times New Roman" w:hAnsi="Calibri" w:cs="Calibri"/>
          <w:kern w:val="0"/>
          <w:lang w:eastAsia="pl-PL" w:bidi="ar-SA"/>
        </w:rPr>
        <w:tab/>
        <w:t>Oczyszczanie szyb/reflektorów</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6E41E206"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o)</w:t>
      </w:r>
      <w:r w:rsidRPr="00E6486C">
        <w:rPr>
          <w:rFonts w:ascii="Calibri" w:eastAsia="Times New Roman" w:hAnsi="Calibri" w:cs="Calibri"/>
          <w:kern w:val="0"/>
          <w:lang w:eastAsia="pl-PL" w:bidi="ar-SA"/>
        </w:rPr>
        <w:tab/>
        <w:t>Nadwozie/Rama/Kabina kierowcy</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7088FFDB"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p)</w:t>
      </w:r>
      <w:r w:rsidRPr="00E6486C">
        <w:rPr>
          <w:rFonts w:ascii="Calibri" w:eastAsia="Times New Roman" w:hAnsi="Calibri" w:cs="Calibri"/>
          <w:kern w:val="0"/>
          <w:lang w:eastAsia="pl-PL" w:bidi="ar-SA"/>
        </w:rPr>
        <w:tab/>
        <w:t>Ogrzewanie/Wentylacja/Klimatyzacja</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52CC622E"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q)</w:t>
      </w:r>
      <w:r w:rsidRPr="00E6486C">
        <w:rPr>
          <w:rFonts w:ascii="Calibri" w:eastAsia="Times New Roman" w:hAnsi="Calibri" w:cs="Calibri"/>
          <w:kern w:val="0"/>
          <w:lang w:eastAsia="pl-PL" w:bidi="ar-SA"/>
        </w:rPr>
        <w:tab/>
        <w:t>Wyposażenie pojazdu/Akcesoria</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p>
    <w:p w14:paraId="05DF4EAA"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r)</w:t>
      </w:r>
      <w:r w:rsidRPr="00E6486C">
        <w:rPr>
          <w:rFonts w:ascii="Calibri" w:eastAsia="Times New Roman" w:hAnsi="Calibri" w:cs="Calibri"/>
          <w:kern w:val="0"/>
          <w:lang w:eastAsia="pl-PL" w:bidi="ar-SA"/>
        </w:rPr>
        <w:tab/>
        <w:t>Oleje/Smary/Chemia motoryzacyjna</w:t>
      </w:r>
    </w:p>
    <w:p w14:paraId="62D97BF7"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s)</w:t>
      </w:r>
      <w:r w:rsidRPr="00E6486C">
        <w:rPr>
          <w:rFonts w:ascii="Calibri" w:eastAsia="Times New Roman" w:hAnsi="Calibri" w:cs="Calibri"/>
          <w:kern w:val="0"/>
          <w:lang w:eastAsia="pl-PL" w:bidi="ar-SA"/>
        </w:rPr>
        <w:tab/>
        <w:t>Opony</w:t>
      </w:r>
    </w:p>
    <w:p w14:paraId="0A0F7629" w14:textId="77777777" w:rsidR="00A45C9D" w:rsidRPr="00A45C9D" w:rsidRDefault="00A45C9D" w:rsidP="00A45C9D">
      <w:pPr>
        <w:widowControl/>
        <w:autoSpaceDN/>
        <w:jc w:val="both"/>
        <w:textAlignment w:val="auto"/>
        <w:rPr>
          <w:rFonts w:ascii="Calibri" w:eastAsia="Times New Roman" w:hAnsi="Calibri" w:cs="Calibri"/>
          <w:kern w:val="0"/>
          <w:lang w:eastAsia="pl-PL" w:bidi="ar-SA"/>
        </w:rPr>
      </w:pPr>
    </w:p>
    <w:p w14:paraId="4733CD4F" w14:textId="77777777" w:rsidR="002720C7" w:rsidRDefault="00A0240C" w:rsidP="0033606C">
      <w:pPr>
        <w:pStyle w:val="Standard"/>
        <w:tabs>
          <w:tab w:val="left" w:pos="360"/>
          <w:tab w:val="left" w:pos="3118"/>
        </w:tabs>
        <w:jc w:val="both"/>
        <w:rPr>
          <w:rFonts w:asciiTheme="minorHAnsi" w:hAnsiTheme="minorHAnsi" w:cstheme="minorHAnsi"/>
          <w:b/>
        </w:rPr>
      </w:pPr>
      <w:r w:rsidRPr="00A0240C">
        <w:rPr>
          <w:rFonts w:asciiTheme="minorHAnsi" w:hAnsiTheme="minorHAnsi" w:cstheme="minorHAnsi"/>
          <w:b/>
        </w:rPr>
        <w:t>I</w:t>
      </w:r>
      <w:r w:rsidR="002720C7">
        <w:rPr>
          <w:rFonts w:asciiTheme="minorHAnsi" w:hAnsiTheme="minorHAnsi" w:cstheme="minorHAnsi"/>
          <w:b/>
        </w:rPr>
        <w:t>I.</w:t>
      </w:r>
      <w:r w:rsidR="002720C7">
        <w:rPr>
          <w:rFonts w:asciiTheme="minorHAnsi" w:hAnsiTheme="minorHAnsi" w:cstheme="minorHAnsi"/>
          <w:b/>
        </w:rPr>
        <w:tab/>
        <w:t>Termin wykonania zamówienia.</w:t>
      </w:r>
    </w:p>
    <w:p w14:paraId="29581E4D" w14:textId="156E79B9" w:rsidR="00A0240C" w:rsidRPr="002720C7" w:rsidRDefault="00A0240C" w:rsidP="0033606C">
      <w:pPr>
        <w:pStyle w:val="Standard"/>
        <w:tabs>
          <w:tab w:val="left" w:pos="360"/>
          <w:tab w:val="left" w:pos="3118"/>
        </w:tabs>
        <w:jc w:val="both"/>
        <w:rPr>
          <w:rFonts w:asciiTheme="minorHAnsi" w:hAnsiTheme="minorHAnsi" w:cstheme="minorHAnsi"/>
          <w:b/>
        </w:rPr>
      </w:pPr>
      <w:r w:rsidRPr="00A0240C">
        <w:rPr>
          <w:rFonts w:asciiTheme="minorHAnsi" w:hAnsiTheme="minorHAnsi" w:cstheme="minorHAnsi"/>
        </w:rPr>
        <w:t>Zamawiający przewiduje zawarcie umowy na okr</w:t>
      </w:r>
      <w:r>
        <w:rPr>
          <w:rFonts w:asciiTheme="minorHAnsi" w:hAnsiTheme="minorHAnsi" w:cstheme="minorHAnsi"/>
        </w:rPr>
        <w:t xml:space="preserve">es </w:t>
      </w:r>
      <w:r w:rsidR="00AC3C2C">
        <w:rPr>
          <w:rFonts w:asciiTheme="minorHAnsi" w:hAnsiTheme="minorHAnsi" w:cstheme="minorHAnsi"/>
        </w:rPr>
        <w:t xml:space="preserve">od </w:t>
      </w:r>
      <w:r w:rsidR="00397E3F">
        <w:rPr>
          <w:rFonts w:asciiTheme="minorHAnsi" w:hAnsiTheme="minorHAnsi" w:cstheme="minorHAnsi"/>
        </w:rPr>
        <w:t>dnia 1 marca 2022 r</w:t>
      </w:r>
      <w:r w:rsidR="00D715F1">
        <w:rPr>
          <w:rFonts w:asciiTheme="minorHAnsi" w:hAnsiTheme="minorHAnsi" w:cstheme="minorHAnsi"/>
        </w:rPr>
        <w:t>.</w:t>
      </w:r>
      <w:r w:rsidR="00A45C9D">
        <w:rPr>
          <w:rFonts w:asciiTheme="minorHAnsi" w:hAnsiTheme="minorHAnsi" w:cstheme="minorHAnsi"/>
        </w:rPr>
        <w:t xml:space="preserve"> </w:t>
      </w:r>
      <w:r>
        <w:rPr>
          <w:rFonts w:asciiTheme="minorHAnsi" w:hAnsiTheme="minorHAnsi" w:cstheme="minorHAnsi"/>
        </w:rPr>
        <w:t xml:space="preserve"> </w:t>
      </w:r>
      <w:r w:rsidR="00D715F1">
        <w:rPr>
          <w:rFonts w:asciiTheme="minorHAnsi" w:hAnsiTheme="minorHAnsi" w:cstheme="minorHAnsi"/>
        </w:rPr>
        <w:br/>
      </w:r>
      <w:r w:rsidR="00CD4B9A">
        <w:rPr>
          <w:rFonts w:asciiTheme="minorHAnsi" w:hAnsiTheme="minorHAnsi" w:cstheme="minorHAnsi"/>
        </w:rPr>
        <w:t xml:space="preserve">do </w:t>
      </w:r>
      <w:r w:rsidRPr="00A0240C">
        <w:rPr>
          <w:rFonts w:asciiTheme="minorHAnsi" w:hAnsiTheme="minorHAnsi" w:cstheme="minorHAnsi"/>
        </w:rPr>
        <w:t>31</w:t>
      </w:r>
      <w:r w:rsidR="00D715F1">
        <w:rPr>
          <w:rFonts w:asciiTheme="minorHAnsi" w:hAnsiTheme="minorHAnsi" w:cstheme="minorHAnsi"/>
        </w:rPr>
        <w:t xml:space="preserve"> grudnia 2</w:t>
      </w:r>
      <w:r w:rsidRPr="00A0240C">
        <w:rPr>
          <w:rFonts w:asciiTheme="minorHAnsi" w:hAnsiTheme="minorHAnsi" w:cstheme="minorHAnsi"/>
        </w:rPr>
        <w:t>0</w:t>
      </w:r>
      <w:r w:rsidR="00A45C9D">
        <w:rPr>
          <w:rFonts w:asciiTheme="minorHAnsi" w:hAnsiTheme="minorHAnsi" w:cstheme="minorHAnsi"/>
        </w:rPr>
        <w:t>22 r.</w:t>
      </w:r>
      <w:r w:rsidRPr="00A0240C">
        <w:rPr>
          <w:rFonts w:asciiTheme="minorHAnsi" w:hAnsiTheme="minorHAnsi" w:cstheme="minorHAnsi"/>
        </w:rPr>
        <w:t xml:space="preserve"> </w:t>
      </w:r>
      <w:r w:rsidR="0014731B">
        <w:rPr>
          <w:rFonts w:asciiTheme="minorHAnsi" w:hAnsiTheme="minorHAnsi" w:cstheme="minorHAnsi"/>
        </w:rPr>
        <w:t xml:space="preserve"> </w:t>
      </w:r>
      <w:r w:rsidRPr="00A0240C">
        <w:rPr>
          <w:rFonts w:asciiTheme="minorHAnsi" w:hAnsiTheme="minorHAnsi" w:cstheme="minorHAnsi"/>
        </w:rPr>
        <w:t xml:space="preserve">Projekt umowy zawarty jest w załączniku nr </w:t>
      </w:r>
      <w:r w:rsidR="00063C72">
        <w:rPr>
          <w:rFonts w:asciiTheme="minorHAnsi" w:hAnsiTheme="minorHAnsi" w:cstheme="minorHAnsi"/>
        </w:rPr>
        <w:t>3</w:t>
      </w:r>
      <w:r w:rsidRPr="00A0240C">
        <w:rPr>
          <w:rFonts w:asciiTheme="minorHAnsi" w:hAnsiTheme="minorHAnsi" w:cstheme="minorHAnsi"/>
        </w:rPr>
        <w:t>.</w:t>
      </w:r>
    </w:p>
    <w:p w14:paraId="348F3834" w14:textId="77777777" w:rsidR="00A0240C" w:rsidRPr="00A0240C" w:rsidRDefault="00A0240C" w:rsidP="0033606C">
      <w:pPr>
        <w:pStyle w:val="Standard"/>
        <w:tabs>
          <w:tab w:val="left" w:pos="360"/>
          <w:tab w:val="left" w:pos="3118"/>
        </w:tabs>
        <w:jc w:val="both"/>
        <w:rPr>
          <w:rFonts w:asciiTheme="minorHAnsi" w:hAnsiTheme="minorHAnsi" w:cstheme="minorHAnsi"/>
          <w:b/>
        </w:rPr>
      </w:pPr>
    </w:p>
    <w:p w14:paraId="756C009F" w14:textId="3C746A60" w:rsidR="00A0240C" w:rsidRPr="00A0240C" w:rsidRDefault="002720C7" w:rsidP="0033606C">
      <w:pPr>
        <w:pStyle w:val="Standard"/>
        <w:jc w:val="both"/>
        <w:rPr>
          <w:rFonts w:asciiTheme="minorHAnsi" w:hAnsiTheme="minorHAnsi" w:cstheme="minorHAnsi"/>
          <w:b/>
        </w:rPr>
      </w:pPr>
      <w:r>
        <w:rPr>
          <w:rFonts w:asciiTheme="minorHAnsi" w:hAnsiTheme="minorHAnsi" w:cstheme="minorHAnsi"/>
          <w:b/>
        </w:rPr>
        <w:t>III.</w:t>
      </w:r>
      <w:r w:rsidR="0014731B">
        <w:rPr>
          <w:rFonts w:asciiTheme="minorHAnsi" w:hAnsiTheme="minorHAnsi" w:cstheme="minorHAnsi"/>
          <w:b/>
        </w:rPr>
        <w:t xml:space="preserve"> </w:t>
      </w:r>
      <w:r w:rsidR="00A0240C" w:rsidRPr="00A0240C">
        <w:rPr>
          <w:rFonts w:asciiTheme="minorHAnsi" w:hAnsiTheme="minorHAnsi" w:cstheme="minorHAnsi"/>
          <w:b/>
        </w:rPr>
        <w:t>Wykaz oświadczeń lub dokumentów wymaganych od Wykonawców.</w:t>
      </w:r>
    </w:p>
    <w:p w14:paraId="4B60DCE1" w14:textId="77777777" w:rsidR="00A0240C" w:rsidRPr="00A0240C" w:rsidRDefault="00A0240C" w:rsidP="0033606C">
      <w:pPr>
        <w:pStyle w:val="Standard"/>
        <w:ind w:firstLine="284"/>
        <w:jc w:val="both"/>
        <w:rPr>
          <w:rFonts w:asciiTheme="minorHAnsi" w:hAnsiTheme="minorHAnsi" w:cstheme="minorHAnsi"/>
        </w:rPr>
      </w:pPr>
      <w:r w:rsidRPr="00A0240C">
        <w:rPr>
          <w:rFonts w:asciiTheme="minorHAnsi" w:hAnsiTheme="minorHAnsi" w:cstheme="minorHAnsi"/>
        </w:rPr>
        <w:t>Wykonawca zobowiązany jest załączyć do oferty:</w:t>
      </w:r>
    </w:p>
    <w:p w14:paraId="5E068D29" w14:textId="77777777" w:rsidR="00A0240C" w:rsidRPr="00A0240C" w:rsidRDefault="00A0240C" w:rsidP="0033606C">
      <w:pPr>
        <w:pStyle w:val="Standard"/>
        <w:ind w:left="284" w:hanging="284"/>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A0240C">
        <w:rPr>
          <w:rFonts w:asciiTheme="minorHAnsi" w:hAnsiTheme="minorHAnsi" w:cstheme="minorHAnsi"/>
        </w:rPr>
        <w:t>Wypełniony formularz ofertowy – załącznik nr 1,</w:t>
      </w:r>
    </w:p>
    <w:p w14:paraId="22457356" w14:textId="3505F2A3" w:rsidR="00A0240C" w:rsidRPr="00A0240C" w:rsidRDefault="00063C72" w:rsidP="0033606C">
      <w:pPr>
        <w:pStyle w:val="Standard"/>
        <w:ind w:left="284" w:hanging="284"/>
        <w:jc w:val="both"/>
        <w:rPr>
          <w:rFonts w:asciiTheme="minorHAnsi" w:hAnsiTheme="minorHAnsi" w:cstheme="minorHAnsi"/>
        </w:rPr>
      </w:pPr>
      <w:r>
        <w:rPr>
          <w:rFonts w:asciiTheme="minorHAnsi" w:hAnsiTheme="minorHAnsi" w:cstheme="minorHAnsi"/>
        </w:rPr>
        <w:t>2</w:t>
      </w:r>
      <w:r w:rsidR="00A0240C" w:rsidRPr="00A0240C">
        <w:rPr>
          <w:rFonts w:asciiTheme="minorHAnsi" w:hAnsiTheme="minorHAnsi" w:cstheme="minorHAnsi"/>
        </w:rPr>
        <w:t>.</w:t>
      </w:r>
      <w:r w:rsidR="00A0240C" w:rsidRPr="00A0240C">
        <w:rPr>
          <w:rFonts w:asciiTheme="minorHAnsi" w:hAnsiTheme="minorHAnsi" w:cstheme="minorHAnsi"/>
        </w:rPr>
        <w:tab/>
        <w:t xml:space="preserve">Wypełnione oświadczenie o spełnieniu warunków udziału w postępowaniu </w:t>
      </w:r>
      <w:r>
        <w:rPr>
          <w:rFonts w:asciiTheme="minorHAnsi" w:hAnsiTheme="minorHAnsi" w:cstheme="minorHAnsi"/>
        </w:rPr>
        <w:br/>
      </w:r>
      <w:r w:rsidR="00A0240C" w:rsidRPr="00A0240C">
        <w:rPr>
          <w:rFonts w:asciiTheme="minorHAnsi" w:hAnsiTheme="minorHAnsi" w:cstheme="minorHAnsi"/>
        </w:rPr>
        <w:t>–</w:t>
      </w:r>
      <w:r w:rsidR="00A0240C">
        <w:rPr>
          <w:rFonts w:asciiTheme="minorHAnsi" w:hAnsiTheme="minorHAnsi" w:cstheme="minorHAnsi"/>
        </w:rPr>
        <w:t xml:space="preserve"> </w:t>
      </w:r>
      <w:r>
        <w:rPr>
          <w:rFonts w:asciiTheme="minorHAnsi" w:hAnsiTheme="minorHAnsi" w:cstheme="minorHAnsi"/>
        </w:rPr>
        <w:t>załącznik nr 2</w:t>
      </w:r>
      <w:r w:rsidR="00A0240C" w:rsidRPr="00A0240C">
        <w:rPr>
          <w:rFonts w:asciiTheme="minorHAnsi" w:hAnsiTheme="minorHAnsi" w:cstheme="minorHAnsi"/>
        </w:rPr>
        <w:t>,</w:t>
      </w:r>
    </w:p>
    <w:p w14:paraId="5D6679AA" w14:textId="272637C0" w:rsidR="00A0240C" w:rsidRPr="00A0240C" w:rsidRDefault="00D715F1" w:rsidP="0033606C">
      <w:pPr>
        <w:pStyle w:val="Standard"/>
        <w:ind w:left="284" w:hanging="284"/>
        <w:jc w:val="both"/>
        <w:rPr>
          <w:rFonts w:asciiTheme="minorHAnsi" w:hAnsiTheme="minorHAnsi" w:cstheme="minorHAnsi"/>
        </w:rPr>
      </w:pPr>
      <w:r>
        <w:rPr>
          <w:rFonts w:asciiTheme="minorHAnsi" w:hAnsiTheme="minorHAnsi" w:cstheme="minorHAnsi"/>
        </w:rPr>
        <w:t>3</w:t>
      </w:r>
      <w:r w:rsidR="00A0240C" w:rsidRPr="00A0240C">
        <w:rPr>
          <w:rFonts w:asciiTheme="minorHAnsi" w:hAnsiTheme="minorHAnsi" w:cstheme="minorHAnsi"/>
        </w:rPr>
        <w:t>.</w:t>
      </w:r>
      <w:r w:rsidR="00A0240C" w:rsidRPr="00A0240C">
        <w:rPr>
          <w:rFonts w:asciiTheme="minorHAnsi" w:hAnsiTheme="minorHAnsi" w:cstheme="minorHAnsi"/>
        </w:rPr>
        <w:tab/>
        <w:t>Aktualny odpis z rejestru przedsiębiorców Krajowego Rejestru Sądowego w przypadku oferentów podlegających wpisowi do rejestru przedsiębiorców, w przypadku oferentów prowadzących działalność gospodarczą we własnym imieniu i na własny rachunek informację o wpisie do Centralnej Ewidencji i Informacji o działalności gospodarczej,</w:t>
      </w:r>
    </w:p>
    <w:p w14:paraId="6F45438F" w14:textId="77777777" w:rsidR="00A0240C" w:rsidRDefault="00A0240C" w:rsidP="0033606C">
      <w:pPr>
        <w:pStyle w:val="Standard"/>
        <w:tabs>
          <w:tab w:val="left" w:pos="360"/>
          <w:tab w:val="left" w:pos="3118"/>
        </w:tabs>
        <w:jc w:val="both"/>
        <w:rPr>
          <w:rFonts w:asciiTheme="minorHAnsi" w:hAnsiTheme="minorHAnsi" w:cstheme="minorHAnsi"/>
        </w:rPr>
      </w:pPr>
    </w:p>
    <w:p w14:paraId="4F3DABD3" w14:textId="77777777" w:rsidR="00A0240C" w:rsidRPr="00A0240C" w:rsidRDefault="002720C7" w:rsidP="0033606C">
      <w:pPr>
        <w:pStyle w:val="Standard"/>
        <w:tabs>
          <w:tab w:val="left" w:pos="360"/>
          <w:tab w:val="left" w:pos="3118"/>
        </w:tabs>
        <w:jc w:val="both"/>
        <w:rPr>
          <w:rFonts w:asciiTheme="minorHAnsi" w:hAnsiTheme="minorHAnsi" w:cstheme="minorHAnsi"/>
        </w:rPr>
      </w:pPr>
      <w:r>
        <w:rPr>
          <w:rFonts w:asciiTheme="minorHAnsi" w:hAnsiTheme="minorHAnsi" w:cstheme="minorHAnsi"/>
          <w:b/>
        </w:rPr>
        <w:t>IV.</w:t>
      </w:r>
      <w:r>
        <w:rPr>
          <w:rFonts w:asciiTheme="minorHAnsi" w:hAnsiTheme="minorHAnsi" w:cstheme="minorHAnsi"/>
          <w:b/>
        </w:rPr>
        <w:tab/>
      </w:r>
      <w:r w:rsidR="00A0240C" w:rsidRPr="00A0240C">
        <w:rPr>
          <w:rFonts w:asciiTheme="minorHAnsi" w:hAnsiTheme="minorHAnsi" w:cstheme="minorHAnsi"/>
          <w:b/>
        </w:rPr>
        <w:t>Kryteria oceny ofert i sposobu dokonywania oceny ofert.</w:t>
      </w:r>
    </w:p>
    <w:p w14:paraId="3224972C" w14:textId="77777777" w:rsidR="00E6486C" w:rsidRPr="00E6486C" w:rsidRDefault="00A0240C" w:rsidP="00E6486C">
      <w:pPr>
        <w:ind w:left="284" w:hanging="284"/>
        <w:jc w:val="both"/>
        <w:rPr>
          <w:rFonts w:ascii="Calibri" w:eastAsia="Times New Roman" w:hAnsi="Calibri" w:cs="Calibri"/>
          <w:b/>
          <w:kern w:val="0"/>
          <w:lang w:eastAsia="pl-PL" w:bidi="ar-SA"/>
        </w:rPr>
      </w:pPr>
      <w:r w:rsidRPr="00A0240C">
        <w:rPr>
          <w:rFonts w:asciiTheme="minorHAnsi" w:hAnsiTheme="minorHAnsi" w:cstheme="minorHAnsi"/>
        </w:rPr>
        <w:tab/>
      </w:r>
    </w:p>
    <w:p w14:paraId="40C8427C" w14:textId="684A5DA3" w:rsidR="00E6486C" w:rsidRDefault="00E6486C" w:rsidP="00E6486C">
      <w:pPr>
        <w:widowControl/>
        <w:autoSpaceDN/>
        <w:ind w:left="284" w:hanging="114"/>
        <w:jc w:val="both"/>
        <w:textAlignment w:val="auto"/>
        <w:rPr>
          <w:rFonts w:ascii="Calibri" w:eastAsia="Times New Roman" w:hAnsi="Calibri" w:cs="Calibri"/>
          <w:kern w:val="0"/>
          <w:lang w:eastAsia="pl-PL" w:bidi="ar-SA"/>
        </w:rPr>
      </w:pPr>
      <w:r>
        <w:rPr>
          <w:rFonts w:ascii="Calibri" w:eastAsia="Times New Roman" w:hAnsi="Calibri" w:cs="Calibri"/>
          <w:kern w:val="0"/>
          <w:lang w:eastAsia="pl-PL" w:bidi="ar-SA"/>
        </w:rPr>
        <w:t xml:space="preserve">   </w:t>
      </w:r>
      <w:r w:rsidRPr="00E6486C">
        <w:rPr>
          <w:rFonts w:ascii="Calibri" w:eastAsia="Times New Roman" w:hAnsi="Calibri" w:cs="Calibri"/>
          <w:kern w:val="0"/>
          <w:lang w:eastAsia="pl-PL" w:bidi="ar-SA"/>
        </w:rPr>
        <w:t xml:space="preserve">1. Przy wyborze oferty najkorzystniejszej Zamawiający kierował się będzie </w:t>
      </w:r>
      <w:r>
        <w:rPr>
          <w:rFonts w:ascii="Calibri" w:eastAsia="Times New Roman" w:hAnsi="Calibri" w:cs="Calibri"/>
          <w:kern w:val="0"/>
          <w:lang w:eastAsia="pl-PL" w:bidi="ar-SA"/>
        </w:rPr>
        <w:br/>
      </w:r>
      <w:r w:rsidRPr="00E6486C">
        <w:rPr>
          <w:rFonts w:ascii="Calibri" w:eastAsia="Times New Roman" w:hAnsi="Calibri" w:cs="Calibri"/>
          <w:kern w:val="0"/>
          <w:lang w:eastAsia="pl-PL" w:bidi="ar-SA"/>
        </w:rPr>
        <w:t>następującymi  kryteriami:</w:t>
      </w:r>
    </w:p>
    <w:p w14:paraId="07F72A35" w14:textId="77777777" w:rsidR="00CC10C5" w:rsidRPr="00E6486C" w:rsidRDefault="00CC10C5" w:rsidP="00E6486C">
      <w:pPr>
        <w:widowControl/>
        <w:autoSpaceDN/>
        <w:ind w:left="284" w:hanging="114"/>
        <w:jc w:val="both"/>
        <w:textAlignment w:val="auto"/>
        <w:rPr>
          <w:rFonts w:ascii="Calibri" w:eastAsia="Times New Roman" w:hAnsi="Calibri" w:cs="Calibri"/>
          <w:kern w:val="0"/>
          <w:lang w:eastAsia="pl-PL" w:bidi="ar-SA"/>
        </w:rPr>
      </w:pPr>
    </w:p>
    <w:p w14:paraId="5DAB5E2B" w14:textId="77777777" w:rsidR="00E6486C" w:rsidRPr="00E6486C" w:rsidRDefault="00E6486C" w:rsidP="00E6486C">
      <w:pPr>
        <w:widowControl/>
        <w:numPr>
          <w:ilvl w:val="0"/>
          <w:numId w:val="21"/>
        </w:numPr>
        <w:autoSpaceDN/>
        <w:ind w:left="454" w:firstLine="113"/>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t>Cena jednej roboczogodziny (C) – 40%</w:t>
      </w:r>
    </w:p>
    <w:p w14:paraId="124890A2" w14:textId="77777777" w:rsidR="00E6486C" w:rsidRPr="00E6486C" w:rsidRDefault="00E6486C" w:rsidP="00E6486C">
      <w:pPr>
        <w:widowControl/>
        <w:numPr>
          <w:ilvl w:val="0"/>
          <w:numId w:val="21"/>
        </w:numPr>
        <w:autoSpaceDN/>
        <w:ind w:left="454" w:firstLine="113"/>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t>Upust w % na części i akcesoria (U) – 20%</w:t>
      </w:r>
    </w:p>
    <w:p w14:paraId="04E157BE" w14:textId="77777777" w:rsidR="00E6486C" w:rsidRPr="00E6486C" w:rsidRDefault="00E6486C" w:rsidP="00E6486C">
      <w:pPr>
        <w:widowControl/>
        <w:numPr>
          <w:ilvl w:val="0"/>
          <w:numId w:val="21"/>
        </w:numPr>
        <w:autoSpaceDN/>
        <w:ind w:left="454" w:firstLine="113"/>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t>Okres gwarancji na wykonaną usługę (G) – 40%</w:t>
      </w:r>
    </w:p>
    <w:p w14:paraId="53EFD30A" w14:textId="77777777" w:rsidR="00E6486C" w:rsidRPr="00E6486C" w:rsidRDefault="00E6486C" w:rsidP="00E6486C">
      <w:pPr>
        <w:widowControl/>
        <w:autoSpaceDN/>
        <w:ind w:left="284" w:hanging="284"/>
        <w:jc w:val="both"/>
        <w:textAlignment w:val="auto"/>
        <w:rPr>
          <w:rFonts w:ascii="Calibri" w:eastAsia="Times New Roman" w:hAnsi="Calibri" w:cs="Calibri"/>
          <w:kern w:val="0"/>
          <w:sz w:val="16"/>
          <w:szCs w:val="16"/>
          <w:lang w:eastAsia="pl-PL" w:bidi="ar-SA"/>
        </w:rPr>
      </w:pPr>
    </w:p>
    <w:p w14:paraId="327FF742"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2. Sposób dokonania oceny za poszczególne kryteria.</w:t>
      </w:r>
    </w:p>
    <w:p w14:paraId="723D6389" w14:textId="77777777" w:rsidR="00E6486C" w:rsidRPr="00E6486C" w:rsidRDefault="00E6486C" w:rsidP="00E6486C">
      <w:pPr>
        <w:widowControl/>
        <w:autoSpaceDN/>
        <w:ind w:left="284" w:hanging="284"/>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t>a) Cena (C)</w:t>
      </w:r>
    </w:p>
    <w:p w14:paraId="38206054" w14:textId="77777777" w:rsidR="00E6486C" w:rsidRPr="00E6486C" w:rsidRDefault="00E6486C" w:rsidP="00E6486C">
      <w:pPr>
        <w:widowControl/>
        <w:autoSpaceDN/>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Punkty za to kryterium będą przyznane na podstawie zaoferowanej ceny brutto jednej roboczogodziny podanej przez Wykonawcę w „Formularzu ofertowym”.</w:t>
      </w:r>
    </w:p>
    <w:p w14:paraId="4D1C3D2C"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Wykonawca, który zaproponuje najniższą cenę otrzyma 40 pkt, pozostali Wykonawcy odpowiednio mniej punktów, wg wzoru:</w:t>
      </w:r>
    </w:p>
    <w:p w14:paraId="2932B179" w14:textId="00D50A46" w:rsidR="00E6486C" w:rsidRPr="00E6486C" w:rsidRDefault="00E6486C" w:rsidP="00E6486C">
      <w:pPr>
        <w:widowControl/>
        <w:autoSpaceDN/>
        <w:ind w:left="284" w:hanging="284"/>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 xml:space="preserve">                              </w:t>
      </w:r>
    </w:p>
    <w:p w14:paraId="18CF2788" w14:textId="77777777" w:rsidR="00E6486C" w:rsidRPr="00E6486C" w:rsidRDefault="00E6486C" w:rsidP="00E6486C">
      <w:pPr>
        <w:widowControl/>
        <w:autoSpaceDN/>
        <w:ind w:left="1702" w:firstLine="425"/>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 xml:space="preserve">   Najniższa cena oferowana spośród ocenianych ofert</w:t>
      </w:r>
    </w:p>
    <w:p w14:paraId="5E2C4533" w14:textId="0DE88D28"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Pr>
          <w:rFonts w:ascii="Calibri" w:eastAsia="Times New Roman" w:hAnsi="Calibri" w:cs="Calibri"/>
          <w:noProof/>
          <w:kern w:val="0"/>
          <w:lang w:eastAsia="pl-PL" w:bidi="ar-SA"/>
        </w:rPr>
        <mc:AlternateContent>
          <mc:Choice Requires="wps">
            <w:drawing>
              <wp:anchor distT="0" distB="0" distL="114300" distR="114300" simplePos="0" relativeHeight="251659264" behindDoc="0" locked="0" layoutInCell="0" allowOverlap="1" wp14:anchorId="1143C550" wp14:editId="70D09B73">
                <wp:simplePos x="0" y="0"/>
                <wp:positionH relativeFrom="column">
                  <wp:posOffset>1301115</wp:posOffset>
                </wp:positionH>
                <wp:positionV relativeFrom="paragraph">
                  <wp:posOffset>96520</wp:posOffset>
                </wp:positionV>
                <wp:extent cx="3314700" cy="635"/>
                <wp:effectExtent l="5080" t="13335" r="13970" b="508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0D7E" id="Dowolny kształ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E6486C">
        <w:rPr>
          <w:rFonts w:ascii="Calibri" w:eastAsia="Times New Roman" w:hAnsi="Calibri" w:cs="Calibri"/>
          <w:kern w:val="0"/>
          <w:lang w:eastAsia="pl-PL" w:bidi="ar-SA"/>
        </w:rPr>
        <w:t xml:space="preserve">     </w:t>
      </w:r>
      <w:r w:rsidRPr="00E6486C">
        <w:rPr>
          <w:rFonts w:ascii="Calibri" w:eastAsia="Times New Roman" w:hAnsi="Calibri" w:cs="Calibri"/>
          <w:kern w:val="0"/>
          <w:lang w:eastAsia="pl-PL" w:bidi="ar-SA"/>
        </w:rPr>
        <w:tab/>
        <w:t xml:space="preserve">                C =    </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t xml:space="preserve">                                                          x 100 x 40%</w:t>
      </w:r>
    </w:p>
    <w:p w14:paraId="6367A997"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 xml:space="preserve">                                                         Cena oferty badanej</w:t>
      </w:r>
    </w:p>
    <w:p w14:paraId="1AE1ED8F" w14:textId="77777777" w:rsidR="00E6486C" w:rsidRPr="00E6486C" w:rsidRDefault="00E6486C" w:rsidP="00E6486C">
      <w:pPr>
        <w:widowControl/>
        <w:autoSpaceDN/>
        <w:ind w:left="284" w:hanging="284"/>
        <w:jc w:val="both"/>
        <w:textAlignment w:val="auto"/>
        <w:rPr>
          <w:rFonts w:ascii="Calibri" w:eastAsia="Times New Roman" w:hAnsi="Calibri" w:cs="Calibri"/>
          <w:b/>
          <w:kern w:val="0"/>
          <w:lang w:eastAsia="pl-PL" w:bidi="ar-SA"/>
        </w:rPr>
      </w:pPr>
    </w:p>
    <w:p w14:paraId="68634969" w14:textId="77777777" w:rsidR="00E6486C" w:rsidRPr="00E6486C" w:rsidRDefault="00E6486C" w:rsidP="00E6486C">
      <w:pPr>
        <w:widowControl/>
        <w:autoSpaceDN/>
        <w:ind w:left="284" w:hanging="284"/>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t>b) Upusty (U)</w:t>
      </w:r>
    </w:p>
    <w:p w14:paraId="44041F68" w14:textId="77777777" w:rsidR="00E6486C" w:rsidRPr="00E6486C" w:rsidRDefault="00E6486C" w:rsidP="00E6486C">
      <w:pPr>
        <w:widowControl/>
        <w:autoSpaceDN/>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Punkty za to kryterium będą przyznane na podstawie średniej arytmetycznej upustów zaproponowanych na poszczególne grupy zakupowe podane przez Wykonawcę w „Formularzu ofertowym”.</w:t>
      </w:r>
    </w:p>
    <w:p w14:paraId="6D359F96"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Wykonawca, który zaproponuje najwyższy poziom upustu otrzyma 20 pkt, pozostali Wykonawcy odpowiednio mniej punktów, wg wzoru:</w:t>
      </w:r>
    </w:p>
    <w:p w14:paraId="3D383048" w14:textId="77777777" w:rsidR="00E6486C" w:rsidRPr="00E6486C" w:rsidRDefault="00E6486C" w:rsidP="00E6486C">
      <w:pPr>
        <w:widowControl/>
        <w:autoSpaceDN/>
        <w:ind w:left="284" w:hanging="284"/>
        <w:jc w:val="both"/>
        <w:textAlignment w:val="auto"/>
        <w:rPr>
          <w:rFonts w:ascii="Calibri" w:eastAsia="Times New Roman" w:hAnsi="Calibri" w:cs="Calibri"/>
          <w:kern w:val="0"/>
          <w:sz w:val="16"/>
          <w:szCs w:val="16"/>
          <w:lang w:eastAsia="pl-PL" w:bidi="ar-SA"/>
        </w:rPr>
      </w:pPr>
    </w:p>
    <w:p w14:paraId="2FA11E7D" w14:textId="77777777" w:rsidR="00E6486C" w:rsidRPr="00E6486C" w:rsidRDefault="00E6486C" w:rsidP="00E6486C">
      <w:pPr>
        <w:widowControl/>
        <w:autoSpaceDN/>
        <w:ind w:left="284" w:hanging="284"/>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 xml:space="preserve">                                                                Upust oferty badanej</w:t>
      </w:r>
    </w:p>
    <w:p w14:paraId="531B5D34" w14:textId="739933F1"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Pr>
          <w:rFonts w:ascii="Calibri" w:eastAsia="Times New Roman" w:hAnsi="Calibri" w:cs="Calibri"/>
          <w:noProof/>
          <w:kern w:val="0"/>
          <w:lang w:eastAsia="pl-PL" w:bidi="ar-SA"/>
        </w:rPr>
        <mc:AlternateContent>
          <mc:Choice Requires="wps">
            <w:drawing>
              <wp:anchor distT="0" distB="0" distL="114300" distR="114300" simplePos="0" relativeHeight="251660288" behindDoc="0" locked="0" layoutInCell="0" allowOverlap="1" wp14:anchorId="6FF55757" wp14:editId="540F8CCB">
                <wp:simplePos x="0" y="0"/>
                <wp:positionH relativeFrom="column">
                  <wp:posOffset>1301115</wp:posOffset>
                </wp:positionH>
                <wp:positionV relativeFrom="paragraph">
                  <wp:posOffset>96520</wp:posOffset>
                </wp:positionV>
                <wp:extent cx="3314700" cy="635"/>
                <wp:effectExtent l="5080" t="6985" r="13970" b="11430"/>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08DA80" id="Dowolny kształ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E6486C">
        <w:rPr>
          <w:rFonts w:ascii="Calibri" w:eastAsia="Times New Roman" w:hAnsi="Calibri" w:cs="Calibri"/>
          <w:kern w:val="0"/>
          <w:lang w:eastAsia="pl-PL" w:bidi="ar-SA"/>
        </w:rPr>
        <w:t xml:space="preserve">     </w:t>
      </w:r>
      <w:r w:rsidRPr="00E6486C">
        <w:rPr>
          <w:rFonts w:ascii="Calibri" w:eastAsia="Times New Roman" w:hAnsi="Calibri" w:cs="Calibri"/>
          <w:kern w:val="0"/>
          <w:lang w:eastAsia="pl-PL" w:bidi="ar-SA"/>
        </w:rPr>
        <w:tab/>
        <w:t xml:space="preserve">                U =    </w:t>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r>
      <w:r w:rsidRPr="00E6486C">
        <w:rPr>
          <w:rFonts w:ascii="Calibri" w:eastAsia="Times New Roman" w:hAnsi="Calibri" w:cs="Calibri"/>
          <w:kern w:val="0"/>
          <w:lang w:eastAsia="pl-PL" w:bidi="ar-SA"/>
        </w:rPr>
        <w:tab/>
        <w:t xml:space="preserve">                                                           x 100 x 20%</w:t>
      </w:r>
    </w:p>
    <w:p w14:paraId="5BD36BC8"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 xml:space="preserve">                                 Najwyższy zaoferowany upust spośród ocenianych ofert</w:t>
      </w:r>
    </w:p>
    <w:p w14:paraId="58DAB3F7" w14:textId="77777777" w:rsidR="00E6486C" w:rsidRPr="00E6486C" w:rsidRDefault="00E6486C" w:rsidP="00E6486C">
      <w:pPr>
        <w:widowControl/>
        <w:autoSpaceDN/>
        <w:jc w:val="both"/>
        <w:textAlignment w:val="auto"/>
        <w:rPr>
          <w:rFonts w:ascii="Calibri" w:eastAsia="Times New Roman" w:hAnsi="Calibri" w:cs="Calibri"/>
          <w:kern w:val="0"/>
          <w:szCs w:val="20"/>
          <w:lang w:eastAsia="pl-PL" w:bidi="ar-SA"/>
        </w:rPr>
      </w:pPr>
    </w:p>
    <w:p w14:paraId="482F4DCB" w14:textId="77777777" w:rsidR="00CC10C5" w:rsidRDefault="00CC10C5" w:rsidP="00E6486C">
      <w:pPr>
        <w:widowControl/>
        <w:autoSpaceDN/>
        <w:ind w:left="284" w:hanging="284"/>
        <w:jc w:val="both"/>
        <w:textAlignment w:val="auto"/>
        <w:rPr>
          <w:rFonts w:ascii="Calibri" w:eastAsia="Times New Roman" w:hAnsi="Calibri" w:cs="Calibri"/>
          <w:b/>
          <w:kern w:val="0"/>
          <w:lang w:eastAsia="pl-PL" w:bidi="ar-SA"/>
        </w:rPr>
      </w:pPr>
    </w:p>
    <w:p w14:paraId="5937028A" w14:textId="07F7CAE4" w:rsidR="00E6486C" w:rsidRPr="00E6486C" w:rsidRDefault="00E6486C" w:rsidP="00E6486C">
      <w:pPr>
        <w:widowControl/>
        <w:autoSpaceDN/>
        <w:ind w:left="284" w:hanging="284"/>
        <w:jc w:val="both"/>
        <w:textAlignment w:val="auto"/>
        <w:rPr>
          <w:rFonts w:ascii="Calibri" w:eastAsia="Times New Roman" w:hAnsi="Calibri" w:cs="Calibri"/>
          <w:b/>
          <w:kern w:val="0"/>
          <w:lang w:eastAsia="pl-PL" w:bidi="ar-SA"/>
        </w:rPr>
      </w:pPr>
      <w:r w:rsidRPr="00E6486C">
        <w:rPr>
          <w:rFonts w:ascii="Calibri" w:eastAsia="Times New Roman" w:hAnsi="Calibri" w:cs="Calibri"/>
          <w:b/>
          <w:kern w:val="0"/>
          <w:lang w:eastAsia="pl-PL" w:bidi="ar-SA"/>
        </w:rPr>
        <w:lastRenderedPageBreak/>
        <w:t>c) Okres gwarancji (G)</w:t>
      </w:r>
    </w:p>
    <w:p w14:paraId="2E6952FB" w14:textId="77777777" w:rsidR="00E6486C" w:rsidRPr="00E6486C" w:rsidRDefault="00E6486C" w:rsidP="00E6486C">
      <w:pPr>
        <w:widowControl/>
        <w:autoSpaceDN/>
        <w:jc w:val="both"/>
        <w:textAlignment w:val="auto"/>
        <w:rPr>
          <w:rFonts w:ascii="Calibri" w:eastAsia="Times New Roman" w:hAnsi="Calibri" w:cs="Calibri"/>
          <w:kern w:val="0"/>
          <w:szCs w:val="20"/>
          <w:lang w:eastAsia="pl-PL" w:bidi="ar-SA"/>
        </w:rPr>
      </w:pPr>
      <w:r w:rsidRPr="00E6486C">
        <w:rPr>
          <w:rFonts w:ascii="Calibri" w:eastAsia="Times New Roman" w:hAnsi="Calibri" w:cs="Calibri"/>
          <w:kern w:val="0"/>
          <w:szCs w:val="20"/>
          <w:lang w:eastAsia="pl-PL" w:bidi="ar-SA"/>
        </w:rPr>
        <w:t xml:space="preserve">Punkty za to kryterium będą przyznane na podstawie zaznaczonego przez Wykonawcę w </w:t>
      </w:r>
      <w:r w:rsidRPr="00E6486C">
        <w:rPr>
          <w:rFonts w:ascii="Calibri" w:eastAsia="Times New Roman" w:hAnsi="Calibri" w:cs="Calibri"/>
          <w:kern w:val="0"/>
          <w:szCs w:val="20"/>
          <w:lang w:eastAsia="pl-PL" w:bidi="ar-SA"/>
        </w:rPr>
        <w:br/>
        <w:t xml:space="preserve">„ Formularzu ofertowym” </w:t>
      </w:r>
      <w:r w:rsidRPr="00E6486C">
        <w:rPr>
          <w:rFonts w:ascii="Calibri" w:eastAsia="Times New Roman" w:hAnsi="Calibri" w:cs="Calibri"/>
          <w:b/>
          <w:bCs/>
          <w:kern w:val="0"/>
          <w:szCs w:val="20"/>
          <w:lang w:eastAsia="pl-PL" w:bidi="ar-SA"/>
        </w:rPr>
        <w:t>okresu gwarancji na wykonaną usługę</w:t>
      </w:r>
    </w:p>
    <w:p w14:paraId="19A141C6"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Times New Roman" w:hAnsi="Calibri" w:cs="Calibri"/>
          <w:kern w:val="0"/>
          <w:lang w:eastAsia="pl-PL" w:bidi="ar-SA"/>
        </w:rPr>
        <w:t>gdzie:</w:t>
      </w:r>
    </w:p>
    <w:p w14:paraId="5A65138F"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Lucida Sans Unicode" w:hAnsi="Calibri" w:cs="Calibri"/>
          <w:kern w:val="0"/>
          <w:lang w:bidi="ar-SA"/>
        </w:rPr>
        <w:t>- zaoferowany 6 miesięczny (minimalny wymagany) okres gwarancji na usługę - 0 pkt</w:t>
      </w:r>
    </w:p>
    <w:p w14:paraId="72AC2B7D"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Lucida Sans Unicode" w:hAnsi="Calibri" w:cs="Calibri"/>
          <w:kern w:val="0"/>
          <w:lang w:bidi="ar-SA"/>
        </w:rPr>
        <w:t>- zaoferowany 12 miesięczny okres gwarancji na usługę - 10 pkt</w:t>
      </w:r>
    </w:p>
    <w:p w14:paraId="520D52BF"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Lucida Sans Unicode" w:hAnsi="Calibri" w:cs="Calibri"/>
          <w:kern w:val="0"/>
          <w:lang w:bidi="ar-SA"/>
        </w:rPr>
        <w:t>- zaoferowany 18 miesięczny okres gwarancji na usługę - 20 pkt</w:t>
      </w:r>
    </w:p>
    <w:p w14:paraId="642C386F" w14:textId="77777777" w:rsidR="00E6486C" w:rsidRPr="00E6486C" w:rsidRDefault="00E6486C" w:rsidP="00E6486C">
      <w:pPr>
        <w:widowControl/>
        <w:autoSpaceDN/>
        <w:ind w:left="284" w:hanging="284"/>
        <w:jc w:val="both"/>
        <w:textAlignment w:val="auto"/>
        <w:rPr>
          <w:rFonts w:ascii="Calibri" w:eastAsia="Times New Roman" w:hAnsi="Calibri" w:cs="Calibri"/>
          <w:kern w:val="0"/>
          <w:lang w:eastAsia="pl-PL" w:bidi="ar-SA"/>
        </w:rPr>
      </w:pPr>
      <w:r w:rsidRPr="00E6486C">
        <w:rPr>
          <w:rFonts w:ascii="Calibri" w:eastAsia="Lucida Sans Unicode" w:hAnsi="Calibri" w:cs="Calibri"/>
          <w:kern w:val="0"/>
          <w:lang w:bidi="ar-SA"/>
        </w:rPr>
        <w:t>- zaoferowany 24 miesięczny okres gwarancji na usługę - 40 pkt</w:t>
      </w:r>
    </w:p>
    <w:p w14:paraId="0F7DEC5E" w14:textId="77777777" w:rsidR="00E6486C" w:rsidRPr="00E6486C" w:rsidRDefault="00E6486C" w:rsidP="00E6486C">
      <w:pPr>
        <w:suppressAutoHyphens/>
        <w:autoSpaceDN/>
        <w:ind w:left="284" w:hanging="284"/>
        <w:jc w:val="both"/>
        <w:textAlignment w:val="auto"/>
        <w:rPr>
          <w:rFonts w:ascii="Calibri" w:eastAsia="Lucida Sans Unicode" w:hAnsi="Calibri" w:cs="Calibri"/>
          <w:kern w:val="0"/>
          <w:lang w:bidi="ar-SA"/>
        </w:rPr>
      </w:pPr>
    </w:p>
    <w:p w14:paraId="6CE19728" w14:textId="77777777" w:rsidR="00E6486C" w:rsidRPr="00E6486C" w:rsidRDefault="00E6486C" w:rsidP="00E6486C">
      <w:pPr>
        <w:widowControl/>
        <w:autoSpaceDN/>
        <w:ind w:left="284" w:hanging="284"/>
        <w:jc w:val="both"/>
        <w:textAlignment w:val="auto"/>
        <w:rPr>
          <w:rFonts w:ascii="Calibri" w:eastAsia="Times New Roman" w:hAnsi="Calibri" w:cs="Calibri"/>
          <w:spacing w:val="4"/>
          <w:kern w:val="0"/>
          <w:lang w:eastAsia="pl-PL" w:bidi="ar-SA"/>
        </w:rPr>
      </w:pPr>
      <w:r w:rsidRPr="00E6486C">
        <w:rPr>
          <w:rFonts w:ascii="Calibri" w:eastAsia="Times New Roman" w:hAnsi="Calibri" w:cs="Calibri"/>
          <w:spacing w:val="4"/>
          <w:kern w:val="0"/>
          <w:u w:val="single"/>
          <w:lang w:eastAsia="pl-PL" w:bidi="ar-SA"/>
        </w:rPr>
        <w:t>Wybór najkorzystniejszej oferty:</w:t>
      </w:r>
    </w:p>
    <w:p w14:paraId="2570BE89" w14:textId="77777777" w:rsidR="00E6486C" w:rsidRPr="00E6486C" w:rsidRDefault="00E6486C" w:rsidP="00E6486C">
      <w:pPr>
        <w:widowControl/>
        <w:autoSpaceDN/>
        <w:jc w:val="both"/>
        <w:textAlignment w:val="auto"/>
        <w:rPr>
          <w:rFonts w:ascii="Calibri" w:eastAsia="Times New Roman" w:hAnsi="Calibri" w:cs="Calibri"/>
          <w:kern w:val="0"/>
          <w:lang w:eastAsia="pl-PL" w:bidi="ar-SA"/>
        </w:rPr>
      </w:pPr>
      <w:r w:rsidRPr="00E6486C">
        <w:rPr>
          <w:rFonts w:ascii="Calibri" w:eastAsia="Times New Roman" w:hAnsi="Calibri" w:cs="Calibri"/>
          <w:bCs/>
          <w:spacing w:val="4"/>
          <w:kern w:val="0"/>
          <w:lang w:eastAsia="pl-PL" w:bidi="ar-SA"/>
        </w:rPr>
        <w:t>Punkty przyznane ofertom w każdym z kryteriów zostaną zsumowane (C+U+G).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jednej roboczogodziny.</w:t>
      </w:r>
    </w:p>
    <w:p w14:paraId="714A61E9" w14:textId="77777777" w:rsidR="00E6486C" w:rsidRPr="00E6486C" w:rsidRDefault="00E6486C" w:rsidP="00E6486C">
      <w:pPr>
        <w:widowControl/>
        <w:autoSpaceDN/>
        <w:jc w:val="both"/>
        <w:textAlignment w:val="auto"/>
        <w:rPr>
          <w:rFonts w:ascii="Calibri" w:eastAsia="Times New Roman" w:hAnsi="Calibri" w:cs="Calibri"/>
          <w:b/>
          <w:kern w:val="0"/>
          <w:lang w:eastAsia="pl-PL" w:bidi="ar-SA"/>
        </w:rPr>
      </w:pPr>
    </w:p>
    <w:p w14:paraId="4C8DB3C8" w14:textId="37264C60" w:rsidR="00A0240C" w:rsidRPr="00A0240C" w:rsidRDefault="002720C7" w:rsidP="0033606C">
      <w:pPr>
        <w:pStyle w:val="Nagwek6"/>
        <w:numPr>
          <w:ilvl w:val="0"/>
          <w:numId w:val="0"/>
        </w:numPr>
        <w:jc w:val="both"/>
        <w:rPr>
          <w:rFonts w:asciiTheme="minorHAnsi" w:hAnsiTheme="minorHAnsi" w:cstheme="minorHAnsi"/>
          <w:b/>
          <w:sz w:val="24"/>
          <w:szCs w:val="24"/>
        </w:rPr>
      </w:pPr>
      <w:r>
        <w:rPr>
          <w:rFonts w:asciiTheme="minorHAnsi" w:hAnsiTheme="minorHAnsi" w:cstheme="minorHAnsi"/>
          <w:b/>
          <w:sz w:val="24"/>
          <w:szCs w:val="24"/>
        </w:rPr>
        <w:t>V.</w:t>
      </w:r>
      <w:r w:rsidR="0014731B">
        <w:rPr>
          <w:rFonts w:asciiTheme="minorHAnsi" w:hAnsiTheme="minorHAnsi" w:cstheme="minorHAnsi"/>
          <w:b/>
          <w:sz w:val="24"/>
          <w:szCs w:val="24"/>
        </w:rPr>
        <w:t xml:space="preserve"> </w:t>
      </w:r>
      <w:r w:rsidR="00A0240C" w:rsidRPr="00A0240C">
        <w:rPr>
          <w:rFonts w:asciiTheme="minorHAnsi" w:hAnsiTheme="minorHAnsi" w:cstheme="minorHAnsi"/>
          <w:b/>
          <w:sz w:val="24"/>
          <w:szCs w:val="24"/>
        </w:rPr>
        <w:t>Sposób i termin przygotowania oferty.</w:t>
      </w:r>
    </w:p>
    <w:p w14:paraId="7336D3A6" w14:textId="4719EB08" w:rsidR="00A0240C" w:rsidRDefault="002720C7"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1.</w:t>
      </w:r>
      <w:r w:rsidR="0014731B">
        <w:rPr>
          <w:rFonts w:asciiTheme="minorHAnsi" w:hAnsiTheme="minorHAnsi" w:cstheme="minorHAnsi"/>
          <w:sz w:val="24"/>
          <w:szCs w:val="24"/>
        </w:rPr>
        <w:t xml:space="preserve"> </w:t>
      </w:r>
      <w:r w:rsidR="00A0240C" w:rsidRPr="00A0240C">
        <w:rPr>
          <w:rFonts w:asciiTheme="minorHAnsi" w:hAnsiTheme="minorHAnsi" w:cstheme="minorHAnsi"/>
          <w:sz w:val="24"/>
          <w:szCs w:val="24"/>
        </w:rPr>
        <w:t>Oferta powinna być napisana czytelnie oraz powinna być podpisana pr</w:t>
      </w:r>
      <w:r w:rsidR="00A0240C">
        <w:rPr>
          <w:rFonts w:asciiTheme="minorHAnsi" w:hAnsiTheme="minorHAnsi" w:cstheme="minorHAnsi"/>
          <w:sz w:val="24"/>
          <w:szCs w:val="24"/>
        </w:rPr>
        <w:t xml:space="preserve">zez osobę </w:t>
      </w:r>
      <w:r w:rsidR="00A0240C" w:rsidRPr="00A0240C">
        <w:rPr>
          <w:rFonts w:asciiTheme="minorHAnsi" w:hAnsiTheme="minorHAnsi" w:cstheme="minorHAnsi"/>
          <w:sz w:val="24"/>
          <w:szCs w:val="24"/>
        </w:rPr>
        <w:t>upoważnioną do reprezentowania Wykonawcy na zewn</w:t>
      </w:r>
      <w:r w:rsidR="00A0240C">
        <w:rPr>
          <w:rFonts w:asciiTheme="minorHAnsi" w:hAnsiTheme="minorHAnsi" w:cstheme="minorHAnsi"/>
          <w:sz w:val="24"/>
          <w:szCs w:val="24"/>
        </w:rPr>
        <w:t xml:space="preserve">ątrz. Jeżeli osoba podpisująca </w:t>
      </w:r>
      <w:r w:rsidR="00A0240C" w:rsidRPr="00A0240C">
        <w:rPr>
          <w:rFonts w:asciiTheme="minorHAnsi" w:hAnsiTheme="minorHAnsi" w:cstheme="minorHAnsi"/>
          <w:sz w:val="24"/>
          <w:szCs w:val="24"/>
        </w:rPr>
        <w:t>ofertę działa na podstawie pełnomocnictwa, to musi ono być dołączone do oferty.</w:t>
      </w:r>
    </w:p>
    <w:p w14:paraId="196278E6" w14:textId="4E74609D" w:rsidR="00A0240C" w:rsidRDefault="002720C7"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2.</w:t>
      </w:r>
      <w:r w:rsidR="0014731B">
        <w:rPr>
          <w:rFonts w:asciiTheme="minorHAnsi" w:hAnsiTheme="minorHAnsi" w:cstheme="minorHAnsi"/>
          <w:sz w:val="24"/>
          <w:szCs w:val="24"/>
        </w:rPr>
        <w:t xml:space="preserve"> </w:t>
      </w:r>
      <w:r w:rsidR="00A0240C" w:rsidRPr="00A0240C">
        <w:rPr>
          <w:rFonts w:asciiTheme="minorHAnsi" w:hAnsiTheme="minorHAnsi" w:cstheme="minorHAnsi"/>
          <w:sz w:val="24"/>
          <w:szCs w:val="24"/>
        </w:rPr>
        <w:t>Podana w formularzu ofertowym, stanowiącym załącznik nr 1</w:t>
      </w:r>
      <w:r w:rsidR="00A0240C">
        <w:rPr>
          <w:rFonts w:asciiTheme="minorHAnsi" w:hAnsiTheme="minorHAnsi" w:cstheme="minorHAnsi"/>
          <w:sz w:val="24"/>
          <w:szCs w:val="24"/>
        </w:rPr>
        <w:t xml:space="preserve">, cena brutto powinna </w:t>
      </w:r>
      <w:r w:rsidR="00A0240C" w:rsidRPr="00A0240C">
        <w:rPr>
          <w:rFonts w:asciiTheme="minorHAnsi" w:hAnsiTheme="minorHAnsi" w:cstheme="minorHAnsi"/>
          <w:sz w:val="24"/>
          <w:szCs w:val="24"/>
        </w:rPr>
        <w:t>zawierać wszystkie koszty z uwzglę</w:t>
      </w:r>
      <w:r w:rsidR="00A0240C">
        <w:rPr>
          <w:rFonts w:asciiTheme="minorHAnsi" w:hAnsiTheme="minorHAnsi" w:cstheme="minorHAnsi"/>
          <w:sz w:val="24"/>
          <w:szCs w:val="24"/>
        </w:rPr>
        <w:t>dnieniem opłat i podatków.</w:t>
      </w:r>
    </w:p>
    <w:p w14:paraId="71C4D11D" w14:textId="079F26F6" w:rsid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3.</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 xml:space="preserve">Ofertę należy złożyć do dnia </w:t>
      </w:r>
      <w:r w:rsidRPr="00A0240C">
        <w:rPr>
          <w:rFonts w:asciiTheme="minorHAnsi" w:hAnsiTheme="minorHAnsi" w:cstheme="minorHAnsi"/>
          <w:b/>
          <w:sz w:val="24"/>
          <w:szCs w:val="24"/>
        </w:rPr>
        <w:t xml:space="preserve"> </w:t>
      </w:r>
      <w:r w:rsidR="00DA4C5B">
        <w:rPr>
          <w:rFonts w:asciiTheme="minorHAnsi" w:hAnsiTheme="minorHAnsi" w:cstheme="minorHAnsi"/>
          <w:b/>
          <w:sz w:val="24"/>
          <w:szCs w:val="24"/>
        </w:rPr>
        <w:t>10</w:t>
      </w:r>
      <w:r w:rsidR="00BB0A9E">
        <w:rPr>
          <w:rFonts w:asciiTheme="minorHAnsi" w:hAnsiTheme="minorHAnsi" w:cstheme="minorHAnsi"/>
          <w:b/>
          <w:sz w:val="24"/>
          <w:szCs w:val="24"/>
        </w:rPr>
        <w:t>.02.2022</w:t>
      </w:r>
      <w:r w:rsidR="003E75B5">
        <w:rPr>
          <w:rFonts w:asciiTheme="minorHAnsi" w:hAnsiTheme="minorHAnsi" w:cstheme="minorHAnsi"/>
          <w:b/>
          <w:sz w:val="24"/>
          <w:szCs w:val="24"/>
        </w:rPr>
        <w:t xml:space="preserve"> </w:t>
      </w:r>
      <w:r w:rsidRPr="00A0240C">
        <w:rPr>
          <w:rFonts w:asciiTheme="minorHAnsi" w:hAnsiTheme="minorHAnsi" w:cstheme="minorHAnsi"/>
          <w:b/>
          <w:sz w:val="24"/>
          <w:szCs w:val="24"/>
        </w:rPr>
        <w:t>r. do godz. 11:</w:t>
      </w:r>
      <w:r w:rsidR="00541B4B">
        <w:rPr>
          <w:rFonts w:asciiTheme="minorHAnsi" w:hAnsiTheme="minorHAnsi" w:cstheme="minorHAnsi"/>
          <w:b/>
          <w:sz w:val="24"/>
          <w:szCs w:val="24"/>
        </w:rPr>
        <w:t>00</w:t>
      </w:r>
      <w:r>
        <w:rPr>
          <w:rFonts w:asciiTheme="minorHAnsi" w:hAnsiTheme="minorHAnsi" w:cstheme="minorHAnsi"/>
          <w:sz w:val="24"/>
          <w:szCs w:val="24"/>
        </w:rPr>
        <w:t xml:space="preserve"> w sekretariacie Wojewódzkiej </w:t>
      </w:r>
      <w:r w:rsidRPr="00A0240C">
        <w:rPr>
          <w:rFonts w:asciiTheme="minorHAnsi" w:hAnsiTheme="minorHAnsi" w:cstheme="minorHAnsi"/>
          <w:sz w:val="24"/>
          <w:szCs w:val="24"/>
        </w:rPr>
        <w:t>Stacji Ratownictwa Medycznego w Łod</w:t>
      </w:r>
      <w:r>
        <w:rPr>
          <w:rFonts w:asciiTheme="minorHAnsi" w:hAnsiTheme="minorHAnsi" w:cstheme="minorHAnsi"/>
          <w:sz w:val="24"/>
          <w:szCs w:val="24"/>
        </w:rPr>
        <w:t>zi, ul. Warecka 2, 91-202 Łódź.</w:t>
      </w:r>
    </w:p>
    <w:p w14:paraId="26974344"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Koperta powinna być zamknięta i zabezpieczona prz</w:t>
      </w:r>
      <w:r>
        <w:rPr>
          <w:rFonts w:asciiTheme="minorHAnsi" w:hAnsiTheme="minorHAnsi" w:cstheme="minorHAnsi"/>
          <w:sz w:val="24"/>
          <w:szCs w:val="24"/>
        </w:rPr>
        <w:t xml:space="preserve">ed przypadkowym otwarciem, </w:t>
      </w:r>
      <w:r w:rsidRPr="00A0240C">
        <w:rPr>
          <w:rFonts w:asciiTheme="minorHAnsi" w:hAnsiTheme="minorHAnsi" w:cstheme="minorHAnsi"/>
          <w:sz w:val="24"/>
          <w:szCs w:val="24"/>
        </w:rPr>
        <w:t>zaadresowana  na Zamawi</w:t>
      </w:r>
      <w:r>
        <w:rPr>
          <w:rFonts w:asciiTheme="minorHAnsi" w:hAnsiTheme="minorHAnsi" w:cstheme="minorHAnsi"/>
          <w:sz w:val="24"/>
          <w:szCs w:val="24"/>
        </w:rPr>
        <w:t>ającego oraz opatrzona napisem:</w:t>
      </w:r>
    </w:p>
    <w:p w14:paraId="13FC59C1" w14:textId="77777777" w:rsidR="00A0240C" w:rsidRPr="00A0240C" w:rsidRDefault="00A0240C" w:rsidP="0033606C">
      <w:pPr>
        <w:pStyle w:val="Standard"/>
        <w:jc w:val="both"/>
        <w:rPr>
          <w:rFonts w:asciiTheme="minorHAnsi" w:hAnsiTheme="minorHAnsi" w:cstheme="minorHAnsi"/>
        </w:rPr>
      </w:pPr>
    </w:p>
    <w:p w14:paraId="3AE834A3" w14:textId="4CA96C1A" w:rsidR="00063C72" w:rsidRPr="00063C72" w:rsidRDefault="00063C72" w:rsidP="00063C72">
      <w:pPr>
        <w:suppressAutoHyphens/>
        <w:jc w:val="center"/>
        <w:rPr>
          <w:rFonts w:ascii="Calibri" w:hAnsi="Calibri" w:cs="Calibri"/>
          <w:b/>
          <w:u w:val="single"/>
          <w:lang w:eastAsia="ar-SA"/>
        </w:rPr>
      </w:pPr>
      <w:r w:rsidRPr="00063C72">
        <w:rPr>
          <w:rFonts w:ascii="Calibri" w:hAnsi="Calibri" w:cs="Calibri"/>
          <w:b/>
          <w:u w:val="single"/>
          <w:lang w:eastAsia="ar-SA"/>
        </w:rPr>
        <w:t>„Oferta na świadczenie usługi w zakresie bieżących napraw i konserwacji pojazdów WSRM</w:t>
      </w:r>
      <w:r w:rsidR="001A583F">
        <w:rPr>
          <w:rFonts w:ascii="Calibri" w:hAnsi="Calibri" w:cs="Calibri"/>
          <w:b/>
          <w:u w:val="single"/>
          <w:lang w:eastAsia="ar-SA"/>
        </w:rPr>
        <w:t xml:space="preserve"> </w:t>
      </w:r>
      <w:r w:rsidRPr="00063C72">
        <w:rPr>
          <w:rFonts w:ascii="Calibri" w:hAnsi="Calibri" w:cs="Calibri"/>
          <w:b/>
          <w:u w:val="single"/>
          <w:lang w:eastAsia="ar-SA"/>
        </w:rPr>
        <w:t>w Łodzi na terenie powiatu kutnowskiego</w:t>
      </w:r>
    </w:p>
    <w:p w14:paraId="79382701" w14:textId="2B18C715" w:rsidR="00063C72" w:rsidRPr="00063C72" w:rsidRDefault="00063C72" w:rsidP="00063C72">
      <w:pPr>
        <w:suppressAutoHyphens/>
        <w:jc w:val="center"/>
        <w:rPr>
          <w:rFonts w:ascii="Calibri" w:hAnsi="Calibri" w:cs="Calibri"/>
          <w:b/>
          <w:u w:val="single"/>
          <w:lang w:eastAsia="ar-SA"/>
        </w:rPr>
      </w:pPr>
      <w:r w:rsidRPr="00063C72">
        <w:rPr>
          <w:rFonts w:ascii="Calibri" w:hAnsi="Calibri" w:cs="Calibri"/>
          <w:b/>
          <w:u w:val="single"/>
          <w:lang w:eastAsia="ar-SA"/>
        </w:rPr>
        <w:t xml:space="preserve">Nie otwierać przed </w:t>
      </w:r>
      <w:r w:rsidR="00DA4C5B">
        <w:rPr>
          <w:rFonts w:ascii="Calibri" w:hAnsi="Calibri" w:cs="Calibri"/>
          <w:b/>
          <w:u w:val="single"/>
          <w:lang w:eastAsia="ar-SA"/>
        </w:rPr>
        <w:t>10</w:t>
      </w:r>
      <w:r w:rsidRPr="00063C72">
        <w:rPr>
          <w:rFonts w:ascii="Calibri" w:hAnsi="Calibri" w:cs="Calibri"/>
          <w:b/>
          <w:u w:val="single"/>
          <w:lang w:eastAsia="ar-SA"/>
        </w:rPr>
        <w:t xml:space="preserve"> lutego 2022 r., godz. 11:30 ”</w:t>
      </w:r>
    </w:p>
    <w:p w14:paraId="78E02639" w14:textId="77777777" w:rsidR="00A0240C" w:rsidRPr="00A0240C" w:rsidRDefault="00A0240C" w:rsidP="0033606C">
      <w:pPr>
        <w:pStyle w:val="Akapitzlist"/>
        <w:spacing w:after="0" w:line="240" w:lineRule="auto"/>
        <w:ind w:left="0"/>
        <w:jc w:val="both"/>
        <w:rPr>
          <w:rFonts w:asciiTheme="minorHAnsi" w:hAnsiTheme="minorHAnsi" w:cstheme="minorHAnsi"/>
          <w:b/>
          <w:sz w:val="24"/>
          <w:szCs w:val="24"/>
        </w:rPr>
      </w:pPr>
    </w:p>
    <w:p w14:paraId="4A275FCD"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b/>
          <w:sz w:val="24"/>
          <w:szCs w:val="24"/>
        </w:rPr>
        <w:t>Uwaga:</w:t>
      </w:r>
      <w:r w:rsidRPr="00A0240C">
        <w:rPr>
          <w:rFonts w:asciiTheme="minorHAnsi" w:hAnsiTheme="minorHAnsi" w:cstheme="minorHAnsi"/>
          <w:sz w:val="24"/>
          <w:szCs w:val="24"/>
        </w:rPr>
        <w:t xml:space="preserve"> W przypadku umieszczenia oferty w opakowaniach wysyłkowych firm kurierskich Wykonawca musi umieścić ofertę w dodatkowej, zabezpieczonej kopercie oznaczając ją jak wyżej.</w:t>
      </w:r>
    </w:p>
    <w:p w14:paraId="6393287E"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p>
    <w:p w14:paraId="1F854EA1" w14:textId="47E284CE" w:rsidR="00A0240C" w:rsidRPr="00A0240C" w:rsidRDefault="002720C7" w:rsidP="0033606C">
      <w:pPr>
        <w:pStyle w:val="Standard"/>
        <w:jc w:val="both"/>
        <w:rPr>
          <w:rFonts w:asciiTheme="minorHAnsi" w:hAnsiTheme="minorHAnsi" w:cstheme="minorHAnsi"/>
          <w:b/>
        </w:rPr>
      </w:pPr>
      <w:r>
        <w:rPr>
          <w:rFonts w:asciiTheme="minorHAnsi" w:hAnsiTheme="minorHAnsi" w:cstheme="minorHAnsi"/>
          <w:b/>
        </w:rPr>
        <w:t>VI.</w:t>
      </w:r>
      <w:r w:rsidR="0014731B">
        <w:rPr>
          <w:rFonts w:asciiTheme="minorHAnsi" w:hAnsiTheme="minorHAnsi" w:cstheme="minorHAnsi"/>
          <w:b/>
        </w:rPr>
        <w:t xml:space="preserve"> </w:t>
      </w:r>
      <w:r w:rsidR="00A0240C" w:rsidRPr="00A0240C">
        <w:rPr>
          <w:rFonts w:asciiTheme="minorHAnsi" w:hAnsiTheme="minorHAnsi" w:cstheme="minorHAnsi"/>
          <w:b/>
        </w:rPr>
        <w:t>Termin i miejsce otwarcia ofert.</w:t>
      </w:r>
    </w:p>
    <w:p w14:paraId="58263CB2" w14:textId="6A83AB20" w:rsidR="00A0240C" w:rsidRPr="00A0240C" w:rsidRDefault="00A0240C" w:rsidP="0033606C">
      <w:pPr>
        <w:pStyle w:val="Standard"/>
        <w:jc w:val="both"/>
        <w:rPr>
          <w:rFonts w:asciiTheme="minorHAnsi" w:hAnsiTheme="minorHAnsi" w:cstheme="minorHAnsi"/>
        </w:rPr>
      </w:pPr>
      <w:r w:rsidRPr="00A0240C">
        <w:rPr>
          <w:rFonts w:asciiTheme="minorHAnsi" w:hAnsiTheme="minorHAnsi" w:cstheme="minorHAnsi"/>
        </w:rPr>
        <w:t xml:space="preserve">Komisyjne otwarcie ofert nastąpi </w:t>
      </w:r>
      <w:r w:rsidR="00DA4C5B">
        <w:rPr>
          <w:rFonts w:asciiTheme="minorHAnsi" w:hAnsiTheme="minorHAnsi" w:cstheme="minorHAnsi"/>
          <w:b/>
        </w:rPr>
        <w:t>10</w:t>
      </w:r>
      <w:r w:rsidR="00BB0A9E">
        <w:rPr>
          <w:rFonts w:asciiTheme="minorHAnsi" w:hAnsiTheme="minorHAnsi" w:cstheme="minorHAnsi"/>
          <w:b/>
        </w:rPr>
        <w:t>.02.2022</w:t>
      </w:r>
      <w:r w:rsidR="003E75B5">
        <w:rPr>
          <w:rFonts w:asciiTheme="minorHAnsi" w:hAnsiTheme="minorHAnsi" w:cstheme="minorHAnsi"/>
          <w:b/>
        </w:rPr>
        <w:t xml:space="preserve"> r</w:t>
      </w:r>
      <w:r w:rsidRPr="00A0240C">
        <w:rPr>
          <w:rFonts w:asciiTheme="minorHAnsi" w:hAnsiTheme="minorHAnsi" w:cstheme="minorHAnsi"/>
          <w:b/>
        </w:rPr>
        <w:t>. godz. 11:30</w:t>
      </w:r>
      <w:r w:rsidRPr="00A0240C">
        <w:rPr>
          <w:rFonts w:asciiTheme="minorHAnsi" w:hAnsiTheme="minorHAnsi" w:cstheme="minorHAnsi"/>
        </w:rPr>
        <w:t xml:space="preserve"> w</w:t>
      </w:r>
      <w:r>
        <w:rPr>
          <w:rFonts w:asciiTheme="minorHAnsi" w:hAnsiTheme="minorHAnsi" w:cstheme="minorHAnsi"/>
        </w:rPr>
        <w:t xml:space="preserve"> siedzibie WSRM w Łodzi, </w:t>
      </w:r>
      <w:r w:rsidR="003E75B5">
        <w:rPr>
          <w:rFonts w:asciiTheme="minorHAnsi" w:hAnsiTheme="minorHAnsi" w:cstheme="minorHAnsi"/>
        </w:rPr>
        <w:t xml:space="preserve">         </w:t>
      </w:r>
      <w:r w:rsidRPr="00A0240C">
        <w:rPr>
          <w:rFonts w:asciiTheme="minorHAnsi" w:hAnsiTheme="minorHAnsi" w:cstheme="minorHAnsi"/>
        </w:rPr>
        <w:t>91-202 Łódź, ul. Warecka 2.</w:t>
      </w:r>
    </w:p>
    <w:p w14:paraId="4DF35A12" w14:textId="77777777" w:rsidR="00A0240C" w:rsidRPr="00A0240C" w:rsidRDefault="00A0240C" w:rsidP="0033606C">
      <w:pPr>
        <w:pStyle w:val="Standard"/>
        <w:jc w:val="both"/>
        <w:rPr>
          <w:rFonts w:asciiTheme="minorHAnsi" w:hAnsiTheme="minorHAnsi" w:cstheme="minorHAnsi"/>
        </w:rPr>
      </w:pPr>
    </w:p>
    <w:p w14:paraId="0BD3437A" w14:textId="216BF313" w:rsidR="00A0240C" w:rsidRPr="00A0240C" w:rsidRDefault="002720C7" w:rsidP="0033606C">
      <w:pPr>
        <w:pStyle w:val="Standard"/>
        <w:jc w:val="both"/>
        <w:rPr>
          <w:rFonts w:asciiTheme="minorHAnsi" w:hAnsiTheme="minorHAnsi" w:cstheme="minorHAnsi"/>
          <w:b/>
        </w:rPr>
      </w:pPr>
      <w:r>
        <w:rPr>
          <w:rFonts w:asciiTheme="minorHAnsi" w:hAnsiTheme="minorHAnsi" w:cstheme="minorHAnsi"/>
          <w:b/>
        </w:rPr>
        <w:t>VII.</w:t>
      </w:r>
      <w:r w:rsidR="0014731B">
        <w:rPr>
          <w:rFonts w:asciiTheme="minorHAnsi" w:hAnsiTheme="minorHAnsi" w:cstheme="minorHAnsi"/>
          <w:b/>
        </w:rPr>
        <w:t xml:space="preserve"> </w:t>
      </w:r>
      <w:r w:rsidR="00A0240C" w:rsidRPr="00A0240C">
        <w:rPr>
          <w:rFonts w:asciiTheme="minorHAnsi" w:hAnsiTheme="minorHAnsi" w:cstheme="minorHAnsi"/>
          <w:b/>
        </w:rPr>
        <w:t>Osoba do kontaktów.</w:t>
      </w:r>
    </w:p>
    <w:p w14:paraId="4DD14499" w14:textId="512CF2F1" w:rsidR="00A0240C" w:rsidRDefault="00DA4C5B" w:rsidP="0033606C">
      <w:pPr>
        <w:pStyle w:val="Standard"/>
        <w:jc w:val="both"/>
        <w:rPr>
          <w:rFonts w:ascii="Calibri" w:hAnsi="Calibri" w:cs="Calibri"/>
        </w:rPr>
      </w:pPr>
      <w:r w:rsidRPr="00B512A1">
        <w:rPr>
          <w:rFonts w:ascii="Calibri" w:hAnsi="Calibri" w:cs="Calibri"/>
        </w:rPr>
        <w:t>Do kontaktów z Wykonawcami Zamawiający upoważnia Pana Arkadiusza Bartosiewicza – Koordynatora Logistyki  509 287</w:t>
      </w:r>
      <w:r w:rsidR="00D715F1">
        <w:rPr>
          <w:rFonts w:ascii="Calibri" w:hAnsi="Calibri" w:cs="Calibri"/>
        </w:rPr>
        <w:t> </w:t>
      </w:r>
      <w:r w:rsidRPr="00B512A1">
        <w:rPr>
          <w:rFonts w:ascii="Calibri" w:hAnsi="Calibri" w:cs="Calibri"/>
        </w:rPr>
        <w:t>162.</w:t>
      </w:r>
    </w:p>
    <w:p w14:paraId="4470F851" w14:textId="77777777" w:rsidR="00D715F1" w:rsidRPr="00A0240C" w:rsidRDefault="00D715F1" w:rsidP="0033606C">
      <w:pPr>
        <w:pStyle w:val="Standard"/>
        <w:jc w:val="both"/>
        <w:rPr>
          <w:rFonts w:asciiTheme="minorHAnsi" w:hAnsiTheme="minorHAnsi" w:cstheme="minorHAnsi"/>
        </w:rPr>
      </w:pPr>
    </w:p>
    <w:p w14:paraId="70418948" w14:textId="7CD454D8" w:rsidR="00A0240C" w:rsidRPr="00A0240C" w:rsidRDefault="002720C7" w:rsidP="0033606C">
      <w:pPr>
        <w:pStyle w:val="Standard"/>
        <w:jc w:val="both"/>
        <w:rPr>
          <w:rFonts w:asciiTheme="minorHAnsi" w:hAnsiTheme="minorHAnsi" w:cstheme="minorHAnsi"/>
        </w:rPr>
      </w:pPr>
      <w:r>
        <w:rPr>
          <w:rFonts w:asciiTheme="minorHAnsi" w:hAnsiTheme="minorHAnsi" w:cstheme="minorHAnsi"/>
          <w:b/>
        </w:rPr>
        <w:t>VIII.</w:t>
      </w:r>
      <w:r w:rsidR="0014731B">
        <w:rPr>
          <w:rFonts w:asciiTheme="minorHAnsi" w:hAnsiTheme="minorHAnsi" w:cstheme="minorHAnsi"/>
          <w:b/>
        </w:rPr>
        <w:t xml:space="preserve"> </w:t>
      </w:r>
      <w:r w:rsidR="00A0240C" w:rsidRPr="00A0240C">
        <w:rPr>
          <w:rFonts w:asciiTheme="minorHAnsi" w:hAnsiTheme="minorHAnsi" w:cstheme="minorHAnsi"/>
          <w:b/>
        </w:rPr>
        <w:t>Klauzula informacyjna dotycząca RODO.</w:t>
      </w:r>
    </w:p>
    <w:p w14:paraId="1D3C77FC" w14:textId="77777777" w:rsidR="00A0240C" w:rsidRPr="00A0240C" w:rsidRDefault="00A0240C" w:rsidP="0033606C">
      <w:pPr>
        <w:pStyle w:val="Standard"/>
        <w:jc w:val="both"/>
        <w:rPr>
          <w:rFonts w:asciiTheme="minorHAnsi" w:hAnsiTheme="minorHAnsi" w:cstheme="minorHAnsi"/>
        </w:rPr>
      </w:pPr>
      <w:r w:rsidRPr="00A0240C">
        <w:rPr>
          <w:rFonts w:asciiTheme="minorHAnsi" w:hAnsiTheme="minorHAnsi" w:cstheme="minorHAnsi"/>
        </w:rPr>
        <w:t>Zgodnie z art. 13 ust. 1 i 2 rozporządzenia Parlamentu Eur</w:t>
      </w:r>
      <w:r w:rsidR="0033606C">
        <w:rPr>
          <w:rFonts w:asciiTheme="minorHAnsi" w:hAnsiTheme="minorHAnsi" w:cstheme="minorHAnsi"/>
        </w:rPr>
        <w:t>opejskiego i Rady (UE) 2016/679</w:t>
      </w:r>
      <w:r w:rsidR="0033606C">
        <w:rPr>
          <w:rFonts w:asciiTheme="minorHAnsi" w:hAnsiTheme="minorHAnsi" w:cstheme="minorHAnsi"/>
        </w:rPr>
        <w:br/>
      </w:r>
      <w:r w:rsidRPr="00A0240C">
        <w:rPr>
          <w:rFonts w:asciiTheme="minorHAnsi" w:hAnsiTheme="minorHAnsi" w:cstheme="minorHAnsi"/>
        </w:rPr>
        <w:t>z</w:t>
      </w:r>
      <w:r>
        <w:rPr>
          <w:rFonts w:asciiTheme="minorHAnsi" w:hAnsiTheme="minorHAnsi" w:cstheme="minorHAnsi"/>
        </w:rPr>
        <w:t xml:space="preserve"> </w:t>
      </w:r>
      <w:r w:rsidRPr="00A0240C">
        <w:rPr>
          <w:rFonts w:asciiTheme="minorHAnsi" w:hAnsiTheme="minorHAnsi" w:cstheme="minorHAnsi"/>
        </w:rPr>
        <w:t>dnia 27 kwietnia 2016 r. w sprawie ochrony osób fizycznych w związku z</w:t>
      </w:r>
      <w:r>
        <w:rPr>
          <w:rFonts w:asciiTheme="minorHAnsi" w:hAnsiTheme="minorHAnsi" w:cstheme="minorHAnsi"/>
        </w:rPr>
        <w:t xml:space="preserve"> </w:t>
      </w:r>
      <w:r w:rsidRPr="00A0240C">
        <w:rPr>
          <w:rFonts w:asciiTheme="minorHAnsi" w:hAnsiTheme="minorHAnsi" w:cstheme="minorHAnsi"/>
        </w:rPr>
        <w:t xml:space="preserve">przetwarzaniem danych osobowych i w sprawie swobodnego przepływu takich danych oraz uchylenia </w:t>
      </w:r>
      <w:r w:rsidRPr="00A0240C">
        <w:rPr>
          <w:rFonts w:asciiTheme="minorHAnsi" w:hAnsiTheme="minorHAnsi" w:cstheme="minorHAnsi"/>
        </w:rPr>
        <w:lastRenderedPageBreak/>
        <w:t>dyrektywy 95/46/WE (ogólne rozporządzenie o ochronie danych) (Dz. Urz. UE L 119</w:t>
      </w:r>
      <w:r w:rsidR="0033606C">
        <w:rPr>
          <w:rFonts w:asciiTheme="minorHAnsi" w:hAnsiTheme="minorHAnsi" w:cstheme="minorHAnsi"/>
        </w:rPr>
        <w:br/>
      </w:r>
      <w:r w:rsidRPr="00A0240C">
        <w:rPr>
          <w:rFonts w:asciiTheme="minorHAnsi" w:hAnsiTheme="minorHAnsi" w:cstheme="minorHAnsi"/>
        </w:rPr>
        <w:t>z 04.05.2016, str. 1), dalej „RODO”, informuję, że:</w:t>
      </w:r>
    </w:p>
    <w:p w14:paraId="33D3B685" w14:textId="281BC920" w:rsidR="00A0240C" w:rsidRPr="00A0240C" w:rsidRDefault="00A0240C" w:rsidP="0033606C">
      <w:pPr>
        <w:pStyle w:val="Standard"/>
        <w:jc w:val="both"/>
        <w:rPr>
          <w:rFonts w:asciiTheme="minorHAnsi" w:hAnsiTheme="minorHAnsi" w:cstheme="minorHAnsi"/>
        </w:rPr>
      </w:pPr>
      <w:r>
        <w:rPr>
          <w:rFonts w:asciiTheme="minorHAnsi" w:hAnsiTheme="minorHAnsi" w:cstheme="minorHAnsi"/>
        </w:rPr>
        <w:t>1.</w:t>
      </w:r>
      <w:r w:rsidR="0014731B">
        <w:rPr>
          <w:rFonts w:asciiTheme="minorHAnsi" w:hAnsiTheme="minorHAnsi" w:cstheme="minorHAnsi"/>
        </w:rPr>
        <w:t xml:space="preserve"> </w:t>
      </w:r>
      <w:r w:rsidRPr="00A0240C">
        <w:rPr>
          <w:rFonts w:asciiTheme="minorHAnsi" w:hAnsiTheme="minorHAnsi" w:cstheme="minorHAnsi"/>
        </w:rPr>
        <w:t>Administratorem danych osobowych jest Wojewódzka</w:t>
      </w:r>
      <w:r>
        <w:rPr>
          <w:rFonts w:asciiTheme="minorHAnsi" w:hAnsiTheme="minorHAnsi" w:cstheme="minorHAnsi"/>
        </w:rPr>
        <w:t xml:space="preserve"> Stacja Ratownictwa Medycznego w Łodzi, </w:t>
      </w:r>
      <w:r w:rsidRPr="00A0240C">
        <w:rPr>
          <w:rFonts w:asciiTheme="minorHAnsi" w:hAnsiTheme="minorHAnsi" w:cstheme="minorHAnsi"/>
        </w:rPr>
        <w:t>ul. Warecka 2, 91-202-Łódź, tel. 42</w:t>
      </w:r>
      <w:r>
        <w:rPr>
          <w:rFonts w:asciiTheme="minorHAnsi" w:hAnsiTheme="minorHAnsi" w:cstheme="minorHAnsi"/>
        </w:rPr>
        <w:t xml:space="preserve"> </w:t>
      </w:r>
      <w:r w:rsidRPr="00A0240C">
        <w:rPr>
          <w:rFonts w:asciiTheme="minorHAnsi" w:hAnsiTheme="minorHAnsi" w:cstheme="minorHAnsi"/>
        </w:rPr>
        <w:t>652-80-58, iod@wsrm.lodz.pl</w:t>
      </w:r>
    </w:p>
    <w:p w14:paraId="5C0DDA17" w14:textId="05A8FB03" w:rsidR="00A0240C" w:rsidRPr="00A0240C" w:rsidRDefault="00A0240C" w:rsidP="0033606C">
      <w:pPr>
        <w:pStyle w:val="Standard"/>
        <w:jc w:val="both"/>
        <w:rPr>
          <w:rFonts w:asciiTheme="minorHAnsi" w:hAnsiTheme="minorHAnsi" w:cstheme="minorHAnsi"/>
        </w:rPr>
      </w:pPr>
      <w:r>
        <w:rPr>
          <w:rFonts w:asciiTheme="minorHAnsi" w:hAnsiTheme="minorHAnsi" w:cstheme="minorHAnsi"/>
        </w:rPr>
        <w:t>2.</w:t>
      </w:r>
      <w:r w:rsidR="0014731B">
        <w:rPr>
          <w:rFonts w:asciiTheme="minorHAnsi" w:hAnsiTheme="minorHAnsi" w:cstheme="minorHAnsi"/>
        </w:rPr>
        <w:t xml:space="preserve"> </w:t>
      </w:r>
      <w:r w:rsidRPr="00A0240C">
        <w:rPr>
          <w:rFonts w:asciiTheme="minorHAnsi" w:hAnsiTheme="minorHAnsi" w:cstheme="minorHAnsi"/>
        </w:rPr>
        <w:t>Ww. dane kontaktowe są jednocześnie danymi kontaktowymi</w:t>
      </w:r>
      <w:r>
        <w:rPr>
          <w:rFonts w:asciiTheme="minorHAnsi" w:hAnsiTheme="minorHAnsi" w:cstheme="minorHAnsi"/>
        </w:rPr>
        <w:t xml:space="preserve"> Inspektora Ochrony Danych </w:t>
      </w:r>
      <w:r w:rsidRPr="00A0240C">
        <w:rPr>
          <w:rFonts w:asciiTheme="minorHAnsi" w:hAnsiTheme="minorHAnsi" w:cstheme="minorHAnsi"/>
        </w:rPr>
        <w:t>Osobowych;</w:t>
      </w:r>
    </w:p>
    <w:p w14:paraId="1A749307" w14:textId="3F34B974"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3.</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Dane osobowe przetwarzane będą na podstawie art. 6 ust. 1 l</w:t>
      </w:r>
      <w:r>
        <w:rPr>
          <w:rFonts w:asciiTheme="minorHAnsi" w:hAnsiTheme="minorHAnsi" w:cstheme="minorHAnsi"/>
          <w:sz w:val="24"/>
          <w:szCs w:val="24"/>
        </w:rPr>
        <w:t xml:space="preserve">it. c RODO w celu związanym </w:t>
      </w:r>
      <w:r w:rsidRPr="00A0240C">
        <w:rPr>
          <w:rFonts w:asciiTheme="minorHAnsi" w:hAnsiTheme="minorHAnsi" w:cstheme="minorHAnsi"/>
          <w:sz w:val="24"/>
          <w:szCs w:val="24"/>
        </w:rPr>
        <w:t xml:space="preserve">z postępowaniem na świadczenie usługi w zakresie </w:t>
      </w:r>
      <w:r w:rsidR="00DA4C5B">
        <w:rPr>
          <w:rFonts w:asciiTheme="minorHAnsi" w:hAnsiTheme="minorHAnsi" w:cstheme="minorHAnsi"/>
          <w:sz w:val="24"/>
          <w:szCs w:val="24"/>
        </w:rPr>
        <w:t>bieżących napraw i konserwacji pojazdów WSRM w Łodzi na terenie powiatu kutnowskiego</w:t>
      </w:r>
      <w:r w:rsidRPr="00A0240C">
        <w:rPr>
          <w:rFonts w:asciiTheme="minorHAnsi" w:hAnsiTheme="minorHAnsi" w:cstheme="minorHAnsi"/>
          <w:sz w:val="24"/>
          <w:szCs w:val="24"/>
        </w:rPr>
        <w:t xml:space="preserve"> w trybie zapytania ofertowego do </w:t>
      </w:r>
      <w:r>
        <w:rPr>
          <w:rFonts w:asciiTheme="minorHAnsi" w:hAnsiTheme="minorHAnsi" w:cstheme="minorHAnsi"/>
          <w:sz w:val="24"/>
          <w:szCs w:val="24"/>
        </w:rPr>
        <w:t>1</w:t>
      </w:r>
      <w:r w:rsidRPr="00A0240C">
        <w:rPr>
          <w:rFonts w:asciiTheme="minorHAnsi" w:hAnsiTheme="minorHAnsi" w:cstheme="minorHAnsi"/>
          <w:sz w:val="24"/>
          <w:szCs w:val="24"/>
        </w:rPr>
        <w:t xml:space="preserve">30 tys. </w:t>
      </w:r>
      <w:r>
        <w:rPr>
          <w:rFonts w:asciiTheme="minorHAnsi" w:hAnsiTheme="minorHAnsi" w:cstheme="minorHAnsi"/>
          <w:sz w:val="24"/>
          <w:szCs w:val="24"/>
        </w:rPr>
        <w:t>złotych</w:t>
      </w:r>
      <w:r w:rsidRPr="00A0240C">
        <w:rPr>
          <w:rFonts w:asciiTheme="minorHAnsi" w:hAnsiTheme="minorHAnsi" w:cstheme="minorHAnsi"/>
          <w:sz w:val="24"/>
          <w:szCs w:val="24"/>
        </w:rPr>
        <w:t>;</w:t>
      </w:r>
    </w:p>
    <w:p w14:paraId="053931E3" w14:textId="63319245"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4.</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Odbiorcami Pani/Pana danych osobowych będą osoby lub podm</w:t>
      </w:r>
      <w:r>
        <w:rPr>
          <w:rFonts w:asciiTheme="minorHAnsi" w:hAnsiTheme="minorHAnsi" w:cstheme="minorHAnsi"/>
          <w:sz w:val="24"/>
          <w:szCs w:val="24"/>
        </w:rPr>
        <w:t xml:space="preserve">ioty, którym udostępniona </w:t>
      </w:r>
      <w:r w:rsidRPr="00A0240C">
        <w:rPr>
          <w:rFonts w:asciiTheme="minorHAnsi" w:hAnsiTheme="minorHAnsi" w:cstheme="minorHAnsi"/>
          <w:sz w:val="24"/>
          <w:szCs w:val="24"/>
        </w:rPr>
        <w:t>zostanie dokumentacja postępowania</w:t>
      </w:r>
      <w:r>
        <w:rPr>
          <w:rFonts w:asciiTheme="minorHAnsi" w:hAnsiTheme="minorHAnsi" w:cstheme="minorHAnsi"/>
          <w:sz w:val="24"/>
          <w:szCs w:val="24"/>
        </w:rPr>
        <w:t>;</w:t>
      </w:r>
    </w:p>
    <w:p w14:paraId="7E3B89BC" w14:textId="29F2C65F"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5.</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Dane osobowe będą przechowywane przez okres 4 lat od dnia</w:t>
      </w:r>
      <w:r>
        <w:rPr>
          <w:rFonts w:asciiTheme="minorHAnsi" w:hAnsiTheme="minorHAnsi" w:cstheme="minorHAnsi"/>
          <w:sz w:val="24"/>
          <w:szCs w:val="24"/>
        </w:rPr>
        <w:t xml:space="preserve">  zakończenia postępowania </w:t>
      </w:r>
      <w:r w:rsidRPr="00A0240C">
        <w:rPr>
          <w:rFonts w:asciiTheme="minorHAnsi" w:hAnsiTheme="minorHAnsi" w:cstheme="minorHAnsi"/>
          <w:sz w:val="24"/>
          <w:szCs w:val="24"/>
        </w:rPr>
        <w:t>o udzielenie zamówienia</w:t>
      </w:r>
      <w:r>
        <w:rPr>
          <w:rFonts w:asciiTheme="minorHAnsi" w:hAnsiTheme="minorHAnsi" w:cstheme="minorHAnsi"/>
          <w:sz w:val="24"/>
          <w:szCs w:val="24"/>
        </w:rPr>
        <w:t>;</w:t>
      </w:r>
    </w:p>
    <w:p w14:paraId="4D1FDAF2" w14:textId="5E658959"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6.</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Obowiązek podania przez Wykonawcę danych osobowych bezpośrednio</w:t>
      </w:r>
      <w:r>
        <w:rPr>
          <w:rFonts w:asciiTheme="minorHAnsi" w:hAnsiTheme="minorHAnsi" w:cstheme="minorHAnsi"/>
          <w:sz w:val="24"/>
          <w:szCs w:val="24"/>
        </w:rPr>
        <w:t xml:space="preserve"> jego dotyczących </w:t>
      </w:r>
      <w:r w:rsidRPr="00A0240C">
        <w:rPr>
          <w:rFonts w:asciiTheme="minorHAnsi" w:hAnsiTheme="minorHAnsi" w:cstheme="minorHAnsi"/>
          <w:sz w:val="24"/>
          <w:szCs w:val="24"/>
        </w:rPr>
        <w:t>jest wymogiem określonym w specyfikacji postępowania związanym</w:t>
      </w:r>
      <w:r w:rsidR="0033606C">
        <w:rPr>
          <w:rFonts w:asciiTheme="minorHAnsi" w:hAnsiTheme="minorHAnsi" w:cstheme="minorHAnsi"/>
          <w:sz w:val="24"/>
          <w:szCs w:val="24"/>
        </w:rPr>
        <w:br/>
      </w:r>
      <w:r>
        <w:rPr>
          <w:rFonts w:asciiTheme="minorHAnsi" w:hAnsiTheme="minorHAnsi" w:cstheme="minorHAnsi"/>
          <w:sz w:val="24"/>
          <w:szCs w:val="24"/>
        </w:rPr>
        <w:t xml:space="preserve">z udziałem </w:t>
      </w:r>
      <w:r w:rsidRPr="00A0240C">
        <w:rPr>
          <w:rFonts w:asciiTheme="minorHAnsi" w:hAnsiTheme="minorHAnsi" w:cstheme="minorHAnsi"/>
          <w:sz w:val="24"/>
          <w:szCs w:val="24"/>
        </w:rPr>
        <w:t>w postępowaniu</w:t>
      </w:r>
      <w:r>
        <w:rPr>
          <w:rFonts w:asciiTheme="minorHAnsi" w:hAnsiTheme="minorHAnsi" w:cstheme="minorHAnsi"/>
          <w:sz w:val="24"/>
          <w:szCs w:val="24"/>
        </w:rPr>
        <w:t>;</w:t>
      </w:r>
    </w:p>
    <w:p w14:paraId="5A1F543F" w14:textId="261DB669"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7.</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Decyzje dotyczące danych osobowych nie będą podejmo</w:t>
      </w:r>
      <w:r>
        <w:rPr>
          <w:rFonts w:asciiTheme="minorHAnsi" w:hAnsiTheme="minorHAnsi" w:cstheme="minorHAnsi"/>
          <w:sz w:val="24"/>
          <w:szCs w:val="24"/>
        </w:rPr>
        <w:t xml:space="preserve">wane w sposób zautomatyzowany, </w:t>
      </w:r>
      <w:r w:rsidRPr="00A0240C">
        <w:rPr>
          <w:rFonts w:asciiTheme="minorHAnsi" w:hAnsiTheme="minorHAnsi" w:cstheme="minorHAnsi"/>
          <w:sz w:val="24"/>
          <w:szCs w:val="24"/>
        </w:rPr>
        <w:t>stosownie do art. 22 RODO;</w:t>
      </w:r>
    </w:p>
    <w:p w14:paraId="7EEFE906" w14:textId="570EB71E"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8.</w:t>
      </w:r>
      <w:r w:rsidR="0014731B">
        <w:rPr>
          <w:rFonts w:asciiTheme="minorHAnsi" w:hAnsiTheme="minorHAnsi" w:cstheme="minorHAnsi"/>
          <w:sz w:val="24"/>
          <w:szCs w:val="24"/>
        </w:rPr>
        <w:t xml:space="preserve"> </w:t>
      </w:r>
      <w:r w:rsidRPr="00A0240C">
        <w:rPr>
          <w:rFonts w:asciiTheme="minorHAnsi" w:hAnsiTheme="minorHAnsi" w:cstheme="minorHAnsi"/>
          <w:sz w:val="24"/>
          <w:szCs w:val="24"/>
        </w:rPr>
        <w:t>Osoba, której dane osobowe dotyczą posiada:</w:t>
      </w:r>
    </w:p>
    <w:p w14:paraId="54CB79D9"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a) na podstawie art. 15 RODO prawo dostępu do danych ich dotyczących,</w:t>
      </w:r>
    </w:p>
    <w:p w14:paraId="1D0E5E9D"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b) na podstawie art. 16 RODO prawo do sprostowania danych osobowych,</w:t>
      </w:r>
    </w:p>
    <w:p w14:paraId="4B506C46"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c) na podstawie art. 18 RODO prawo żądania</w:t>
      </w:r>
      <w:r>
        <w:rPr>
          <w:rFonts w:asciiTheme="minorHAnsi" w:hAnsiTheme="minorHAnsi" w:cstheme="minorHAnsi"/>
          <w:sz w:val="24"/>
          <w:szCs w:val="24"/>
        </w:rPr>
        <w:t xml:space="preserve"> od administratora ograniczenia </w:t>
      </w:r>
      <w:r w:rsidRPr="00A0240C">
        <w:rPr>
          <w:rFonts w:asciiTheme="minorHAnsi" w:hAnsiTheme="minorHAnsi" w:cstheme="minorHAnsi"/>
          <w:sz w:val="24"/>
          <w:szCs w:val="24"/>
        </w:rPr>
        <w:t>przetwarzania danych osobowych z zastrzeżeniem pr</w:t>
      </w:r>
      <w:r>
        <w:rPr>
          <w:rFonts w:asciiTheme="minorHAnsi" w:hAnsiTheme="minorHAnsi" w:cstheme="minorHAnsi"/>
          <w:sz w:val="24"/>
          <w:szCs w:val="24"/>
        </w:rPr>
        <w:t xml:space="preserve">zypadków, o których mowa w art. </w:t>
      </w:r>
      <w:r w:rsidRPr="00A0240C">
        <w:rPr>
          <w:rFonts w:asciiTheme="minorHAnsi" w:hAnsiTheme="minorHAnsi" w:cstheme="minorHAnsi"/>
          <w:sz w:val="24"/>
          <w:szCs w:val="24"/>
        </w:rPr>
        <w:t>18 ust. 2 RODO,</w:t>
      </w:r>
    </w:p>
    <w:p w14:paraId="67569EF5" w14:textId="77777777" w:rsidR="00A0240C" w:rsidRPr="00A0240C" w:rsidRDefault="00A0240C" w:rsidP="0033606C">
      <w:pPr>
        <w:pStyle w:val="Akapitzlist"/>
        <w:spacing w:after="0" w:line="240" w:lineRule="auto"/>
        <w:ind w:left="0" w:firstLine="12"/>
        <w:jc w:val="both"/>
        <w:rPr>
          <w:rFonts w:asciiTheme="minorHAnsi" w:hAnsiTheme="minorHAnsi" w:cstheme="minorHAnsi"/>
          <w:sz w:val="24"/>
          <w:szCs w:val="24"/>
        </w:rPr>
      </w:pPr>
      <w:r w:rsidRPr="00A0240C">
        <w:rPr>
          <w:rFonts w:asciiTheme="minorHAnsi" w:hAnsiTheme="minorHAnsi" w:cstheme="minorHAnsi"/>
          <w:sz w:val="24"/>
          <w:szCs w:val="24"/>
        </w:rPr>
        <w:t>d) prawo do wniesienia skargi do Prezesa Urzęd</w:t>
      </w:r>
      <w:r w:rsidR="0033606C">
        <w:rPr>
          <w:rFonts w:asciiTheme="minorHAnsi" w:hAnsiTheme="minorHAnsi" w:cstheme="minorHAnsi"/>
          <w:sz w:val="24"/>
          <w:szCs w:val="24"/>
        </w:rPr>
        <w:t>u Ochrony Danych Osobowych,</w:t>
      </w:r>
      <w:r w:rsidR="0033606C">
        <w:rPr>
          <w:rFonts w:asciiTheme="minorHAnsi" w:hAnsiTheme="minorHAnsi" w:cstheme="minorHAnsi"/>
          <w:sz w:val="24"/>
          <w:szCs w:val="24"/>
        </w:rPr>
        <w:br/>
      </w:r>
      <w:r w:rsidRPr="00A0240C">
        <w:rPr>
          <w:rFonts w:asciiTheme="minorHAnsi" w:hAnsiTheme="minorHAnsi" w:cstheme="minorHAnsi"/>
          <w:sz w:val="24"/>
          <w:szCs w:val="24"/>
        </w:rPr>
        <w:t>w p</w:t>
      </w:r>
      <w:r>
        <w:rPr>
          <w:rFonts w:asciiTheme="minorHAnsi" w:hAnsiTheme="minorHAnsi" w:cstheme="minorHAnsi"/>
          <w:sz w:val="24"/>
          <w:szCs w:val="24"/>
        </w:rPr>
        <w:t xml:space="preserve">rzypadku </w:t>
      </w:r>
      <w:r w:rsidRPr="00A0240C">
        <w:rPr>
          <w:rFonts w:asciiTheme="minorHAnsi" w:hAnsiTheme="minorHAnsi" w:cstheme="minorHAnsi"/>
          <w:sz w:val="24"/>
          <w:szCs w:val="24"/>
        </w:rPr>
        <w:t>uznania, że przetwarzanie danych osobowych narusza przepisy RODO;</w:t>
      </w:r>
    </w:p>
    <w:p w14:paraId="011CFB91"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9.</w:t>
      </w:r>
      <w:r>
        <w:rPr>
          <w:rFonts w:asciiTheme="minorHAnsi" w:hAnsiTheme="minorHAnsi" w:cstheme="minorHAnsi"/>
          <w:sz w:val="24"/>
          <w:szCs w:val="24"/>
        </w:rPr>
        <w:tab/>
      </w:r>
      <w:r w:rsidRPr="00A0240C">
        <w:rPr>
          <w:rFonts w:asciiTheme="minorHAnsi" w:hAnsiTheme="minorHAnsi" w:cstheme="minorHAnsi"/>
          <w:sz w:val="24"/>
          <w:szCs w:val="24"/>
        </w:rPr>
        <w:t>Osobie, której dane osobowe dotyczą nie przysługuje:</w:t>
      </w:r>
    </w:p>
    <w:p w14:paraId="4FEBA5FE"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a) w związku z art. 17 ust. 3 lit. b, d lub e RODO prawo do usunięcia danych osobowych;</w:t>
      </w:r>
    </w:p>
    <w:p w14:paraId="1E4BE395"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b) prawo do przenoszenia danych osobowych, o którym mowa w art. 20 RODO;</w:t>
      </w:r>
    </w:p>
    <w:p w14:paraId="6066960E" w14:textId="77777777" w:rsidR="00A0240C" w:rsidRPr="00A0240C" w:rsidRDefault="00A0240C" w:rsidP="0033606C">
      <w:pPr>
        <w:pStyle w:val="Akapitzlist"/>
        <w:spacing w:after="0" w:line="240" w:lineRule="auto"/>
        <w:ind w:left="0"/>
        <w:jc w:val="both"/>
        <w:rPr>
          <w:rFonts w:asciiTheme="minorHAnsi" w:hAnsiTheme="minorHAnsi" w:cstheme="minorHAnsi"/>
          <w:sz w:val="24"/>
          <w:szCs w:val="24"/>
        </w:rPr>
      </w:pPr>
      <w:r w:rsidRPr="00A0240C">
        <w:rPr>
          <w:rFonts w:asciiTheme="minorHAnsi" w:hAnsiTheme="minorHAnsi" w:cstheme="minorHAnsi"/>
          <w:sz w:val="24"/>
          <w:szCs w:val="24"/>
        </w:rPr>
        <w:t>c) na podstawie art. 21 RODO prawo sprzeciwu, wobec przetw</w:t>
      </w:r>
      <w:r>
        <w:rPr>
          <w:rFonts w:asciiTheme="minorHAnsi" w:hAnsiTheme="minorHAnsi" w:cstheme="minorHAnsi"/>
          <w:sz w:val="24"/>
          <w:szCs w:val="24"/>
        </w:rPr>
        <w:t xml:space="preserve">arzania danych osobowych, </w:t>
      </w:r>
      <w:r w:rsidRPr="00A0240C">
        <w:rPr>
          <w:rFonts w:asciiTheme="minorHAnsi" w:hAnsiTheme="minorHAnsi" w:cstheme="minorHAnsi"/>
          <w:sz w:val="24"/>
          <w:szCs w:val="24"/>
        </w:rPr>
        <w:t>gdyż podstawą prawną przetwarzania danych osobowych jest art. 6 ust. 1 lit. c RODO.</w:t>
      </w:r>
    </w:p>
    <w:p w14:paraId="5A978980" w14:textId="77777777" w:rsidR="00A0240C" w:rsidRPr="00A0240C" w:rsidRDefault="00A0240C" w:rsidP="0033606C">
      <w:pPr>
        <w:pStyle w:val="Standard"/>
        <w:jc w:val="both"/>
        <w:rPr>
          <w:rFonts w:asciiTheme="minorHAnsi" w:hAnsiTheme="minorHAnsi" w:cstheme="minorHAnsi"/>
          <w:b/>
        </w:rPr>
      </w:pPr>
    </w:p>
    <w:p w14:paraId="54795ABD" w14:textId="4FF4E4C2" w:rsidR="00A0240C" w:rsidRPr="00A0240C" w:rsidRDefault="002720C7" w:rsidP="0033606C">
      <w:pPr>
        <w:pStyle w:val="Standard"/>
        <w:jc w:val="both"/>
        <w:rPr>
          <w:rFonts w:asciiTheme="minorHAnsi" w:hAnsiTheme="minorHAnsi" w:cstheme="minorHAnsi"/>
          <w:b/>
        </w:rPr>
      </w:pPr>
      <w:r>
        <w:rPr>
          <w:rFonts w:asciiTheme="minorHAnsi" w:hAnsiTheme="minorHAnsi" w:cstheme="minorHAnsi"/>
          <w:b/>
        </w:rPr>
        <w:t>IX.</w:t>
      </w:r>
      <w:r w:rsidR="005B5079">
        <w:rPr>
          <w:rFonts w:asciiTheme="minorHAnsi" w:hAnsiTheme="minorHAnsi" w:cstheme="minorHAnsi"/>
          <w:b/>
        </w:rPr>
        <w:t xml:space="preserve"> </w:t>
      </w:r>
      <w:r w:rsidR="00A0240C" w:rsidRPr="00A0240C">
        <w:rPr>
          <w:rFonts w:asciiTheme="minorHAnsi" w:hAnsiTheme="minorHAnsi" w:cstheme="minorHAnsi"/>
          <w:b/>
        </w:rPr>
        <w:t>Inne informacje.</w:t>
      </w:r>
    </w:p>
    <w:p w14:paraId="4E9AE34B" w14:textId="61026017" w:rsidR="00A0240C" w:rsidRPr="00A0240C" w:rsidRDefault="002720C7" w:rsidP="0033606C">
      <w:pPr>
        <w:pStyle w:val="Standard"/>
        <w:jc w:val="both"/>
        <w:rPr>
          <w:rFonts w:asciiTheme="minorHAnsi" w:hAnsiTheme="minorHAnsi" w:cstheme="minorHAnsi"/>
        </w:rPr>
      </w:pPr>
      <w:r>
        <w:rPr>
          <w:rFonts w:asciiTheme="minorHAnsi" w:hAnsiTheme="minorHAnsi" w:cstheme="minorHAnsi"/>
        </w:rPr>
        <w:t>1.</w:t>
      </w:r>
      <w:r w:rsidR="005B5079">
        <w:rPr>
          <w:rFonts w:asciiTheme="minorHAnsi" w:hAnsiTheme="minorHAnsi" w:cstheme="minorHAnsi"/>
        </w:rPr>
        <w:t xml:space="preserve"> </w:t>
      </w:r>
      <w:r w:rsidR="00A0240C" w:rsidRPr="00A0240C">
        <w:rPr>
          <w:rFonts w:asciiTheme="minorHAnsi" w:hAnsiTheme="minorHAnsi" w:cstheme="minorHAnsi"/>
        </w:rPr>
        <w:t>Zamawiający zastrzega sobie prawo unieważnienia postępowania na każdym etapie bez</w:t>
      </w:r>
      <w:r w:rsidR="00A0240C">
        <w:rPr>
          <w:rFonts w:asciiTheme="minorHAnsi" w:hAnsiTheme="minorHAnsi" w:cstheme="minorHAnsi"/>
        </w:rPr>
        <w:t xml:space="preserve"> </w:t>
      </w:r>
      <w:r w:rsidR="00A0240C" w:rsidRPr="00A0240C">
        <w:rPr>
          <w:rFonts w:asciiTheme="minorHAnsi" w:hAnsiTheme="minorHAnsi" w:cstheme="minorHAnsi"/>
        </w:rPr>
        <w:t>podawania przyczyny.</w:t>
      </w:r>
    </w:p>
    <w:p w14:paraId="270E9DE6" w14:textId="1C2EE084" w:rsidR="00A0240C" w:rsidRPr="00A0240C" w:rsidRDefault="002720C7" w:rsidP="0033606C">
      <w:pPr>
        <w:pStyle w:val="Standard"/>
        <w:jc w:val="both"/>
        <w:rPr>
          <w:rFonts w:asciiTheme="minorHAnsi" w:hAnsiTheme="minorHAnsi" w:cstheme="minorHAnsi"/>
        </w:rPr>
      </w:pPr>
      <w:r>
        <w:rPr>
          <w:rFonts w:asciiTheme="minorHAnsi" w:hAnsiTheme="minorHAnsi" w:cstheme="minorHAnsi"/>
        </w:rPr>
        <w:t>2.</w:t>
      </w:r>
      <w:r w:rsidR="005B5079">
        <w:rPr>
          <w:rFonts w:asciiTheme="minorHAnsi" w:hAnsiTheme="minorHAnsi" w:cstheme="minorHAnsi"/>
        </w:rPr>
        <w:t xml:space="preserve"> </w:t>
      </w:r>
      <w:r w:rsidR="00A0240C" w:rsidRPr="00A0240C">
        <w:rPr>
          <w:rFonts w:asciiTheme="minorHAnsi" w:hAnsiTheme="minorHAnsi" w:cstheme="minorHAnsi"/>
        </w:rPr>
        <w:t>Wykonawcy zainteresowani niniejszym postępowaniem</w:t>
      </w:r>
      <w:r w:rsidR="00A0240C">
        <w:rPr>
          <w:rFonts w:asciiTheme="minorHAnsi" w:hAnsiTheme="minorHAnsi" w:cstheme="minorHAnsi"/>
        </w:rPr>
        <w:t xml:space="preserve"> mogą zadawać pytania dotyczące </w:t>
      </w:r>
      <w:r w:rsidR="00A0240C" w:rsidRPr="00A0240C">
        <w:rPr>
          <w:rFonts w:asciiTheme="minorHAnsi" w:hAnsiTheme="minorHAnsi" w:cstheme="minorHAnsi"/>
        </w:rPr>
        <w:t>niniejszego postępowania, na które Zamawiający niezwł</w:t>
      </w:r>
      <w:r w:rsidR="00A0240C">
        <w:rPr>
          <w:rFonts w:asciiTheme="minorHAnsi" w:hAnsiTheme="minorHAnsi" w:cstheme="minorHAnsi"/>
        </w:rPr>
        <w:t xml:space="preserve">ocznie odpowie pisemnie oraz </w:t>
      </w:r>
      <w:r w:rsidR="00A0240C" w:rsidRPr="00A0240C">
        <w:rPr>
          <w:rFonts w:asciiTheme="minorHAnsi" w:hAnsiTheme="minorHAnsi" w:cstheme="minorHAnsi"/>
        </w:rPr>
        <w:t xml:space="preserve">umieści informację na stronie internetowej </w:t>
      </w:r>
      <w:hyperlink r:id="rId8" w:history="1">
        <w:r w:rsidR="00A0240C" w:rsidRPr="00A0240C">
          <w:rPr>
            <w:rStyle w:val="Hipercze"/>
            <w:rFonts w:asciiTheme="minorHAnsi" w:hAnsiTheme="minorHAnsi" w:cstheme="minorHAnsi"/>
            <w:color w:val="auto"/>
            <w:u w:val="none"/>
          </w:rPr>
          <w:t>www.wsrm.lodz.pl</w:t>
        </w:r>
      </w:hyperlink>
      <w:r w:rsidR="00A0240C">
        <w:rPr>
          <w:rFonts w:asciiTheme="minorHAnsi" w:hAnsiTheme="minorHAnsi" w:cstheme="minorHAnsi"/>
        </w:rPr>
        <w:t xml:space="preserve"> w zakładce zamówienia </w:t>
      </w:r>
      <w:r w:rsidR="00A0240C" w:rsidRPr="00A0240C">
        <w:rPr>
          <w:rFonts w:asciiTheme="minorHAnsi" w:hAnsiTheme="minorHAnsi" w:cstheme="minorHAnsi"/>
        </w:rPr>
        <w:t>publiczne</w:t>
      </w:r>
      <w:r w:rsidR="00BD13A9">
        <w:rPr>
          <w:rFonts w:asciiTheme="minorHAnsi" w:hAnsiTheme="minorHAnsi" w:cstheme="minorHAnsi"/>
        </w:rPr>
        <w:t>/Zapytania ofertowe do 130 ty</w:t>
      </w:r>
      <w:r w:rsidR="00D715F1">
        <w:rPr>
          <w:rFonts w:asciiTheme="minorHAnsi" w:hAnsiTheme="minorHAnsi" w:cstheme="minorHAnsi"/>
        </w:rPr>
        <w:t xml:space="preserve">sięcy </w:t>
      </w:r>
      <w:r w:rsidR="00BD13A9">
        <w:rPr>
          <w:rFonts w:asciiTheme="minorHAnsi" w:hAnsiTheme="minorHAnsi" w:cstheme="minorHAnsi"/>
        </w:rPr>
        <w:t>zł</w:t>
      </w:r>
      <w:r w:rsidR="00A0240C" w:rsidRPr="00A0240C">
        <w:rPr>
          <w:rFonts w:asciiTheme="minorHAnsi" w:hAnsiTheme="minorHAnsi" w:cstheme="minorHAnsi"/>
        </w:rPr>
        <w:t xml:space="preserve">. Termin zadawania pytań do </w:t>
      </w:r>
      <w:r w:rsidR="00DA4C5B">
        <w:rPr>
          <w:rFonts w:asciiTheme="minorHAnsi" w:hAnsiTheme="minorHAnsi" w:cstheme="minorHAnsi"/>
        </w:rPr>
        <w:t>3 lutego</w:t>
      </w:r>
      <w:r w:rsidR="00D715F1">
        <w:rPr>
          <w:rFonts w:asciiTheme="minorHAnsi" w:hAnsiTheme="minorHAnsi" w:cstheme="minorHAnsi"/>
        </w:rPr>
        <w:t xml:space="preserve"> </w:t>
      </w:r>
      <w:r w:rsidR="00BB0A9E">
        <w:rPr>
          <w:rFonts w:asciiTheme="minorHAnsi" w:hAnsiTheme="minorHAnsi" w:cstheme="minorHAnsi"/>
        </w:rPr>
        <w:t>2022</w:t>
      </w:r>
      <w:r w:rsidR="003E75B5">
        <w:rPr>
          <w:rFonts w:asciiTheme="minorHAnsi" w:hAnsiTheme="minorHAnsi" w:cstheme="minorHAnsi"/>
        </w:rPr>
        <w:t xml:space="preserve"> r</w:t>
      </w:r>
      <w:r w:rsidR="00A0240C" w:rsidRPr="00A0240C">
        <w:rPr>
          <w:rFonts w:asciiTheme="minorHAnsi" w:hAnsiTheme="minorHAnsi" w:cstheme="minorHAnsi"/>
        </w:rPr>
        <w:t>.</w:t>
      </w:r>
    </w:p>
    <w:p w14:paraId="76CC3860" w14:textId="057DF539" w:rsidR="00A0240C" w:rsidRPr="00464714" w:rsidRDefault="00A0240C" w:rsidP="0033606C">
      <w:pPr>
        <w:pStyle w:val="Standard"/>
        <w:jc w:val="both"/>
        <w:rPr>
          <w:rFonts w:asciiTheme="minorHAnsi" w:hAnsiTheme="minorHAnsi" w:cstheme="minorHAnsi"/>
          <w:u w:val="single"/>
        </w:rPr>
      </w:pPr>
      <w:r w:rsidRPr="00A0240C">
        <w:rPr>
          <w:rFonts w:asciiTheme="minorHAnsi" w:hAnsiTheme="minorHAnsi" w:cstheme="minorHAnsi"/>
        </w:rPr>
        <w:t>Pytania można zadawać za pośrednictwem poczty elektronicznej</w:t>
      </w:r>
      <w:r w:rsidR="003E75B5">
        <w:rPr>
          <w:rFonts w:asciiTheme="minorHAnsi" w:hAnsiTheme="minorHAnsi" w:cstheme="minorHAnsi"/>
        </w:rPr>
        <w:t xml:space="preserve"> na </w:t>
      </w:r>
      <w:r w:rsidR="00BB0A9E">
        <w:rPr>
          <w:rFonts w:asciiTheme="minorHAnsi" w:hAnsiTheme="minorHAnsi" w:cstheme="minorHAnsi"/>
        </w:rPr>
        <w:t>a</w:t>
      </w:r>
      <w:r w:rsidR="003E75B5">
        <w:rPr>
          <w:rFonts w:asciiTheme="minorHAnsi" w:hAnsiTheme="minorHAnsi" w:cstheme="minorHAnsi"/>
        </w:rPr>
        <w:t xml:space="preserve">dres: </w:t>
      </w:r>
      <w:r w:rsidRPr="00A0240C">
        <w:rPr>
          <w:rFonts w:asciiTheme="minorHAnsi" w:hAnsiTheme="minorHAnsi" w:cstheme="minorHAnsi"/>
        </w:rPr>
        <w:t xml:space="preserve"> </w:t>
      </w:r>
      <w:hyperlink r:id="rId9" w:history="1">
        <w:r w:rsidRPr="00464714">
          <w:rPr>
            <w:rStyle w:val="Hipercze"/>
            <w:rFonts w:asciiTheme="minorHAnsi" w:hAnsiTheme="minorHAnsi" w:cstheme="minorHAnsi"/>
            <w:color w:val="auto"/>
          </w:rPr>
          <w:t>przetargi@wsrm.lodz.pl</w:t>
        </w:r>
      </w:hyperlink>
    </w:p>
    <w:p w14:paraId="3C1A6C8E" w14:textId="19EA4030" w:rsidR="00CC063B" w:rsidRDefault="00CC063B" w:rsidP="00A0240C">
      <w:pPr>
        <w:pStyle w:val="Standard"/>
        <w:jc w:val="right"/>
        <w:rPr>
          <w:rFonts w:asciiTheme="minorHAnsi" w:hAnsiTheme="minorHAnsi" w:cstheme="minorHAnsi"/>
          <w:b/>
        </w:rPr>
      </w:pPr>
    </w:p>
    <w:p w14:paraId="4AAD24A7" w14:textId="6F63E721" w:rsidR="00541B4B" w:rsidRDefault="00541B4B" w:rsidP="00A0240C">
      <w:pPr>
        <w:pStyle w:val="Standard"/>
        <w:jc w:val="right"/>
        <w:rPr>
          <w:rFonts w:asciiTheme="minorHAnsi" w:hAnsiTheme="minorHAnsi" w:cstheme="minorHAnsi"/>
          <w:b/>
        </w:rPr>
      </w:pPr>
    </w:p>
    <w:p w14:paraId="66A6D805" w14:textId="29BA1B8C" w:rsidR="00541B4B" w:rsidRDefault="00541B4B" w:rsidP="00A0240C">
      <w:pPr>
        <w:pStyle w:val="Standard"/>
        <w:jc w:val="right"/>
        <w:rPr>
          <w:rFonts w:asciiTheme="minorHAnsi" w:hAnsiTheme="minorHAnsi" w:cstheme="minorHAnsi"/>
          <w:b/>
        </w:rPr>
      </w:pPr>
    </w:p>
    <w:p w14:paraId="69BB3543" w14:textId="59C8363B" w:rsidR="002267A8" w:rsidRDefault="002267A8" w:rsidP="00A0240C">
      <w:pPr>
        <w:pStyle w:val="Standard"/>
        <w:jc w:val="right"/>
        <w:rPr>
          <w:rFonts w:asciiTheme="minorHAnsi" w:hAnsiTheme="minorHAnsi" w:cstheme="minorHAnsi"/>
          <w:b/>
        </w:rPr>
      </w:pPr>
    </w:p>
    <w:p w14:paraId="70D5508B" w14:textId="77777777" w:rsidR="00CC10C5" w:rsidRDefault="00CC10C5" w:rsidP="00A0240C">
      <w:pPr>
        <w:pStyle w:val="Standard"/>
        <w:jc w:val="right"/>
        <w:rPr>
          <w:rFonts w:asciiTheme="minorHAnsi" w:hAnsiTheme="minorHAnsi" w:cstheme="minorHAnsi"/>
          <w:b/>
        </w:rPr>
      </w:pPr>
    </w:p>
    <w:p w14:paraId="45601BAB" w14:textId="77777777" w:rsidR="001A583F" w:rsidRDefault="001A583F" w:rsidP="00FA0860">
      <w:pPr>
        <w:pStyle w:val="Standard"/>
        <w:rPr>
          <w:rFonts w:asciiTheme="minorHAnsi" w:hAnsiTheme="minorHAnsi" w:cstheme="minorHAnsi"/>
          <w:b/>
          <w:bCs/>
        </w:rPr>
      </w:pPr>
    </w:p>
    <w:p w14:paraId="7E25D558" w14:textId="1AA4F538" w:rsidR="00A0240C" w:rsidRDefault="002267A8" w:rsidP="00FA0860">
      <w:pPr>
        <w:pStyle w:val="Standard"/>
        <w:rPr>
          <w:rFonts w:asciiTheme="minorHAnsi" w:hAnsiTheme="minorHAnsi" w:cstheme="minorHAnsi"/>
          <w:b/>
        </w:rPr>
      </w:pPr>
      <w:r>
        <w:rPr>
          <w:rFonts w:asciiTheme="minorHAnsi" w:hAnsiTheme="minorHAnsi" w:cstheme="minorHAnsi"/>
          <w:b/>
          <w:bCs/>
        </w:rPr>
        <w:lastRenderedPageBreak/>
        <w:t>DEA.ZP/2910/2</w:t>
      </w:r>
      <w:r w:rsidR="00FA0860" w:rsidRPr="00FA0860">
        <w:rPr>
          <w:rFonts w:asciiTheme="minorHAnsi" w:hAnsiTheme="minorHAnsi" w:cstheme="minorHAnsi"/>
          <w:b/>
          <w:bCs/>
        </w:rPr>
        <w:t>/2022</w:t>
      </w:r>
      <w:r w:rsidR="00FA0860" w:rsidRPr="00FA0860">
        <w:rPr>
          <w:rFonts w:asciiTheme="minorHAnsi" w:hAnsiTheme="minorHAnsi" w:cstheme="minorHAnsi"/>
          <w:b/>
          <w:bCs/>
        </w:rPr>
        <w:tab/>
      </w:r>
      <w:r w:rsidR="00FA0860">
        <w:rPr>
          <w:rFonts w:asciiTheme="minorHAnsi" w:hAnsiTheme="minorHAnsi" w:cstheme="minorHAnsi"/>
        </w:rPr>
        <w:tab/>
      </w:r>
      <w:r w:rsidR="00FA0860">
        <w:rPr>
          <w:rFonts w:asciiTheme="minorHAnsi" w:hAnsiTheme="minorHAnsi" w:cstheme="minorHAnsi"/>
        </w:rPr>
        <w:tab/>
      </w:r>
      <w:r w:rsidR="00FA0860">
        <w:rPr>
          <w:rFonts w:asciiTheme="minorHAnsi" w:hAnsiTheme="minorHAnsi" w:cstheme="minorHAnsi"/>
        </w:rPr>
        <w:tab/>
      </w:r>
      <w:r w:rsidR="00FA0860">
        <w:rPr>
          <w:rFonts w:asciiTheme="minorHAnsi" w:hAnsiTheme="minorHAnsi" w:cstheme="minorHAnsi"/>
        </w:rPr>
        <w:tab/>
      </w:r>
      <w:r w:rsidR="00FA0860">
        <w:rPr>
          <w:rFonts w:asciiTheme="minorHAnsi" w:hAnsiTheme="minorHAnsi" w:cstheme="minorHAnsi"/>
        </w:rPr>
        <w:tab/>
      </w:r>
      <w:r w:rsidR="00FA0860">
        <w:rPr>
          <w:rFonts w:asciiTheme="minorHAnsi" w:hAnsiTheme="minorHAnsi" w:cstheme="minorHAnsi"/>
        </w:rPr>
        <w:tab/>
      </w:r>
      <w:r w:rsidR="00FA0860">
        <w:rPr>
          <w:rFonts w:asciiTheme="minorHAnsi" w:hAnsiTheme="minorHAnsi" w:cstheme="minorHAnsi"/>
        </w:rPr>
        <w:tab/>
        <w:t xml:space="preserve">      </w:t>
      </w:r>
      <w:r w:rsidR="00A0240C" w:rsidRPr="00A0240C">
        <w:rPr>
          <w:rFonts w:asciiTheme="minorHAnsi" w:hAnsiTheme="minorHAnsi" w:cstheme="minorHAnsi"/>
          <w:b/>
        </w:rPr>
        <w:t>Załącznik nr 1</w:t>
      </w:r>
    </w:p>
    <w:p w14:paraId="00A33F88" w14:textId="77777777" w:rsidR="00FA0860" w:rsidRPr="00A0240C" w:rsidRDefault="00FA0860" w:rsidP="00FA0860">
      <w:pPr>
        <w:pStyle w:val="Standard"/>
        <w:rPr>
          <w:rFonts w:asciiTheme="minorHAnsi" w:hAnsiTheme="minorHAnsi" w:cstheme="minorHAnsi"/>
          <w:b/>
        </w:rPr>
      </w:pPr>
    </w:p>
    <w:p w14:paraId="1EC182AE" w14:textId="77777777" w:rsidR="00EB57F1" w:rsidRPr="00EB57F1" w:rsidRDefault="00EB57F1" w:rsidP="00EB57F1">
      <w:pPr>
        <w:widowControl/>
        <w:autoSpaceDN/>
        <w:spacing w:line="360" w:lineRule="auto"/>
        <w:jc w:val="center"/>
        <w:textAlignment w:val="auto"/>
        <w:outlineLvl w:val="0"/>
        <w:rPr>
          <w:rFonts w:ascii="Calibri" w:eastAsia="Times New Roman" w:hAnsi="Calibri" w:cs="Calibri"/>
          <w:b/>
          <w:kern w:val="0"/>
          <w:sz w:val="36"/>
          <w:szCs w:val="20"/>
          <w:lang w:eastAsia="pl-PL" w:bidi="ar-SA"/>
        </w:rPr>
      </w:pPr>
      <w:r w:rsidRPr="00EB57F1">
        <w:rPr>
          <w:rFonts w:ascii="Calibri" w:eastAsia="Times New Roman" w:hAnsi="Calibri" w:cs="Calibri"/>
          <w:b/>
          <w:kern w:val="0"/>
          <w:sz w:val="36"/>
          <w:szCs w:val="20"/>
          <w:lang w:eastAsia="pl-PL" w:bidi="ar-SA"/>
        </w:rPr>
        <w:t>FORMULARZ OFERTOWY</w:t>
      </w:r>
    </w:p>
    <w:p w14:paraId="00BF2209" w14:textId="2C9EB0CF" w:rsidR="00EB57F1" w:rsidRPr="00EB57F1" w:rsidRDefault="00EB57F1" w:rsidP="00EB57F1">
      <w:pPr>
        <w:widowControl/>
        <w:autoSpaceDN/>
        <w:jc w:val="center"/>
        <w:textAlignment w:val="auto"/>
        <w:outlineLvl w:val="0"/>
        <w:rPr>
          <w:rFonts w:ascii="Calibri" w:eastAsia="Times New Roman" w:hAnsi="Calibri" w:cs="Calibri"/>
          <w:b/>
          <w:kern w:val="0"/>
          <w:sz w:val="36"/>
          <w:szCs w:val="20"/>
          <w:lang w:eastAsia="pl-PL" w:bidi="ar-SA"/>
        </w:rPr>
      </w:pPr>
      <w:r w:rsidRPr="00EB57F1">
        <w:rPr>
          <w:rFonts w:ascii="Calibri" w:eastAsia="Times New Roman" w:hAnsi="Calibri" w:cs="Calibri"/>
          <w:b/>
          <w:kern w:val="0"/>
          <w:szCs w:val="20"/>
          <w:lang w:eastAsia="pl-PL" w:bidi="ar-SA"/>
        </w:rPr>
        <w:t xml:space="preserve">złożony w postępowaniu o zamówienie publiczne prowadzonym w trybie </w:t>
      </w:r>
      <w:r w:rsidR="00B83F04">
        <w:rPr>
          <w:rFonts w:ascii="Calibri" w:eastAsia="Times New Roman" w:hAnsi="Calibri" w:cs="Calibri"/>
          <w:b/>
          <w:kern w:val="0"/>
          <w:szCs w:val="20"/>
          <w:lang w:eastAsia="pl-PL" w:bidi="ar-SA"/>
        </w:rPr>
        <w:t xml:space="preserve">zapytania </w:t>
      </w:r>
      <w:r w:rsidR="00B83F04">
        <w:rPr>
          <w:rFonts w:ascii="Calibri" w:eastAsia="Times New Roman" w:hAnsi="Calibri" w:cs="Calibri"/>
          <w:b/>
          <w:kern w:val="0"/>
          <w:szCs w:val="20"/>
          <w:lang w:eastAsia="pl-PL" w:bidi="ar-SA"/>
        </w:rPr>
        <w:br/>
        <w:t>ofertowego</w:t>
      </w:r>
    </w:p>
    <w:p w14:paraId="29B3C1DD" w14:textId="77777777" w:rsidR="00292D83" w:rsidRDefault="00292D83" w:rsidP="00EB57F1">
      <w:pPr>
        <w:widowControl/>
        <w:autoSpaceDN/>
        <w:jc w:val="both"/>
        <w:textAlignment w:val="auto"/>
        <w:rPr>
          <w:rFonts w:ascii="Calibri" w:eastAsia="Times New Roman" w:hAnsi="Calibri" w:cs="Calibri"/>
          <w:b/>
          <w:kern w:val="0"/>
          <w:lang w:eastAsia="pl-PL" w:bidi="ar-SA"/>
        </w:rPr>
      </w:pPr>
    </w:p>
    <w:p w14:paraId="13041869" w14:textId="21753D0C" w:rsidR="00EB57F1" w:rsidRDefault="00EB57F1" w:rsidP="00EB57F1">
      <w:pPr>
        <w:widowControl/>
        <w:autoSpaceDN/>
        <w:jc w:val="both"/>
        <w:textAlignment w:val="auto"/>
        <w:rPr>
          <w:rFonts w:ascii="Calibri" w:eastAsia="Times New Roman" w:hAnsi="Calibri" w:cs="Calibri"/>
          <w:kern w:val="0"/>
          <w:lang w:eastAsia="pl-PL" w:bidi="ar-SA"/>
        </w:rPr>
      </w:pPr>
      <w:r w:rsidRPr="00EB57F1">
        <w:rPr>
          <w:rFonts w:ascii="Calibri" w:eastAsia="Times New Roman" w:hAnsi="Calibri" w:cs="Calibri"/>
          <w:b/>
          <w:kern w:val="0"/>
          <w:lang w:eastAsia="pl-PL" w:bidi="ar-SA"/>
        </w:rPr>
        <w:t xml:space="preserve">1. Zamawiający: </w:t>
      </w:r>
      <w:r w:rsidRPr="00EB57F1">
        <w:rPr>
          <w:rFonts w:ascii="Calibri" w:eastAsia="Times New Roman" w:hAnsi="Calibri" w:cs="Calibri"/>
          <w:kern w:val="0"/>
          <w:lang w:eastAsia="pl-PL" w:bidi="ar-SA"/>
        </w:rPr>
        <w:t xml:space="preserve">Wojewódzka Stacja Ratownictwa Medycznego w Łodzi, 91-202 Łódź, </w:t>
      </w:r>
      <w:r w:rsidR="001A583F">
        <w:rPr>
          <w:rFonts w:ascii="Calibri" w:eastAsia="Times New Roman" w:hAnsi="Calibri" w:cs="Calibri"/>
          <w:kern w:val="0"/>
          <w:lang w:eastAsia="pl-PL" w:bidi="ar-SA"/>
        </w:rPr>
        <w:br/>
        <w:t xml:space="preserve">      </w:t>
      </w:r>
      <w:r w:rsidRPr="00EB57F1">
        <w:rPr>
          <w:rFonts w:ascii="Calibri" w:eastAsia="Times New Roman" w:hAnsi="Calibri" w:cs="Calibri"/>
          <w:kern w:val="0"/>
          <w:lang w:eastAsia="pl-PL" w:bidi="ar-SA"/>
        </w:rPr>
        <w:t>ul. Warecka</w:t>
      </w:r>
      <w:r w:rsidR="00292D83">
        <w:rPr>
          <w:rFonts w:ascii="Calibri" w:eastAsia="Times New Roman" w:hAnsi="Calibri" w:cs="Calibri"/>
          <w:kern w:val="0"/>
          <w:lang w:eastAsia="pl-PL" w:bidi="ar-SA"/>
        </w:rPr>
        <w:t>.</w:t>
      </w:r>
    </w:p>
    <w:p w14:paraId="0AD8D9CE" w14:textId="77777777" w:rsidR="00EB57F1" w:rsidRPr="00EB57F1" w:rsidRDefault="00EB57F1" w:rsidP="00EB57F1">
      <w:pPr>
        <w:widowControl/>
        <w:autoSpaceDN/>
        <w:spacing w:line="360" w:lineRule="auto"/>
        <w:ind w:left="284" w:hanging="284"/>
        <w:textAlignment w:val="auto"/>
        <w:rPr>
          <w:rFonts w:ascii="Calibri" w:eastAsia="Times New Roman" w:hAnsi="Calibri" w:cs="Calibri"/>
          <w:b/>
          <w:kern w:val="0"/>
          <w:lang w:eastAsia="pl-PL" w:bidi="ar-SA"/>
        </w:rPr>
      </w:pPr>
      <w:r w:rsidRPr="00EB57F1">
        <w:rPr>
          <w:rFonts w:ascii="Calibri" w:eastAsia="Times New Roman" w:hAnsi="Calibri" w:cs="Calibri"/>
          <w:b/>
          <w:kern w:val="0"/>
          <w:lang w:eastAsia="pl-PL" w:bidi="ar-SA"/>
        </w:rPr>
        <w:t>2. Pełna nazwa i adres Wykonawcy:</w:t>
      </w:r>
    </w:p>
    <w:p w14:paraId="3C286E95" w14:textId="0A9A7048" w:rsidR="00EB57F1" w:rsidRPr="00EB57F1" w:rsidRDefault="00EB57F1" w:rsidP="00EB57F1">
      <w:pPr>
        <w:widowControl/>
        <w:autoSpaceDN/>
        <w:spacing w:line="360" w:lineRule="auto"/>
        <w:ind w:left="284"/>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w:t>
      </w:r>
    </w:p>
    <w:p w14:paraId="5331DA14" w14:textId="32375B42" w:rsidR="00EB57F1" w:rsidRPr="00EB57F1" w:rsidRDefault="00EB57F1" w:rsidP="00EB57F1">
      <w:pPr>
        <w:widowControl/>
        <w:autoSpaceDN/>
        <w:spacing w:line="360" w:lineRule="auto"/>
        <w:ind w:firstLine="284"/>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NIP:.....................................................</w:t>
      </w:r>
      <w:r w:rsidR="00681C1C">
        <w:rPr>
          <w:rFonts w:ascii="Calibri" w:eastAsia="Times New Roman" w:hAnsi="Calibri" w:cs="Calibri"/>
          <w:kern w:val="0"/>
          <w:lang w:eastAsia="pl-PL" w:bidi="ar-SA"/>
        </w:rPr>
        <w:t xml:space="preserve">...  </w:t>
      </w:r>
      <w:r w:rsidRPr="00EB57F1">
        <w:rPr>
          <w:rFonts w:ascii="Calibri" w:eastAsia="Times New Roman" w:hAnsi="Calibri" w:cs="Calibri"/>
          <w:kern w:val="0"/>
          <w:lang w:eastAsia="pl-PL" w:bidi="ar-SA"/>
        </w:rPr>
        <w:t>REGON:.................................................................</w:t>
      </w:r>
    </w:p>
    <w:p w14:paraId="13D9318C" w14:textId="72B1D7B9" w:rsidR="00EB57F1" w:rsidRPr="00EB57F1" w:rsidRDefault="00EB57F1" w:rsidP="00EB57F1">
      <w:pPr>
        <w:widowControl/>
        <w:autoSpaceDN/>
        <w:spacing w:line="360" w:lineRule="auto"/>
        <w:ind w:firstLine="284"/>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Nr telefonu:...................................</w:t>
      </w:r>
      <w:r w:rsidR="00681C1C">
        <w:rPr>
          <w:rFonts w:ascii="Calibri" w:eastAsia="Times New Roman" w:hAnsi="Calibri" w:cs="Calibri"/>
          <w:kern w:val="0"/>
          <w:lang w:eastAsia="pl-PL" w:bidi="ar-SA"/>
        </w:rPr>
        <w:t>......</w:t>
      </w:r>
      <w:r w:rsidRPr="00EB57F1">
        <w:rPr>
          <w:rFonts w:ascii="Calibri" w:eastAsia="Times New Roman" w:hAnsi="Calibri" w:cs="Calibri"/>
          <w:kern w:val="0"/>
          <w:lang w:eastAsia="pl-PL" w:bidi="ar-SA"/>
        </w:rPr>
        <w:t>..</w:t>
      </w:r>
      <w:r w:rsidR="00681C1C">
        <w:rPr>
          <w:rFonts w:ascii="Calibri" w:eastAsia="Times New Roman" w:hAnsi="Calibri" w:cs="Calibri"/>
          <w:kern w:val="0"/>
          <w:lang w:eastAsia="pl-PL" w:bidi="ar-SA"/>
        </w:rPr>
        <w:t xml:space="preserve"> </w:t>
      </w:r>
      <w:r w:rsidRPr="00EB57F1">
        <w:rPr>
          <w:rFonts w:ascii="Calibri" w:eastAsia="Times New Roman" w:hAnsi="Calibri" w:cs="Calibri"/>
          <w:kern w:val="0"/>
          <w:lang w:eastAsia="pl-PL" w:bidi="ar-SA"/>
        </w:rPr>
        <w:t xml:space="preserve"> faxu:</w:t>
      </w:r>
      <w:r w:rsidR="00681C1C">
        <w:rPr>
          <w:rFonts w:ascii="Calibri" w:eastAsia="Times New Roman" w:hAnsi="Calibri" w:cs="Calibri"/>
          <w:kern w:val="0"/>
          <w:lang w:eastAsia="pl-PL" w:bidi="ar-SA"/>
        </w:rPr>
        <w:t>…</w:t>
      </w:r>
      <w:r w:rsidRPr="00EB57F1">
        <w:rPr>
          <w:rFonts w:ascii="Calibri" w:eastAsia="Times New Roman" w:hAnsi="Calibri" w:cs="Calibri"/>
          <w:kern w:val="0"/>
          <w:lang w:eastAsia="pl-PL" w:bidi="ar-SA"/>
        </w:rPr>
        <w:t>...................................................................</w:t>
      </w:r>
    </w:p>
    <w:p w14:paraId="0E4E87C7" w14:textId="77777777" w:rsidR="00EB57F1" w:rsidRPr="00EB57F1" w:rsidRDefault="00EB57F1" w:rsidP="00EB57F1">
      <w:pPr>
        <w:widowControl/>
        <w:autoSpaceDN/>
        <w:spacing w:line="360" w:lineRule="auto"/>
        <w:ind w:firstLine="284"/>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e-mail:…................................................................................</w:t>
      </w:r>
    </w:p>
    <w:p w14:paraId="75BB8E71" w14:textId="655750D4" w:rsidR="00EB57F1" w:rsidRPr="00EB57F1" w:rsidRDefault="00EB57F1" w:rsidP="00EB57F1">
      <w:pPr>
        <w:widowControl/>
        <w:autoSpaceDN/>
        <w:spacing w:line="360" w:lineRule="auto"/>
        <w:ind w:left="284" w:hanging="284"/>
        <w:textAlignment w:val="auto"/>
        <w:rPr>
          <w:rFonts w:ascii="Calibri" w:eastAsia="Times New Roman" w:hAnsi="Calibri" w:cs="Calibri"/>
          <w:b/>
          <w:kern w:val="0"/>
          <w:lang w:eastAsia="pl-PL" w:bidi="ar-SA"/>
        </w:rPr>
      </w:pPr>
      <w:r w:rsidRPr="00EB57F1">
        <w:rPr>
          <w:rFonts w:ascii="Calibri" w:eastAsia="Times New Roman" w:hAnsi="Calibri" w:cs="Calibri"/>
          <w:b/>
          <w:kern w:val="0"/>
          <w:lang w:eastAsia="pl-PL" w:bidi="ar-SA"/>
        </w:rPr>
        <w:t>3</w:t>
      </w:r>
      <w:r w:rsidRPr="00EB57F1">
        <w:rPr>
          <w:rFonts w:ascii="Calibri" w:eastAsia="Times New Roman" w:hAnsi="Calibri" w:cs="Calibri"/>
          <w:kern w:val="0"/>
          <w:lang w:eastAsia="pl-PL" w:bidi="ar-SA"/>
        </w:rPr>
        <w:t xml:space="preserve">. </w:t>
      </w:r>
      <w:r w:rsidRPr="00EB57F1">
        <w:rPr>
          <w:rFonts w:ascii="Calibri" w:eastAsia="Times New Roman" w:hAnsi="Calibri" w:cs="Calibri"/>
          <w:b/>
          <w:kern w:val="0"/>
          <w:lang w:eastAsia="pl-PL" w:bidi="ar-SA"/>
        </w:rPr>
        <w:t>Przedmiot oferty</w:t>
      </w:r>
      <w:r w:rsidR="00E6486C">
        <w:rPr>
          <w:rFonts w:ascii="Calibri" w:eastAsia="Times New Roman" w:hAnsi="Calibri" w:cs="Calibri"/>
          <w:b/>
          <w:kern w:val="0"/>
          <w:lang w:eastAsia="pl-PL" w:bidi="ar-SA"/>
        </w:rPr>
        <w:t>:</w:t>
      </w:r>
    </w:p>
    <w:p w14:paraId="37548B40" w14:textId="03F06D9C" w:rsidR="00EB57F1" w:rsidRPr="00EB57F1" w:rsidRDefault="00EB57F1" w:rsidP="00EB57F1">
      <w:pPr>
        <w:widowControl/>
        <w:autoSpaceDN/>
        <w:ind w:left="284" w:hanging="284"/>
        <w:jc w:val="both"/>
        <w:textAlignment w:val="auto"/>
        <w:rPr>
          <w:rFonts w:ascii="Calibri" w:eastAsia="Times New Roman" w:hAnsi="Calibri" w:cs="Calibri"/>
          <w:kern w:val="0"/>
          <w:lang w:eastAsia="pl-PL" w:bidi="ar-SA"/>
        </w:rPr>
      </w:pPr>
      <w:r w:rsidRPr="00EB57F1">
        <w:rPr>
          <w:rFonts w:ascii="Calibri" w:eastAsia="Times New Roman" w:hAnsi="Calibri" w:cs="Calibri"/>
          <w:b/>
          <w:bCs/>
          <w:kern w:val="0"/>
          <w:lang w:eastAsia="pl-PL" w:bidi="ar-SA"/>
        </w:rPr>
        <w:t>3.1</w:t>
      </w:r>
      <w:r w:rsidRPr="00EB57F1">
        <w:rPr>
          <w:rFonts w:ascii="Calibri" w:eastAsia="Times New Roman" w:hAnsi="Calibri" w:cs="Calibri"/>
          <w:kern w:val="0"/>
          <w:lang w:eastAsia="pl-PL" w:bidi="ar-SA"/>
        </w:rPr>
        <w:t xml:space="preserve"> </w:t>
      </w:r>
      <w:r w:rsidR="00B83F04">
        <w:rPr>
          <w:rFonts w:ascii="Calibri" w:eastAsia="Times New Roman" w:hAnsi="Calibri" w:cs="Calibri"/>
          <w:kern w:val="0"/>
          <w:lang w:eastAsia="pl-PL" w:bidi="ar-SA"/>
        </w:rPr>
        <w:t xml:space="preserve">świadczenie </w:t>
      </w:r>
      <w:r w:rsidRPr="00EB57F1">
        <w:rPr>
          <w:rFonts w:ascii="Calibri" w:eastAsia="Times New Roman" w:hAnsi="Calibri" w:cs="Calibri"/>
          <w:kern w:val="0"/>
          <w:lang w:eastAsia="pl-PL" w:bidi="ar-SA"/>
        </w:rPr>
        <w:t xml:space="preserve">Usługi w zakresie bieżących napraw i konserwacji </w:t>
      </w:r>
      <w:r w:rsidR="00B83F04">
        <w:rPr>
          <w:rFonts w:ascii="Calibri" w:eastAsia="Times New Roman" w:hAnsi="Calibri" w:cs="Calibri"/>
          <w:kern w:val="0"/>
          <w:lang w:eastAsia="pl-PL" w:bidi="ar-SA"/>
        </w:rPr>
        <w:t>pojazdów WSRM w Łodzi</w:t>
      </w:r>
      <w:r w:rsidRPr="00EB57F1">
        <w:rPr>
          <w:rFonts w:ascii="Calibri" w:eastAsia="Times New Roman" w:hAnsi="Calibri" w:cs="Calibri"/>
          <w:kern w:val="0"/>
          <w:lang w:eastAsia="pl-PL" w:bidi="ar-SA"/>
        </w:rPr>
        <w:t xml:space="preserve"> </w:t>
      </w:r>
      <w:r w:rsidR="00B83F04">
        <w:rPr>
          <w:rFonts w:ascii="Calibri" w:eastAsia="Times New Roman" w:hAnsi="Calibri" w:cs="Calibri"/>
          <w:kern w:val="0"/>
          <w:lang w:eastAsia="pl-PL" w:bidi="ar-SA"/>
        </w:rPr>
        <w:t>na terenie</w:t>
      </w:r>
      <w:r w:rsidRPr="00EB57F1">
        <w:rPr>
          <w:rFonts w:ascii="Calibri" w:eastAsia="Times New Roman" w:hAnsi="Calibri" w:cs="Calibri"/>
          <w:kern w:val="0"/>
          <w:lang w:eastAsia="pl-PL" w:bidi="ar-SA"/>
        </w:rPr>
        <w:t xml:space="preserve"> powiat</w:t>
      </w:r>
      <w:r w:rsidR="00B83F04">
        <w:rPr>
          <w:rFonts w:ascii="Calibri" w:eastAsia="Times New Roman" w:hAnsi="Calibri" w:cs="Calibri"/>
          <w:kern w:val="0"/>
          <w:lang w:eastAsia="pl-PL" w:bidi="ar-SA"/>
        </w:rPr>
        <w:t>u</w:t>
      </w:r>
      <w:r w:rsidRPr="00EB57F1">
        <w:rPr>
          <w:rFonts w:ascii="Calibri" w:eastAsia="Times New Roman" w:hAnsi="Calibri" w:cs="Calibri"/>
          <w:kern w:val="0"/>
          <w:lang w:eastAsia="pl-PL" w:bidi="ar-SA"/>
        </w:rPr>
        <w:t xml:space="preserve"> </w:t>
      </w:r>
      <w:r w:rsidR="00B83F04">
        <w:rPr>
          <w:rFonts w:ascii="Calibri" w:eastAsia="Times New Roman" w:hAnsi="Calibri" w:cs="Calibri"/>
          <w:kern w:val="0"/>
          <w:lang w:eastAsia="pl-PL" w:bidi="ar-SA"/>
        </w:rPr>
        <w:t>kutnowskiego</w:t>
      </w:r>
      <w:r w:rsidRPr="00EB57F1">
        <w:rPr>
          <w:rFonts w:ascii="Calibri" w:eastAsia="Times New Roman" w:hAnsi="Calibri" w:cs="Calibri"/>
          <w:kern w:val="0"/>
          <w:lang w:eastAsia="pl-PL" w:bidi="ar-SA"/>
        </w:rPr>
        <w:t>.</w:t>
      </w:r>
    </w:p>
    <w:p w14:paraId="416ED604" w14:textId="77777777" w:rsidR="00EB57F1" w:rsidRPr="00EB57F1" w:rsidRDefault="00EB57F1" w:rsidP="00EB57F1">
      <w:pPr>
        <w:widowControl/>
        <w:autoSpaceDN/>
        <w:ind w:left="284" w:hanging="284"/>
        <w:jc w:val="both"/>
        <w:textAlignment w:val="auto"/>
        <w:rPr>
          <w:rFonts w:ascii="Calibri" w:eastAsia="Times New Roman" w:hAnsi="Calibri" w:cs="Calibri"/>
          <w:kern w:val="0"/>
          <w:lang w:eastAsia="pl-PL" w:bidi="ar-SA"/>
        </w:rPr>
      </w:pPr>
    </w:p>
    <w:p w14:paraId="54152108" w14:textId="77777777" w:rsidR="00EB57F1" w:rsidRPr="00EB57F1" w:rsidRDefault="00EB57F1" w:rsidP="00EB57F1">
      <w:pPr>
        <w:widowControl/>
        <w:autoSpaceDN/>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 xml:space="preserve">3.1.1. Cena </w:t>
      </w:r>
      <w:r w:rsidRPr="00EB57F1">
        <w:rPr>
          <w:rFonts w:ascii="Calibri" w:eastAsia="Times New Roman" w:hAnsi="Calibri" w:cs="Calibri"/>
          <w:b/>
          <w:kern w:val="0"/>
          <w:lang w:eastAsia="pl-PL" w:bidi="ar-SA"/>
        </w:rPr>
        <w:t>jednej</w:t>
      </w:r>
      <w:r w:rsidRPr="00EB57F1">
        <w:rPr>
          <w:rFonts w:ascii="Calibri" w:eastAsia="Times New Roman" w:hAnsi="Calibri" w:cs="Calibri"/>
          <w:kern w:val="0"/>
          <w:lang w:eastAsia="pl-PL" w:bidi="ar-SA"/>
        </w:rPr>
        <w:t xml:space="preserve"> </w:t>
      </w:r>
      <w:r w:rsidRPr="00EB57F1">
        <w:rPr>
          <w:rFonts w:ascii="Calibri" w:eastAsia="Times New Roman" w:hAnsi="Calibri" w:cs="Calibri"/>
          <w:b/>
          <w:bCs/>
          <w:kern w:val="0"/>
          <w:lang w:eastAsia="pl-PL" w:bidi="ar-SA"/>
        </w:rPr>
        <w:t>roboczogodziny:</w:t>
      </w:r>
    </w:p>
    <w:p w14:paraId="49A117FB" w14:textId="77777777" w:rsidR="00EB57F1" w:rsidRPr="00EB57F1" w:rsidRDefault="00EB57F1" w:rsidP="00EB57F1">
      <w:pPr>
        <w:widowControl/>
        <w:autoSpaceDN/>
        <w:jc w:val="both"/>
        <w:textAlignment w:val="auto"/>
        <w:rPr>
          <w:rFonts w:ascii="Calibri" w:eastAsia="Times New Roman" w:hAnsi="Calibri" w:cs="Calibri"/>
          <w:b/>
          <w:i/>
          <w:kern w:val="0"/>
          <w:lang w:eastAsia="pl-PL" w:bidi="ar-SA"/>
        </w:rPr>
      </w:pPr>
    </w:p>
    <w:p w14:paraId="4421DD7D"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Cena netto roboczogodziny:…............................................PLN</w:t>
      </w:r>
    </w:p>
    <w:p w14:paraId="623ACE10"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słownie:........................................................................................................</w:t>
      </w:r>
    </w:p>
    <w:p w14:paraId="05002ADC"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Cena brutto roboczogodziny:...............................................PLN</w:t>
      </w:r>
    </w:p>
    <w:p w14:paraId="7278F4BD"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słownie:......................................................................................................</w:t>
      </w:r>
    </w:p>
    <w:p w14:paraId="2551E70E"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w tym podatek VAT w wysokości: …………%  w kwocie ........................................ PLN</w:t>
      </w:r>
    </w:p>
    <w:p w14:paraId="5219C93E" w14:textId="77777777" w:rsidR="00EB57F1" w:rsidRPr="00EB57F1" w:rsidRDefault="00EB57F1" w:rsidP="00EB57F1">
      <w:pPr>
        <w:widowControl/>
        <w:autoSpaceDN/>
        <w:spacing w:line="360" w:lineRule="auto"/>
        <w:jc w:val="both"/>
        <w:textAlignment w:val="auto"/>
        <w:rPr>
          <w:rFonts w:ascii="Calibri" w:eastAsia="Times New Roman" w:hAnsi="Calibri" w:cs="Calibri"/>
          <w:kern w:val="0"/>
          <w:lang w:eastAsia="pl-PL" w:bidi="ar-SA"/>
        </w:rPr>
      </w:pPr>
      <w:r w:rsidRPr="00EB57F1">
        <w:rPr>
          <w:rFonts w:ascii="Calibri" w:eastAsia="Times New Roman" w:hAnsi="Calibri" w:cs="Calibri"/>
          <w:kern w:val="0"/>
          <w:lang w:eastAsia="pl-PL" w:bidi="ar-SA"/>
        </w:rPr>
        <w:t>3.1.2. Proponujemy następujące pozycje upustów dla poszczególnych grup zakupowych:</w:t>
      </w:r>
    </w:p>
    <w:p w14:paraId="424A4277" w14:textId="77777777" w:rsidR="00EB57F1" w:rsidRPr="00EB57F1" w:rsidRDefault="00EB57F1" w:rsidP="00EB57F1">
      <w:pPr>
        <w:widowControl/>
        <w:numPr>
          <w:ilvl w:val="0"/>
          <w:numId w:val="20"/>
        </w:numPr>
        <w:suppressAutoHyphens/>
        <w:autoSpaceDN/>
        <w:spacing w:line="276" w:lineRule="auto"/>
        <w:ind w:left="1066" w:hanging="357"/>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Filtry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35E49B22"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Silnik/osprzęt</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1E204145"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Zawieszenie/Koła</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5674A658"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Amortyzacja pojazdu</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541E533C"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zapłonowy/żarowy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2A6C19C3"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napędowy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10251613"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hamulcowy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79CC8E45"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kierowniczy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377AF630"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chłodzenia</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03435281"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elektryczny/Oświetlenie</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48C0C1C8"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System trakcji jazdy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25D6E1DD"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lastRenderedPageBreak/>
        <w:t>Układ wydechowy/dolotowy</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3FA39B59"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Układ paliwowy/zasilania</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028B8ACA"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Oczyszczanie szyb/reflektorów</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3E58189C"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Nadwozie/Rama/Kabina kierowcy</w:t>
      </w:r>
      <w:r w:rsidRPr="00EB57F1">
        <w:rPr>
          <w:rFonts w:ascii="Calibri" w:eastAsia="Times New Roman" w:hAnsi="Calibri" w:cs="Calibri"/>
          <w:bCs/>
          <w:kern w:val="0"/>
          <w:lang w:eastAsia="pl-PL" w:bidi="ar-SA"/>
        </w:rPr>
        <w:tab/>
        <w:t>- ………%</w:t>
      </w:r>
    </w:p>
    <w:p w14:paraId="54B4FF7A"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Ogrzewanie/Wentylacja/Klimatyzacja</w:t>
      </w:r>
      <w:r w:rsidRPr="00EB57F1">
        <w:rPr>
          <w:rFonts w:ascii="Calibri" w:eastAsia="Times New Roman" w:hAnsi="Calibri" w:cs="Calibri"/>
          <w:bCs/>
          <w:kern w:val="0"/>
          <w:lang w:eastAsia="pl-PL" w:bidi="ar-SA"/>
        </w:rPr>
        <w:tab/>
        <w:t>- ………%</w:t>
      </w:r>
    </w:p>
    <w:p w14:paraId="3EB9BDE4"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Wyposażenie pojazdu/Akcesoria</w:t>
      </w:r>
      <w:r w:rsidRPr="00EB57F1">
        <w:rPr>
          <w:rFonts w:ascii="Calibri" w:eastAsia="Times New Roman" w:hAnsi="Calibri" w:cs="Calibri"/>
          <w:bCs/>
          <w:kern w:val="0"/>
          <w:lang w:eastAsia="pl-PL" w:bidi="ar-SA"/>
        </w:rPr>
        <w:tab/>
      </w:r>
      <w:r w:rsidRPr="00EB57F1">
        <w:rPr>
          <w:rFonts w:ascii="Calibri" w:eastAsia="Times New Roman" w:hAnsi="Calibri" w:cs="Calibri"/>
          <w:bCs/>
          <w:kern w:val="0"/>
          <w:lang w:eastAsia="pl-PL" w:bidi="ar-SA"/>
        </w:rPr>
        <w:tab/>
        <w:t>- ………%</w:t>
      </w:r>
    </w:p>
    <w:p w14:paraId="76B6B41C" w14:textId="77777777" w:rsidR="00EB57F1" w:rsidRPr="00EB57F1" w:rsidRDefault="00EB57F1" w:rsidP="00EB57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Oleje/Smary/Chemia motoryzacyjna</w:t>
      </w:r>
      <w:r w:rsidRPr="00EB57F1">
        <w:rPr>
          <w:rFonts w:ascii="Calibri" w:eastAsia="Times New Roman" w:hAnsi="Calibri" w:cs="Calibri"/>
          <w:bCs/>
          <w:kern w:val="0"/>
          <w:lang w:eastAsia="pl-PL" w:bidi="ar-SA"/>
        </w:rPr>
        <w:tab/>
        <w:t>- ………%</w:t>
      </w:r>
    </w:p>
    <w:p w14:paraId="5EB6B9BB" w14:textId="70210037" w:rsidR="00EB57F1" w:rsidRDefault="00EB57F1" w:rsidP="008463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r w:rsidRPr="00292D83">
        <w:rPr>
          <w:rFonts w:ascii="Calibri" w:eastAsia="Times New Roman" w:hAnsi="Calibri" w:cs="Calibri"/>
          <w:bCs/>
          <w:kern w:val="0"/>
          <w:lang w:eastAsia="pl-PL" w:bidi="ar-SA"/>
        </w:rPr>
        <w:t>Opony</w:t>
      </w:r>
      <w:r w:rsidRPr="00292D83">
        <w:rPr>
          <w:rFonts w:ascii="Calibri" w:eastAsia="Times New Roman" w:hAnsi="Calibri" w:cs="Calibri"/>
          <w:bCs/>
          <w:kern w:val="0"/>
          <w:lang w:eastAsia="pl-PL" w:bidi="ar-SA"/>
        </w:rPr>
        <w:tab/>
      </w:r>
      <w:r w:rsidRPr="00292D83">
        <w:rPr>
          <w:rFonts w:ascii="Calibri" w:eastAsia="Times New Roman" w:hAnsi="Calibri" w:cs="Calibri"/>
          <w:bCs/>
          <w:kern w:val="0"/>
          <w:lang w:eastAsia="pl-PL" w:bidi="ar-SA"/>
        </w:rPr>
        <w:tab/>
      </w:r>
      <w:r w:rsidRPr="00292D83">
        <w:rPr>
          <w:rFonts w:ascii="Calibri" w:eastAsia="Times New Roman" w:hAnsi="Calibri" w:cs="Calibri"/>
          <w:bCs/>
          <w:kern w:val="0"/>
          <w:lang w:eastAsia="pl-PL" w:bidi="ar-SA"/>
        </w:rPr>
        <w:tab/>
      </w:r>
      <w:r w:rsidRPr="00292D83">
        <w:rPr>
          <w:rFonts w:ascii="Calibri" w:eastAsia="Times New Roman" w:hAnsi="Calibri" w:cs="Calibri"/>
          <w:bCs/>
          <w:kern w:val="0"/>
          <w:lang w:eastAsia="pl-PL" w:bidi="ar-SA"/>
        </w:rPr>
        <w:tab/>
      </w:r>
      <w:r w:rsidRPr="00292D83">
        <w:rPr>
          <w:rFonts w:ascii="Calibri" w:eastAsia="Times New Roman" w:hAnsi="Calibri" w:cs="Calibri"/>
          <w:bCs/>
          <w:kern w:val="0"/>
          <w:lang w:eastAsia="pl-PL" w:bidi="ar-SA"/>
        </w:rPr>
        <w:tab/>
        <w:t>- ………%</w:t>
      </w:r>
    </w:p>
    <w:p w14:paraId="3D124261" w14:textId="77777777" w:rsidR="00292D83" w:rsidRPr="00292D83" w:rsidRDefault="00292D83" w:rsidP="008463F1">
      <w:pPr>
        <w:widowControl/>
        <w:numPr>
          <w:ilvl w:val="0"/>
          <w:numId w:val="20"/>
        </w:numPr>
        <w:suppressAutoHyphens/>
        <w:autoSpaceDN/>
        <w:spacing w:line="276" w:lineRule="auto"/>
        <w:jc w:val="both"/>
        <w:textAlignment w:val="auto"/>
        <w:rPr>
          <w:rFonts w:ascii="Calibri" w:eastAsia="Times New Roman" w:hAnsi="Calibri" w:cs="Calibri"/>
          <w:bCs/>
          <w:kern w:val="0"/>
          <w:lang w:eastAsia="pl-PL" w:bidi="ar-SA"/>
        </w:rPr>
      </w:pPr>
    </w:p>
    <w:p w14:paraId="23002961"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3.1.3. Gwarancja na wykonaną usługę: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72"/>
      </w:tblGrid>
      <w:tr w:rsidR="00EB57F1" w:rsidRPr="00EB57F1" w14:paraId="07947B3B" w14:textId="77777777" w:rsidTr="00397E3F">
        <w:trPr>
          <w:trHeight w:val="555"/>
        </w:trPr>
        <w:tc>
          <w:tcPr>
            <w:tcW w:w="4498" w:type="dxa"/>
            <w:shd w:val="clear" w:color="auto" w:fill="auto"/>
          </w:tcPr>
          <w:p w14:paraId="58403E09"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Okres gwarancji</w:t>
            </w:r>
          </w:p>
        </w:tc>
        <w:tc>
          <w:tcPr>
            <w:tcW w:w="4606" w:type="dxa"/>
            <w:shd w:val="clear" w:color="auto" w:fill="auto"/>
          </w:tcPr>
          <w:p w14:paraId="3398CA45"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 xml:space="preserve">    Udzielamy gwarancji na wykonaną usługę                    </w:t>
            </w:r>
            <w:r w:rsidRPr="00EB57F1">
              <w:rPr>
                <w:rFonts w:ascii="Calibri" w:eastAsia="Times New Roman" w:hAnsi="Calibri" w:cs="Calibri"/>
                <w:bCs/>
                <w:kern w:val="0"/>
                <w:lang w:eastAsia="pl-PL" w:bidi="ar-SA"/>
              </w:rPr>
              <w:br/>
              <w:t xml:space="preserve">                          (zaznaczyć „X”)</w:t>
            </w:r>
          </w:p>
        </w:tc>
      </w:tr>
      <w:tr w:rsidR="00EB57F1" w:rsidRPr="00EB57F1" w14:paraId="71DE5A0E" w14:textId="77777777" w:rsidTr="00397E3F">
        <w:trPr>
          <w:trHeight w:val="489"/>
        </w:trPr>
        <w:tc>
          <w:tcPr>
            <w:tcW w:w="4498" w:type="dxa"/>
            <w:shd w:val="clear" w:color="auto" w:fill="auto"/>
          </w:tcPr>
          <w:p w14:paraId="664848D1"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6 miesięcy (minimalny wymagany)</w:t>
            </w:r>
          </w:p>
        </w:tc>
        <w:tc>
          <w:tcPr>
            <w:tcW w:w="4606" w:type="dxa"/>
            <w:shd w:val="clear" w:color="auto" w:fill="auto"/>
          </w:tcPr>
          <w:p w14:paraId="7E1E7794"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p>
        </w:tc>
      </w:tr>
      <w:tr w:rsidR="00EB57F1" w:rsidRPr="00EB57F1" w14:paraId="659F9009" w14:textId="77777777" w:rsidTr="00397E3F">
        <w:trPr>
          <w:trHeight w:val="567"/>
        </w:trPr>
        <w:tc>
          <w:tcPr>
            <w:tcW w:w="4498" w:type="dxa"/>
            <w:shd w:val="clear" w:color="auto" w:fill="auto"/>
          </w:tcPr>
          <w:p w14:paraId="7A31BD80"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12 miesięcy</w:t>
            </w:r>
          </w:p>
        </w:tc>
        <w:tc>
          <w:tcPr>
            <w:tcW w:w="4606" w:type="dxa"/>
            <w:shd w:val="clear" w:color="auto" w:fill="auto"/>
          </w:tcPr>
          <w:p w14:paraId="613FBF6D"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p>
        </w:tc>
      </w:tr>
      <w:tr w:rsidR="00EB57F1" w:rsidRPr="00EB57F1" w14:paraId="0578914E" w14:textId="77777777" w:rsidTr="00397E3F">
        <w:trPr>
          <w:trHeight w:val="513"/>
        </w:trPr>
        <w:tc>
          <w:tcPr>
            <w:tcW w:w="4498" w:type="dxa"/>
            <w:shd w:val="clear" w:color="auto" w:fill="auto"/>
          </w:tcPr>
          <w:p w14:paraId="3565A880"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18 miesięcy</w:t>
            </w:r>
          </w:p>
        </w:tc>
        <w:tc>
          <w:tcPr>
            <w:tcW w:w="4606" w:type="dxa"/>
            <w:shd w:val="clear" w:color="auto" w:fill="auto"/>
          </w:tcPr>
          <w:p w14:paraId="17FDFA50"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p>
        </w:tc>
      </w:tr>
      <w:tr w:rsidR="00EB57F1" w:rsidRPr="00EB57F1" w14:paraId="30FB5064" w14:textId="77777777" w:rsidTr="00397E3F">
        <w:trPr>
          <w:trHeight w:val="597"/>
        </w:trPr>
        <w:tc>
          <w:tcPr>
            <w:tcW w:w="4498" w:type="dxa"/>
            <w:shd w:val="clear" w:color="auto" w:fill="auto"/>
          </w:tcPr>
          <w:p w14:paraId="7D6B0053"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r w:rsidRPr="00EB57F1">
              <w:rPr>
                <w:rFonts w:ascii="Calibri" w:eastAsia="Times New Roman" w:hAnsi="Calibri" w:cs="Calibri"/>
                <w:bCs/>
                <w:kern w:val="0"/>
                <w:lang w:eastAsia="pl-PL" w:bidi="ar-SA"/>
              </w:rPr>
              <w:t>24 miesiące</w:t>
            </w:r>
          </w:p>
        </w:tc>
        <w:tc>
          <w:tcPr>
            <w:tcW w:w="4606" w:type="dxa"/>
            <w:shd w:val="clear" w:color="auto" w:fill="auto"/>
          </w:tcPr>
          <w:p w14:paraId="0CF869B1"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p>
        </w:tc>
      </w:tr>
    </w:tbl>
    <w:p w14:paraId="3447E2CC" w14:textId="77777777" w:rsidR="00EB57F1" w:rsidRPr="00EB57F1" w:rsidRDefault="00EB57F1" w:rsidP="00EB57F1">
      <w:pPr>
        <w:widowControl/>
        <w:suppressAutoHyphens/>
        <w:autoSpaceDN/>
        <w:spacing w:line="276" w:lineRule="auto"/>
        <w:jc w:val="both"/>
        <w:textAlignment w:val="auto"/>
        <w:rPr>
          <w:rFonts w:ascii="Calibri" w:eastAsia="Times New Roman" w:hAnsi="Calibri" w:cs="Calibri"/>
          <w:bCs/>
          <w:kern w:val="0"/>
          <w:lang w:eastAsia="pl-PL" w:bidi="ar-SA"/>
        </w:rPr>
      </w:pPr>
    </w:p>
    <w:p w14:paraId="7F7B923D" w14:textId="01AD920A" w:rsidR="00A0240C" w:rsidRPr="00A0240C" w:rsidRDefault="00CC10C5" w:rsidP="00CC10C5">
      <w:pPr>
        <w:pStyle w:val="Tekstpodstawowy2"/>
        <w:spacing w:after="0" w:line="240" w:lineRule="auto"/>
        <w:jc w:val="both"/>
        <w:rPr>
          <w:rFonts w:asciiTheme="minorHAnsi" w:eastAsia="Calibri" w:hAnsiTheme="minorHAnsi" w:cstheme="minorHAnsi"/>
          <w:b/>
          <w:szCs w:val="24"/>
        </w:rPr>
      </w:pPr>
      <w:r>
        <w:rPr>
          <w:rFonts w:asciiTheme="minorHAnsi" w:hAnsiTheme="minorHAnsi" w:cstheme="minorHAnsi"/>
          <w:b/>
          <w:szCs w:val="24"/>
        </w:rPr>
        <w:t>4</w:t>
      </w:r>
      <w:r w:rsidR="004E4922">
        <w:rPr>
          <w:rFonts w:asciiTheme="minorHAnsi" w:hAnsiTheme="minorHAnsi" w:cstheme="minorHAnsi"/>
          <w:b/>
          <w:szCs w:val="24"/>
        </w:rPr>
        <w:t>.</w:t>
      </w:r>
      <w:r>
        <w:rPr>
          <w:rFonts w:asciiTheme="minorHAnsi" w:hAnsiTheme="minorHAnsi" w:cstheme="minorHAnsi"/>
          <w:b/>
          <w:szCs w:val="24"/>
        </w:rPr>
        <w:t xml:space="preserve"> </w:t>
      </w:r>
      <w:r w:rsidR="00A0240C" w:rsidRPr="00A0240C">
        <w:rPr>
          <w:rFonts w:asciiTheme="minorHAnsi" w:hAnsiTheme="minorHAnsi" w:cstheme="minorHAnsi"/>
          <w:b/>
          <w:szCs w:val="24"/>
        </w:rPr>
        <w:t>Oświadczenia.</w:t>
      </w:r>
    </w:p>
    <w:p w14:paraId="42A634F5" w14:textId="77777777" w:rsidR="00A0240C" w:rsidRPr="00A0240C" w:rsidRDefault="00A0240C" w:rsidP="0033606C">
      <w:pPr>
        <w:pStyle w:val="Tekstpodstawowy2"/>
        <w:tabs>
          <w:tab w:val="left" w:pos="568"/>
        </w:tabs>
        <w:spacing w:line="240" w:lineRule="auto"/>
        <w:ind w:left="284" w:hanging="284"/>
        <w:jc w:val="both"/>
        <w:rPr>
          <w:rFonts w:asciiTheme="minorHAnsi" w:hAnsiTheme="minorHAnsi" w:cstheme="minorHAnsi"/>
          <w:szCs w:val="24"/>
        </w:rPr>
      </w:pPr>
      <w:r w:rsidRPr="00A0240C">
        <w:rPr>
          <w:rFonts w:asciiTheme="minorHAnsi" w:hAnsiTheme="minorHAnsi" w:cstheme="minorHAnsi"/>
          <w:szCs w:val="24"/>
        </w:rPr>
        <w:t>Niniejszym oświadczamy, że:</w:t>
      </w:r>
    </w:p>
    <w:p w14:paraId="4447EE16" w14:textId="65537C18" w:rsidR="00681C1C" w:rsidRDefault="00CC10C5" w:rsidP="006563C7">
      <w:pPr>
        <w:jc w:val="both"/>
        <w:rPr>
          <w:rFonts w:asciiTheme="minorHAnsi" w:hAnsiTheme="minorHAnsi" w:cstheme="minorHAnsi"/>
        </w:rPr>
      </w:pPr>
      <w:r>
        <w:rPr>
          <w:rFonts w:asciiTheme="minorHAnsi" w:hAnsiTheme="minorHAnsi" w:cstheme="minorHAnsi"/>
        </w:rPr>
        <w:t>4</w:t>
      </w:r>
      <w:r w:rsidR="004E4922">
        <w:rPr>
          <w:rFonts w:asciiTheme="minorHAnsi" w:hAnsiTheme="minorHAnsi" w:cstheme="minorHAnsi"/>
        </w:rPr>
        <w:t xml:space="preserve">.1 </w:t>
      </w:r>
      <w:r w:rsidR="00681C1C">
        <w:rPr>
          <w:rFonts w:asciiTheme="minorHAnsi" w:hAnsiTheme="minorHAnsi" w:cstheme="minorHAnsi"/>
        </w:rPr>
        <w:t>P</w:t>
      </w:r>
      <w:r w:rsidR="00681C1C">
        <w:rPr>
          <w:rFonts w:ascii="Calibri" w:hAnsi="Calibri" w:cs="Calibri"/>
        </w:rPr>
        <w:t>osiadamy 5-cio letnie doświadczenie w naprawach ambulansów drogowych</w:t>
      </w:r>
      <w:r w:rsidR="006563C7">
        <w:rPr>
          <w:rFonts w:ascii="Calibri" w:hAnsi="Calibri" w:cs="Calibri"/>
        </w:rPr>
        <w:t xml:space="preserve"> oraz</w:t>
      </w:r>
      <w:r w:rsidR="006563C7">
        <w:rPr>
          <w:rFonts w:ascii="Calibri" w:hAnsi="Calibri" w:cs="Calibri"/>
        </w:rPr>
        <w:br/>
        <w:t xml:space="preserve">zatrudniamy na pełen etat trzech mechaników samochodowych i jednego elektryka </w:t>
      </w:r>
      <w:r w:rsidR="006563C7">
        <w:rPr>
          <w:rFonts w:ascii="Calibri" w:hAnsi="Calibri" w:cs="Calibri"/>
        </w:rPr>
        <w:br/>
        <w:t xml:space="preserve">samochodowego. </w:t>
      </w:r>
    </w:p>
    <w:p w14:paraId="7D4A6C26" w14:textId="5D3093FA" w:rsidR="00A0240C" w:rsidRPr="00A0240C" w:rsidRDefault="00681C1C" w:rsidP="0033606C">
      <w:pPr>
        <w:pStyle w:val="Tekstpodstawowy2"/>
        <w:tabs>
          <w:tab w:val="left" w:pos="284"/>
        </w:tabs>
        <w:spacing w:after="0" w:line="240" w:lineRule="auto"/>
        <w:jc w:val="both"/>
        <w:rPr>
          <w:rFonts w:asciiTheme="minorHAnsi" w:hAnsiTheme="minorHAnsi" w:cstheme="minorHAnsi"/>
          <w:szCs w:val="24"/>
        </w:rPr>
      </w:pPr>
      <w:r>
        <w:rPr>
          <w:rFonts w:asciiTheme="minorHAnsi" w:hAnsiTheme="minorHAnsi" w:cstheme="minorHAnsi"/>
          <w:szCs w:val="24"/>
        </w:rPr>
        <w:t xml:space="preserve">4.2 </w:t>
      </w:r>
      <w:r w:rsidR="00A0240C" w:rsidRPr="00A0240C">
        <w:rPr>
          <w:rFonts w:asciiTheme="minorHAnsi" w:hAnsiTheme="minorHAnsi" w:cstheme="minorHAnsi"/>
          <w:szCs w:val="24"/>
        </w:rPr>
        <w:t>Zapoznaliśmy się z dokumentami niniejszego postępowania.</w:t>
      </w:r>
    </w:p>
    <w:p w14:paraId="2B23E325" w14:textId="3081D2E4" w:rsidR="00A0240C" w:rsidRPr="00A0240C" w:rsidRDefault="00CC10C5" w:rsidP="0033606C">
      <w:pPr>
        <w:pStyle w:val="Tekstpodstawowy2"/>
        <w:tabs>
          <w:tab w:val="left" w:pos="284"/>
        </w:tabs>
        <w:spacing w:after="0" w:line="240" w:lineRule="auto"/>
        <w:jc w:val="both"/>
        <w:rPr>
          <w:rFonts w:asciiTheme="minorHAnsi" w:hAnsiTheme="minorHAnsi" w:cstheme="minorHAnsi"/>
          <w:szCs w:val="24"/>
        </w:rPr>
      </w:pPr>
      <w:r>
        <w:rPr>
          <w:rFonts w:asciiTheme="minorHAnsi" w:hAnsiTheme="minorHAnsi" w:cstheme="minorHAnsi"/>
          <w:szCs w:val="24"/>
        </w:rPr>
        <w:t>4</w:t>
      </w:r>
      <w:r w:rsidR="004E4922">
        <w:rPr>
          <w:rFonts w:asciiTheme="minorHAnsi" w:hAnsiTheme="minorHAnsi" w:cstheme="minorHAnsi"/>
          <w:szCs w:val="24"/>
        </w:rPr>
        <w:t>.</w:t>
      </w:r>
      <w:r w:rsidR="00292D83">
        <w:rPr>
          <w:rFonts w:asciiTheme="minorHAnsi" w:hAnsiTheme="minorHAnsi" w:cstheme="minorHAnsi"/>
          <w:szCs w:val="24"/>
        </w:rPr>
        <w:t>3</w:t>
      </w:r>
      <w:r w:rsidR="004E4922">
        <w:rPr>
          <w:rFonts w:asciiTheme="minorHAnsi" w:hAnsiTheme="minorHAnsi" w:cstheme="minorHAnsi"/>
          <w:szCs w:val="24"/>
        </w:rPr>
        <w:t xml:space="preserve"> </w:t>
      </w:r>
      <w:r w:rsidR="00A0240C" w:rsidRPr="00A0240C">
        <w:rPr>
          <w:rFonts w:asciiTheme="minorHAnsi" w:hAnsiTheme="minorHAnsi" w:cstheme="minorHAnsi"/>
          <w:szCs w:val="24"/>
        </w:rPr>
        <w:t>Do przedmiotowych dokumentów</w:t>
      </w:r>
      <w:r w:rsidR="004E4922">
        <w:rPr>
          <w:rFonts w:asciiTheme="minorHAnsi" w:hAnsiTheme="minorHAnsi" w:cstheme="minorHAnsi"/>
          <w:szCs w:val="24"/>
        </w:rPr>
        <w:t xml:space="preserve"> w tym zwłaszcza do wzoru umowy</w:t>
      </w:r>
      <w:r w:rsidR="00A0240C" w:rsidRPr="00A0240C">
        <w:rPr>
          <w:rFonts w:asciiTheme="minorHAnsi" w:hAnsiTheme="minorHAnsi" w:cstheme="minorHAnsi"/>
          <w:szCs w:val="24"/>
        </w:rPr>
        <w:t xml:space="preserve"> (załącznik nr </w:t>
      </w:r>
      <w:r w:rsidR="00F90D91">
        <w:rPr>
          <w:rFonts w:asciiTheme="minorHAnsi" w:hAnsiTheme="minorHAnsi" w:cstheme="minorHAnsi"/>
          <w:szCs w:val="24"/>
        </w:rPr>
        <w:t>4</w:t>
      </w:r>
      <w:r w:rsidR="00A0240C" w:rsidRPr="00A0240C">
        <w:rPr>
          <w:rFonts w:asciiTheme="minorHAnsi" w:hAnsiTheme="minorHAnsi" w:cstheme="minorHAnsi"/>
          <w:szCs w:val="24"/>
        </w:rPr>
        <w:t>), nie wnosimy żadnych zastrzeżeń i akceptujemy w pełni.</w:t>
      </w:r>
    </w:p>
    <w:p w14:paraId="1ACDC74E" w14:textId="11CDA7AB" w:rsidR="00A0240C" w:rsidRPr="00A0240C" w:rsidRDefault="00CC10C5" w:rsidP="0033606C">
      <w:pPr>
        <w:pStyle w:val="Tekstpodstawowy2"/>
        <w:tabs>
          <w:tab w:val="left" w:pos="284"/>
        </w:tabs>
        <w:spacing w:after="0" w:line="240" w:lineRule="auto"/>
        <w:jc w:val="both"/>
        <w:rPr>
          <w:rFonts w:asciiTheme="minorHAnsi" w:hAnsiTheme="minorHAnsi" w:cstheme="minorHAnsi"/>
          <w:szCs w:val="24"/>
        </w:rPr>
      </w:pPr>
      <w:r>
        <w:rPr>
          <w:rFonts w:asciiTheme="minorHAnsi" w:hAnsiTheme="minorHAnsi" w:cstheme="minorHAnsi"/>
          <w:szCs w:val="24"/>
        </w:rPr>
        <w:t>4</w:t>
      </w:r>
      <w:r w:rsidR="004E4922">
        <w:rPr>
          <w:rFonts w:asciiTheme="minorHAnsi" w:hAnsiTheme="minorHAnsi" w:cstheme="minorHAnsi"/>
          <w:szCs w:val="24"/>
        </w:rPr>
        <w:t>.</w:t>
      </w:r>
      <w:r w:rsidR="00292D83">
        <w:rPr>
          <w:rFonts w:asciiTheme="minorHAnsi" w:hAnsiTheme="minorHAnsi" w:cstheme="minorHAnsi"/>
          <w:szCs w:val="24"/>
        </w:rPr>
        <w:t>4</w:t>
      </w:r>
      <w:r w:rsidR="004E4922">
        <w:rPr>
          <w:rFonts w:asciiTheme="minorHAnsi" w:hAnsiTheme="minorHAnsi" w:cstheme="minorHAnsi"/>
          <w:szCs w:val="24"/>
        </w:rPr>
        <w:t xml:space="preserve"> </w:t>
      </w:r>
      <w:r w:rsidR="00A0240C" w:rsidRPr="00A0240C">
        <w:rPr>
          <w:rFonts w:asciiTheme="minorHAnsi" w:hAnsiTheme="minorHAnsi" w:cstheme="minorHAnsi"/>
          <w:szCs w:val="24"/>
        </w:rPr>
        <w:t>W przypadku wyboru naszej oferty zobo</w:t>
      </w:r>
      <w:r w:rsidR="004E4922">
        <w:rPr>
          <w:rFonts w:asciiTheme="minorHAnsi" w:hAnsiTheme="minorHAnsi" w:cstheme="minorHAnsi"/>
          <w:szCs w:val="24"/>
        </w:rPr>
        <w:t>wiązujemy się do zawarcia umowy w miejscu</w:t>
      </w:r>
      <w:r w:rsidR="0033606C">
        <w:rPr>
          <w:rFonts w:asciiTheme="minorHAnsi" w:hAnsiTheme="minorHAnsi" w:cstheme="minorHAnsi"/>
          <w:szCs w:val="24"/>
        </w:rPr>
        <w:br/>
      </w:r>
      <w:r w:rsidR="00A0240C" w:rsidRPr="00A0240C">
        <w:rPr>
          <w:rFonts w:asciiTheme="minorHAnsi" w:hAnsiTheme="minorHAnsi" w:cstheme="minorHAnsi"/>
          <w:szCs w:val="24"/>
        </w:rPr>
        <w:t>i terminie określonym przez zamawiającego w piśmie akceptującym.</w:t>
      </w:r>
    </w:p>
    <w:p w14:paraId="6363AC0A" w14:textId="0F788D04" w:rsidR="00A0240C" w:rsidRDefault="00CC10C5" w:rsidP="0033606C">
      <w:pPr>
        <w:pStyle w:val="Tekstpodstawowy2"/>
        <w:tabs>
          <w:tab w:val="left" w:pos="284"/>
        </w:tabs>
        <w:spacing w:after="0" w:line="240" w:lineRule="auto"/>
        <w:jc w:val="both"/>
        <w:rPr>
          <w:rFonts w:asciiTheme="minorHAnsi" w:hAnsiTheme="minorHAnsi" w:cstheme="minorHAnsi"/>
          <w:szCs w:val="24"/>
        </w:rPr>
      </w:pPr>
      <w:r>
        <w:rPr>
          <w:rFonts w:asciiTheme="minorHAnsi" w:hAnsiTheme="minorHAnsi" w:cstheme="minorHAnsi"/>
          <w:szCs w:val="24"/>
        </w:rPr>
        <w:t>4</w:t>
      </w:r>
      <w:r w:rsidR="004E4922">
        <w:rPr>
          <w:rFonts w:asciiTheme="minorHAnsi" w:hAnsiTheme="minorHAnsi" w:cstheme="minorHAnsi"/>
          <w:szCs w:val="24"/>
        </w:rPr>
        <w:t>.</w:t>
      </w:r>
      <w:r w:rsidR="00292D83">
        <w:rPr>
          <w:rFonts w:asciiTheme="minorHAnsi" w:hAnsiTheme="minorHAnsi" w:cstheme="minorHAnsi"/>
          <w:szCs w:val="24"/>
        </w:rPr>
        <w:t>5</w:t>
      </w:r>
      <w:r w:rsidR="004E4922">
        <w:rPr>
          <w:rFonts w:asciiTheme="minorHAnsi" w:hAnsiTheme="minorHAnsi" w:cstheme="minorHAnsi"/>
          <w:szCs w:val="24"/>
        </w:rPr>
        <w:t xml:space="preserve"> </w:t>
      </w:r>
      <w:r w:rsidR="00A0240C" w:rsidRPr="00A0240C">
        <w:rPr>
          <w:rFonts w:asciiTheme="minorHAnsi" w:hAnsiTheme="minorHAnsi" w:cstheme="minorHAnsi"/>
          <w:szCs w:val="24"/>
        </w:rPr>
        <w:t>Uważamy się związani niniejszą ofertą przez okres 30 dni od d</w:t>
      </w:r>
      <w:r w:rsidR="004E4922">
        <w:rPr>
          <w:rFonts w:asciiTheme="minorHAnsi" w:hAnsiTheme="minorHAnsi" w:cstheme="minorHAnsi"/>
          <w:szCs w:val="24"/>
        </w:rPr>
        <w:t xml:space="preserve">aty terminu </w:t>
      </w:r>
      <w:r w:rsidR="00A0240C" w:rsidRPr="00A0240C">
        <w:rPr>
          <w:rFonts w:asciiTheme="minorHAnsi" w:hAnsiTheme="minorHAnsi" w:cstheme="minorHAnsi"/>
          <w:szCs w:val="24"/>
        </w:rPr>
        <w:t xml:space="preserve">składania </w:t>
      </w:r>
      <w:r w:rsidR="003F0CA1">
        <w:rPr>
          <w:rFonts w:asciiTheme="minorHAnsi" w:hAnsiTheme="minorHAnsi" w:cstheme="minorHAnsi"/>
          <w:szCs w:val="24"/>
        </w:rPr>
        <w:t>ofert.</w:t>
      </w:r>
    </w:p>
    <w:p w14:paraId="01CBD806" w14:textId="438AF06C" w:rsidR="003F0CA1" w:rsidRDefault="00CC10C5" w:rsidP="0033606C">
      <w:pPr>
        <w:pStyle w:val="Tekstpodstawowy2"/>
        <w:tabs>
          <w:tab w:val="left" w:pos="284"/>
        </w:tabs>
        <w:spacing w:after="0" w:line="240" w:lineRule="auto"/>
        <w:jc w:val="both"/>
        <w:rPr>
          <w:rFonts w:asciiTheme="minorHAnsi" w:hAnsiTheme="minorHAnsi" w:cstheme="minorHAnsi"/>
          <w:lang w:eastAsia="ar-SA"/>
        </w:rPr>
      </w:pPr>
      <w:r>
        <w:rPr>
          <w:rFonts w:asciiTheme="minorHAnsi" w:hAnsiTheme="minorHAnsi" w:cstheme="minorHAnsi"/>
          <w:szCs w:val="24"/>
        </w:rPr>
        <w:t>4</w:t>
      </w:r>
      <w:r w:rsidR="003F0CA1" w:rsidRPr="00F90D91">
        <w:rPr>
          <w:rFonts w:asciiTheme="minorHAnsi" w:hAnsiTheme="minorHAnsi" w:cstheme="minorHAnsi"/>
          <w:szCs w:val="24"/>
        </w:rPr>
        <w:t>.</w:t>
      </w:r>
      <w:r w:rsidR="00292D83">
        <w:rPr>
          <w:rFonts w:asciiTheme="minorHAnsi" w:hAnsiTheme="minorHAnsi" w:cstheme="minorHAnsi"/>
          <w:szCs w:val="24"/>
        </w:rPr>
        <w:t>6</w:t>
      </w:r>
      <w:r w:rsidR="003F0CA1" w:rsidRPr="00F90D91">
        <w:rPr>
          <w:rFonts w:asciiTheme="minorHAnsi" w:hAnsiTheme="minorHAnsi" w:cstheme="minorHAnsi"/>
          <w:szCs w:val="24"/>
        </w:rPr>
        <w:t xml:space="preserve"> </w:t>
      </w:r>
      <w:r w:rsidR="003F0CA1" w:rsidRPr="00F90D91">
        <w:rPr>
          <w:rFonts w:asciiTheme="minorHAnsi" w:hAnsiTheme="minorHAnsi" w:cstheme="minorHAnsi"/>
          <w:lang w:eastAsia="ar-SA"/>
        </w:rPr>
        <w:t xml:space="preserve">Oświadczam, że wypełniłem obowiązki informacyjne przewidziane w art. 13 lub art. 14 RODO 1) wobec osób fizycznych, od których dane osobowe bezpośrednio lub pośrednio pozyskałem w celu ubiegania się o udzielenie zamówienia publicznego w niniejszym </w:t>
      </w:r>
      <w:r w:rsidR="00CC063B">
        <w:rPr>
          <w:rFonts w:asciiTheme="minorHAnsi" w:hAnsiTheme="minorHAnsi" w:cstheme="minorHAnsi"/>
          <w:lang w:eastAsia="ar-SA"/>
        </w:rPr>
        <w:t xml:space="preserve">          </w:t>
      </w:r>
      <w:r w:rsidR="003F0CA1" w:rsidRPr="00F90D91">
        <w:rPr>
          <w:rFonts w:asciiTheme="minorHAnsi" w:hAnsiTheme="minorHAnsi" w:cstheme="minorHAnsi"/>
          <w:lang w:eastAsia="ar-SA"/>
        </w:rPr>
        <w:t>postępowaniu.*</w:t>
      </w:r>
    </w:p>
    <w:p w14:paraId="4B2941EC" w14:textId="77777777" w:rsidR="00CC10C5" w:rsidRPr="00F90D91" w:rsidRDefault="00CC10C5" w:rsidP="0033606C">
      <w:pPr>
        <w:pStyle w:val="Tekstpodstawowy2"/>
        <w:tabs>
          <w:tab w:val="left" w:pos="284"/>
        </w:tabs>
        <w:spacing w:after="0" w:line="240" w:lineRule="auto"/>
        <w:jc w:val="both"/>
        <w:rPr>
          <w:rFonts w:asciiTheme="minorHAnsi" w:hAnsiTheme="minorHAnsi" w:cstheme="minorHAnsi"/>
          <w:lang w:eastAsia="ar-SA"/>
        </w:rPr>
      </w:pPr>
    </w:p>
    <w:p w14:paraId="031A8E2B" w14:textId="7CFE1B2F" w:rsidR="00A0240C" w:rsidRPr="00A0240C" w:rsidRDefault="00CC10C5" w:rsidP="0033606C">
      <w:pPr>
        <w:pStyle w:val="Tekstpodstawowy2"/>
        <w:spacing w:line="240" w:lineRule="auto"/>
        <w:jc w:val="both"/>
        <w:rPr>
          <w:rFonts w:asciiTheme="minorHAnsi" w:hAnsiTheme="minorHAnsi" w:cstheme="minorHAnsi"/>
          <w:szCs w:val="24"/>
        </w:rPr>
      </w:pPr>
      <w:r>
        <w:rPr>
          <w:rFonts w:asciiTheme="minorHAnsi" w:hAnsiTheme="minorHAnsi" w:cstheme="minorHAnsi"/>
          <w:b/>
          <w:szCs w:val="24"/>
        </w:rPr>
        <w:t>5</w:t>
      </w:r>
      <w:r w:rsidR="00A0240C" w:rsidRPr="0099450D">
        <w:rPr>
          <w:rFonts w:asciiTheme="minorHAnsi" w:hAnsiTheme="minorHAnsi" w:cstheme="minorHAnsi"/>
          <w:b/>
          <w:szCs w:val="24"/>
        </w:rPr>
        <w:t>.</w:t>
      </w:r>
      <w:r w:rsidR="00832D5C">
        <w:rPr>
          <w:rFonts w:asciiTheme="minorHAnsi" w:hAnsiTheme="minorHAnsi" w:cstheme="minorHAnsi"/>
          <w:b/>
          <w:szCs w:val="24"/>
        </w:rPr>
        <w:t xml:space="preserve"> </w:t>
      </w:r>
      <w:r w:rsidR="00A0240C" w:rsidRPr="00A0240C">
        <w:rPr>
          <w:rFonts w:asciiTheme="minorHAnsi" w:hAnsiTheme="minorHAnsi" w:cstheme="minorHAnsi"/>
          <w:szCs w:val="24"/>
        </w:rPr>
        <w:t>W przypadku wyboru naszej oferty do realiza</w:t>
      </w:r>
      <w:r w:rsidR="004E4922">
        <w:rPr>
          <w:rFonts w:asciiTheme="minorHAnsi" w:hAnsiTheme="minorHAnsi" w:cstheme="minorHAnsi"/>
          <w:szCs w:val="24"/>
        </w:rPr>
        <w:t xml:space="preserve">cji w/w zamówienia </w:t>
      </w:r>
      <w:r w:rsidR="00A0240C" w:rsidRPr="00A0240C">
        <w:rPr>
          <w:rFonts w:asciiTheme="minorHAnsi" w:hAnsiTheme="minorHAnsi" w:cstheme="minorHAnsi"/>
          <w:szCs w:val="24"/>
        </w:rPr>
        <w:t xml:space="preserve">umowa ze strony </w:t>
      </w:r>
      <w:r w:rsidR="00832D5C">
        <w:rPr>
          <w:rFonts w:asciiTheme="minorHAnsi" w:hAnsiTheme="minorHAnsi" w:cstheme="minorHAnsi"/>
          <w:szCs w:val="24"/>
        </w:rPr>
        <w:br/>
      </w:r>
      <w:r w:rsidR="00A0240C" w:rsidRPr="00A0240C">
        <w:rPr>
          <w:rFonts w:asciiTheme="minorHAnsi" w:hAnsiTheme="minorHAnsi" w:cstheme="minorHAnsi"/>
          <w:szCs w:val="24"/>
        </w:rPr>
        <w:t>Wykonawcy będzie podpisana przez:</w:t>
      </w:r>
    </w:p>
    <w:p w14:paraId="2CCCACDA" w14:textId="77777777" w:rsidR="004E4922" w:rsidRDefault="004E4922" w:rsidP="00A0240C">
      <w:pPr>
        <w:pStyle w:val="Tekstpodstawowy21"/>
        <w:tabs>
          <w:tab w:val="left" w:pos="992"/>
        </w:tabs>
        <w:ind w:left="708" w:hanging="708"/>
        <w:jc w:val="left"/>
        <w:rPr>
          <w:rFonts w:asciiTheme="minorHAnsi" w:hAnsiTheme="minorHAnsi" w:cstheme="minorHAnsi"/>
          <w:b/>
        </w:rPr>
      </w:pPr>
    </w:p>
    <w:p w14:paraId="430FFC58" w14:textId="77777777" w:rsidR="00A0240C" w:rsidRPr="00A0240C" w:rsidRDefault="004E4922" w:rsidP="00A0240C">
      <w:pPr>
        <w:pStyle w:val="Tekstpodstawowy21"/>
        <w:tabs>
          <w:tab w:val="left" w:pos="992"/>
        </w:tabs>
        <w:ind w:left="708" w:hanging="708"/>
        <w:jc w:val="left"/>
        <w:rPr>
          <w:rFonts w:asciiTheme="minorHAnsi" w:hAnsiTheme="minorHAnsi" w:cstheme="minorHAnsi"/>
          <w:b/>
        </w:rPr>
      </w:pPr>
      <w:r>
        <w:rPr>
          <w:rFonts w:asciiTheme="minorHAnsi" w:hAnsiTheme="minorHAnsi" w:cstheme="minorHAnsi"/>
          <w:b/>
        </w:rPr>
        <w:t>………………</w:t>
      </w:r>
      <w:r w:rsidR="00A0240C" w:rsidRPr="00A0240C">
        <w:rPr>
          <w:rFonts w:asciiTheme="minorHAnsi" w:hAnsiTheme="minorHAnsi" w:cstheme="minorHAnsi"/>
          <w:b/>
        </w:rPr>
        <w:t>…..……………………………………………………………………………….. .</w:t>
      </w:r>
    </w:p>
    <w:p w14:paraId="57509B0D" w14:textId="77777777" w:rsidR="00A0240C" w:rsidRPr="00A0240C" w:rsidRDefault="00A0240C" w:rsidP="00A0240C">
      <w:pPr>
        <w:pStyle w:val="Tekstpodstawowy21"/>
        <w:tabs>
          <w:tab w:val="left" w:pos="992"/>
        </w:tabs>
        <w:ind w:left="708" w:hanging="708"/>
        <w:jc w:val="left"/>
        <w:rPr>
          <w:rFonts w:asciiTheme="minorHAnsi" w:hAnsiTheme="minorHAnsi" w:cstheme="minorHAnsi"/>
        </w:rPr>
      </w:pPr>
      <w:r w:rsidRPr="00A0240C">
        <w:rPr>
          <w:rFonts w:asciiTheme="minorHAnsi" w:hAnsiTheme="minorHAnsi" w:cstheme="minorHAnsi"/>
        </w:rPr>
        <w:t xml:space="preserve">    </w:t>
      </w:r>
      <w:r w:rsidR="004E4922">
        <w:rPr>
          <w:rFonts w:asciiTheme="minorHAnsi" w:hAnsiTheme="minorHAnsi" w:cstheme="minorHAnsi"/>
        </w:rPr>
        <w:t xml:space="preserve">                   </w:t>
      </w:r>
      <w:r w:rsidRPr="00A0240C">
        <w:rPr>
          <w:rFonts w:asciiTheme="minorHAnsi" w:hAnsiTheme="minorHAnsi" w:cstheme="minorHAnsi"/>
        </w:rPr>
        <w:t xml:space="preserve">    (imię , nazwisko oraz stanowisko)</w:t>
      </w:r>
    </w:p>
    <w:p w14:paraId="4A592ED1" w14:textId="77777777" w:rsidR="00A0240C" w:rsidRPr="00A0240C" w:rsidRDefault="00A0240C" w:rsidP="00A0240C">
      <w:pPr>
        <w:pStyle w:val="Tekstpodstawowy21"/>
        <w:tabs>
          <w:tab w:val="left" w:pos="992"/>
        </w:tabs>
        <w:ind w:left="708" w:hanging="708"/>
        <w:jc w:val="left"/>
        <w:rPr>
          <w:rFonts w:asciiTheme="minorHAnsi" w:hAnsiTheme="minorHAnsi" w:cstheme="minorHAnsi"/>
          <w:b/>
        </w:rPr>
      </w:pPr>
    </w:p>
    <w:p w14:paraId="5A65F3BF" w14:textId="1BAD7784" w:rsidR="00A0240C" w:rsidRPr="00A0240C" w:rsidRDefault="00CC10C5" w:rsidP="00A0240C">
      <w:pPr>
        <w:pStyle w:val="Tekstpodstawowy21"/>
        <w:tabs>
          <w:tab w:val="left" w:pos="992"/>
        </w:tabs>
        <w:ind w:left="708" w:hanging="708"/>
        <w:rPr>
          <w:rFonts w:asciiTheme="minorHAnsi" w:hAnsiTheme="minorHAnsi" w:cstheme="minorHAnsi"/>
        </w:rPr>
      </w:pPr>
      <w:r>
        <w:rPr>
          <w:rFonts w:asciiTheme="minorHAnsi" w:hAnsiTheme="minorHAnsi" w:cstheme="minorHAnsi"/>
          <w:b/>
        </w:rPr>
        <w:lastRenderedPageBreak/>
        <w:t>6</w:t>
      </w:r>
      <w:r w:rsidR="004E4922" w:rsidRPr="0099450D">
        <w:rPr>
          <w:rFonts w:asciiTheme="minorHAnsi" w:hAnsiTheme="minorHAnsi" w:cstheme="minorHAnsi"/>
          <w:b/>
        </w:rPr>
        <w:t>.</w:t>
      </w:r>
      <w:r w:rsidR="00832D5C">
        <w:rPr>
          <w:rFonts w:asciiTheme="minorHAnsi" w:hAnsiTheme="minorHAnsi" w:cstheme="minorHAnsi"/>
          <w:b/>
        </w:rPr>
        <w:t xml:space="preserve"> </w:t>
      </w:r>
      <w:r w:rsidR="00A0240C" w:rsidRPr="00A0240C">
        <w:rPr>
          <w:rFonts w:asciiTheme="minorHAnsi" w:hAnsiTheme="minorHAnsi" w:cstheme="minorHAnsi"/>
        </w:rPr>
        <w:t>Osoba upoważniona do kontaktów z Zamawiającym:</w:t>
      </w:r>
    </w:p>
    <w:p w14:paraId="1444CED7" w14:textId="77777777" w:rsidR="00A0240C" w:rsidRPr="00A0240C" w:rsidRDefault="00A0240C" w:rsidP="00A0240C">
      <w:pPr>
        <w:pStyle w:val="Tekstpodstawowy21"/>
        <w:tabs>
          <w:tab w:val="left" w:pos="992"/>
        </w:tabs>
        <w:ind w:left="708" w:hanging="708"/>
        <w:rPr>
          <w:rFonts w:asciiTheme="minorHAnsi" w:hAnsiTheme="minorHAnsi" w:cstheme="minorHAnsi"/>
        </w:rPr>
      </w:pPr>
    </w:p>
    <w:p w14:paraId="2EBFC986" w14:textId="617F749F" w:rsidR="00A0240C" w:rsidRDefault="004E4922" w:rsidP="00A0240C">
      <w:pPr>
        <w:pStyle w:val="Tekstpodstawowy21"/>
        <w:tabs>
          <w:tab w:val="left" w:pos="992"/>
        </w:tabs>
        <w:ind w:left="708" w:hanging="708"/>
        <w:rPr>
          <w:rFonts w:asciiTheme="minorHAnsi" w:hAnsiTheme="minorHAnsi" w:cstheme="minorHAnsi"/>
        </w:rPr>
      </w:pPr>
      <w:r w:rsidRPr="00F1088A">
        <w:rPr>
          <w:rFonts w:asciiTheme="minorHAnsi" w:hAnsiTheme="minorHAnsi" w:cstheme="minorHAnsi"/>
        </w:rPr>
        <w:t>………..</w:t>
      </w:r>
      <w:r w:rsidR="00A0240C" w:rsidRPr="00F1088A">
        <w:rPr>
          <w:rFonts w:asciiTheme="minorHAnsi" w:hAnsiTheme="minorHAnsi" w:cstheme="minorHAnsi"/>
        </w:rPr>
        <w:t>………………………………………………………… tel. ……………………..</w:t>
      </w:r>
    </w:p>
    <w:p w14:paraId="71A9EC7F" w14:textId="77777777" w:rsidR="00292D83" w:rsidRPr="00F1088A" w:rsidRDefault="00292D83" w:rsidP="00A0240C">
      <w:pPr>
        <w:pStyle w:val="Tekstpodstawowy21"/>
        <w:tabs>
          <w:tab w:val="left" w:pos="992"/>
        </w:tabs>
        <w:ind w:left="708" w:hanging="708"/>
        <w:rPr>
          <w:rFonts w:asciiTheme="minorHAnsi" w:hAnsiTheme="minorHAnsi" w:cstheme="minorHAnsi"/>
        </w:rPr>
      </w:pPr>
    </w:p>
    <w:p w14:paraId="603A04A3" w14:textId="05C13E4B" w:rsidR="00A711D4" w:rsidRDefault="00292D83" w:rsidP="00A0240C">
      <w:pPr>
        <w:pStyle w:val="Tekstpodstawowy21"/>
        <w:tabs>
          <w:tab w:val="left" w:pos="992"/>
        </w:tabs>
        <w:ind w:left="708" w:hanging="708"/>
        <w:rPr>
          <w:rFonts w:ascii="Calibri" w:hAnsi="Calibri" w:cs="Calibri"/>
          <w:bCs/>
          <w:kern w:val="0"/>
          <w:lang w:eastAsia="pl-PL"/>
        </w:rPr>
      </w:pPr>
      <w:r>
        <w:rPr>
          <w:rFonts w:ascii="Calibri" w:hAnsi="Calibri" w:cs="Calibri"/>
          <w:bCs/>
          <w:kern w:val="0"/>
          <w:lang w:eastAsia="pl-PL"/>
        </w:rPr>
        <w:t>K</w:t>
      </w:r>
      <w:r w:rsidR="00A711D4" w:rsidRPr="00397E3F">
        <w:rPr>
          <w:rFonts w:ascii="Calibri" w:hAnsi="Calibri" w:cs="Calibri"/>
          <w:bCs/>
          <w:kern w:val="0"/>
          <w:lang w:eastAsia="pl-PL"/>
        </w:rPr>
        <w:t>oordynowania spraw związanych z wykonaniem umowy</w:t>
      </w:r>
      <w:r w:rsidR="00A711D4">
        <w:rPr>
          <w:rFonts w:ascii="Calibri" w:hAnsi="Calibri" w:cs="Calibri"/>
          <w:bCs/>
          <w:kern w:val="0"/>
          <w:lang w:eastAsia="pl-PL"/>
        </w:rPr>
        <w:t>:</w:t>
      </w:r>
    </w:p>
    <w:p w14:paraId="7C8D4F9C" w14:textId="77777777" w:rsidR="00292D83" w:rsidRDefault="00292D83" w:rsidP="00A0240C">
      <w:pPr>
        <w:pStyle w:val="Tekstpodstawowy21"/>
        <w:tabs>
          <w:tab w:val="left" w:pos="992"/>
        </w:tabs>
        <w:ind w:left="708" w:hanging="708"/>
        <w:rPr>
          <w:rFonts w:ascii="Calibri" w:hAnsi="Calibri" w:cs="Calibri"/>
          <w:bCs/>
          <w:kern w:val="0"/>
          <w:lang w:eastAsia="pl-PL"/>
        </w:rPr>
      </w:pPr>
    </w:p>
    <w:p w14:paraId="5F59162C" w14:textId="5433FC45" w:rsidR="00A711D4" w:rsidRPr="00A0240C" w:rsidRDefault="00A711D4" w:rsidP="00A0240C">
      <w:pPr>
        <w:pStyle w:val="Tekstpodstawowy21"/>
        <w:tabs>
          <w:tab w:val="left" w:pos="992"/>
        </w:tabs>
        <w:ind w:left="708" w:hanging="708"/>
        <w:rPr>
          <w:rFonts w:asciiTheme="minorHAnsi" w:hAnsiTheme="minorHAnsi" w:cstheme="minorHAnsi"/>
          <w:b/>
        </w:rPr>
      </w:pPr>
      <w:r>
        <w:rPr>
          <w:rFonts w:ascii="Calibri" w:hAnsi="Calibri" w:cs="Calibri"/>
          <w:bCs/>
          <w:kern w:val="0"/>
          <w:lang w:eastAsia="pl-PL"/>
        </w:rPr>
        <w:t>Adres e-mail</w:t>
      </w:r>
      <w:r w:rsidR="00F1088A">
        <w:rPr>
          <w:rFonts w:ascii="Calibri" w:hAnsi="Calibri" w:cs="Calibri"/>
          <w:bCs/>
          <w:kern w:val="0"/>
          <w:lang w:eastAsia="pl-PL"/>
        </w:rPr>
        <w:t xml:space="preserve">: </w:t>
      </w:r>
      <w:r>
        <w:rPr>
          <w:rFonts w:ascii="Calibri" w:hAnsi="Calibri" w:cs="Calibri"/>
          <w:bCs/>
          <w:kern w:val="0"/>
          <w:lang w:eastAsia="pl-PL"/>
        </w:rPr>
        <w:t>…………………………………………………tel</w:t>
      </w:r>
      <w:r w:rsidR="00292D83">
        <w:rPr>
          <w:rFonts w:ascii="Calibri" w:hAnsi="Calibri" w:cs="Calibri"/>
          <w:bCs/>
          <w:kern w:val="0"/>
          <w:lang w:eastAsia="pl-PL"/>
        </w:rPr>
        <w:t>.</w:t>
      </w:r>
      <w:r>
        <w:rPr>
          <w:rFonts w:ascii="Calibri" w:hAnsi="Calibri" w:cs="Calibri"/>
          <w:bCs/>
          <w:kern w:val="0"/>
          <w:lang w:eastAsia="pl-PL"/>
        </w:rPr>
        <w:t xml:space="preserve">:……………………………………….. </w:t>
      </w:r>
    </w:p>
    <w:p w14:paraId="0EA2F518" w14:textId="77777777" w:rsidR="00A0240C" w:rsidRPr="00A0240C" w:rsidRDefault="00A0240C" w:rsidP="00A0240C">
      <w:pPr>
        <w:pStyle w:val="Tekstpodstawowy21"/>
        <w:tabs>
          <w:tab w:val="left" w:pos="992"/>
        </w:tabs>
        <w:ind w:left="708" w:hanging="708"/>
        <w:rPr>
          <w:rFonts w:asciiTheme="minorHAnsi" w:hAnsiTheme="minorHAnsi" w:cstheme="minorHAnsi"/>
          <w:b/>
        </w:rPr>
      </w:pPr>
    </w:p>
    <w:p w14:paraId="1CA16446" w14:textId="5F58B330" w:rsidR="00A0240C" w:rsidRPr="00A0240C" w:rsidRDefault="00CC10C5" w:rsidP="004E4922">
      <w:pPr>
        <w:pStyle w:val="Tekstpodstawowy21"/>
        <w:tabs>
          <w:tab w:val="left" w:pos="-2936"/>
        </w:tabs>
        <w:rPr>
          <w:rFonts w:asciiTheme="minorHAnsi" w:hAnsiTheme="minorHAnsi" w:cstheme="minorHAnsi"/>
        </w:rPr>
      </w:pPr>
      <w:r>
        <w:rPr>
          <w:rFonts w:asciiTheme="minorHAnsi" w:hAnsiTheme="minorHAnsi" w:cstheme="minorHAnsi"/>
          <w:b/>
        </w:rPr>
        <w:t>7</w:t>
      </w:r>
      <w:r w:rsidR="00832D5C">
        <w:rPr>
          <w:rFonts w:asciiTheme="minorHAnsi" w:hAnsiTheme="minorHAnsi" w:cstheme="minorHAnsi"/>
          <w:b/>
        </w:rPr>
        <w:t xml:space="preserve">. </w:t>
      </w:r>
      <w:r w:rsidR="00A0240C" w:rsidRPr="00A0240C">
        <w:rPr>
          <w:rFonts w:asciiTheme="minorHAnsi" w:hAnsiTheme="minorHAnsi" w:cstheme="minorHAnsi"/>
        </w:rPr>
        <w:t>Ofertę niniejszą składamy na ..............kolejno ponumerowanych stronach.</w:t>
      </w:r>
    </w:p>
    <w:p w14:paraId="7690A100" w14:textId="77777777" w:rsidR="00A0240C" w:rsidRPr="00A0240C" w:rsidRDefault="00A0240C" w:rsidP="00A0240C">
      <w:pPr>
        <w:pStyle w:val="Tekstpodstawowy21"/>
        <w:tabs>
          <w:tab w:val="left" w:pos="928"/>
        </w:tabs>
        <w:ind w:left="644"/>
        <w:rPr>
          <w:rFonts w:asciiTheme="minorHAnsi" w:hAnsiTheme="minorHAnsi" w:cstheme="minorHAnsi"/>
        </w:rPr>
      </w:pPr>
    </w:p>
    <w:p w14:paraId="257D7975" w14:textId="54BDF212" w:rsidR="00A0240C" w:rsidRPr="004E4922" w:rsidRDefault="004E4922" w:rsidP="004E4922">
      <w:pPr>
        <w:pStyle w:val="Standard"/>
        <w:tabs>
          <w:tab w:val="left" w:pos="284"/>
        </w:tabs>
        <w:ind w:hanging="708"/>
        <w:jc w:val="both"/>
        <w:rPr>
          <w:rFonts w:asciiTheme="minorHAnsi" w:hAnsiTheme="minorHAnsi" w:cstheme="minorHAnsi"/>
        </w:rPr>
      </w:pPr>
      <w:r>
        <w:rPr>
          <w:rFonts w:asciiTheme="minorHAnsi" w:hAnsiTheme="minorHAnsi" w:cstheme="minorHAnsi"/>
          <w:b/>
        </w:rPr>
        <w:tab/>
      </w:r>
      <w:r w:rsidR="00CC10C5">
        <w:rPr>
          <w:rFonts w:asciiTheme="minorHAnsi" w:hAnsiTheme="minorHAnsi" w:cstheme="minorHAnsi"/>
          <w:b/>
        </w:rPr>
        <w:t>8</w:t>
      </w:r>
      <w:r w:rsidRPr="0099450D">
        <w:rPr>
          <w:rFonts w:asciiTheme="minorHAnsi" w:hAnsiTheme="minorHAnsi" w:cstheme="minorHAnsi"/>
          <w:b/>
        </w:rPr>
        <w:t>.</w:t>
      </w:r>
      <w:r w:rsidRPr="0099450D">
        <w:rPr>
          <w:rFonts w:asciiTheme="minorHAnsi" w:hAnsiTheme="minorHAnsi" w:cstheme="minorHAnsi"/>
        </w:rPr>
        <w:tab/>
      </w:r>
      <w:r w:rsidR="00A0240C" w:rsidRPr="00A0240C">
        <w:rPr>
          <w:rFonts w:asciiTheme="minorHAnsi" w:eastAsia="Times New Roman" w:hAnsiTheme="minorHAnsi" w:cstheme="minorHAnsi"/>
          <w:lang w:eastAsia="ar-SA"/>
        </w:rPr>
        <w:t>Załącznikami do niniejszego formularza oferty, stanowiącymi integralną część naszej</w:t>
      </w:r>
      <w:r>
        <w:rPr>
          <w:rFonts w:asciiTheme="minorHAnsi" w:hAnsiTheme="minorHAnsi" w:cstheme="minorHAnsi"/>
        </w:rPr>
        <w:t xml:space="preserve"> </w:t>
      </w:r>
      <w:r w:rsidR="00A0240C" w:rsidRPr="00A0240C">
        <w:rPr>
          <w:rFonts w:asciiTheme="minorHAnsi" w:eastAsia="Times New Roman" w:hAnsiTheme="minorHAnsi" w:cstheme="minorHAnsi"/>
          <w:lang w:eastAsia="ar-SA"/>
        </w:rPr>
        <w:t>oferty są:</w:t>
      </w:r>
    </w:p>
    <w:p w14:paraId="59A94C1A" w14:textId="77777777" w:rsidR="00A0240C" w:rsidRPr="00A0240C" w:rsidRDefault="00A0240C" w:rsidP="00A0240C">
      <w:pPr>
        <w:pStyle w:val="Tekstpodstawowy21"/>
        <w:tabs>
          <w:tab w:val="left" w:pos="992"/>
        </w:tabs>
        <w:ind w:left="708" w:hanging="708"/>
        <w:rPr>
          <w:rFonts w:asciiTheme="minorHAnsi" w:hAnsiTheme="minorHAnsi" w:cstheme="minorHAnsi"/>
        </w:rPr>
      </w:pPr>
    </w:p>
    <w:p w14:paraId="4ED9700A" w14:textId="2C9DBA0F" w:rsidR="00A0240C" w:rsidRPr="00A0240C" w:rsidRDefault="00A0240C" w:rsidP="00832D5C">
      <w:pPr>
        <w:pStyle w:val="Tekstpodstawowy21"/>
        <w:tabs>
          <w:tab w:val="left" w:pos="993"/>
        </w:tabs>
        <w:spacing w:line="360" w:lineRule="auto"/>
        <w:rPr>
          <w:rFonts w:asciiTheme="minorHAnsi" w:hAnsiTheme="minorHAnsi" w:cstheme="minorHAnsi"/>
        </w:rPr>
      </w:pPr>
      <w:r w:rsidRPr="00A0240C">
        <w:rPr>
          <w:rFonts w:asciiTheme="minorHAnsi" w:hAnsiTheme="minorHAnsi" w:cstheme="minorHAnsi"/>
        </w:rPr>
        <w:t>1...........................................................</w:t>
      </w:r>
    </w:p>
    <w:p w14:paraId="06AC0D5F" w14:textId="39F79782" w:rsidR="00A0240C" w:rsidRPr="00A0240C" w:rsidRDefault="00A0240C" w:rsidP="00832D5C">
      <w:pPr>
        <w:pStyle w:val="Tekstpodstawowy21"/>
        <w:tabs>
          <w:tab w:val="left" w:pos="993"/>
        </w:tabs>
        <w:spacing w:line="360" w:lineRule="auto"/>
        <w:rPr>
          <w:rFonts w:asciiTheme="minorHAnsi" w:hAnsiTheme="minorHAnsi" w:cstheme="minorHAnsi"/>
        </w:rPr>
      </w:pPr>
      <w:r w:rsidRPr="00A0240C">
        <w:rPr>
          <w:rFonts w:asciiTheme="minorHAnsi" w:hAnsiTheme="minorHAnsi" w:cstheme="minorHAnsi"/>
        </w:rPr>
        <w:t>2...........................................................</w:t>
      </w:r>
    </w:p>
    <w:p w14:paraId="1189B1E8" w14:textId="6A7C29B2" w:rsidR="00A0240C" w:rsidRPr="00A0240C" w:rsidRDefault="00A0240C" w:rsidP="00832D5C">
      <w:pPr>
        <w:pStyle w:val="Tekstpodstawowy21"/>
        <w:tabs>
          <w:tab w:val="left" w:pos="993"/>
        </w:tabs>
        <w:spacing w:line="360" w:lineRule="auto"/>
        <w:rPr>
          <w:rFonts w:asciiTheme="minorHAnsi" w:hAnsiTheme="minorHAnsi" w:cstheme="minorHAnsi"/>
        </w:rPr>
      </w:pPr>
      <w:r w:rsidRPr="00A0240C">
        <w:rPr>
          <w:rFonts w:asciiTheme="minorHAnsi" w:hAnsiTheme="minorHAnsi" w:cstheme="minorHAnsi"/>
        </w:rPr>
        <w:t>3...........................................................</w:t>
      </w:r>
    </w:p>
    <w:p w14:paraId="6A7AD431" w14:textId="385878D7" w:rsidR="00A0240C" w:rsidRPr="00A0240C" w:rsidRDefault="00A0240C" w:rsidP="00832D5C">
      <w:pPr>
        <w:pStyle w:val="Tekstpodstawowy21"/>
        <w:tabs>
          <w:tab w:val="left" w:pos="993"/>
        </w:tabs>
        <w:spacing w:line="360" w:lineRule="auto"/>
        <w:rPr>
          <w:rFonts w:asciiTheme="minorHAnsi" w:hAnsiTheme="minorHAnsi" w:cstheme="minorHAnsi"/>
        </w:rPr>
      </w:pPr>
      <w:r w:rsidRPr="00A0240C">
        <w:rPr>
          <w:rFonts w:asciiTheme="minorHAnsi" w:hAnsiTheme="minorHAnsi" w:cstheme="minorHAnsi"/>
        </w:rPr>
        <w:t>4...........................................................</w:t>
      </w:r>
    </w:p>
    <w:p w14:paraId="052B3D83" w14:textId="41D3D2B2" w:rsidR="00A0240C" w:rsidRPr="00A0240C" w:rsidRDefault="00A0240C" w:rsidP="00832D5C">
      <w:pPr>
        <w:pStyle w:val="Tekstpodstawowy21"/>
        <w:tabs>
          <w:tab w:val="left" w:pos="993"/>
        </w:tabs>
        <w:spacing w:line="360" w:lineRule="auto"/>
        <w:rPr>
          <w:rFonts w:asciiTheme="minorHAnsi" w:hAnsiTheme="minorHAnsi" w:cstheme="minorHAnsi"/>
        </w:rPr>
      </w:pPr>
      <w:r w:rsidRPr="00A0240C">
        <w:rPr>
          <w:rFonts w:asciiTheme="minorHAnsi" w:hAnsiTheme="minorHAnsi" w:cstheme="minorHAnsi"/>
        </w:rPr>
        <w:t>5...........................................................</w:t>
      </w:r>
    </w:p>
    <w:p w14:paraId="66E378AB" w14:textId="77777777" w:rsidR="00A0240C" w:rsidRPr="00A0240C" w:rsidRDefault="00A0240C" w:rsidP="00A0240C">
      <w:pPr>
        <w:pStyle w:val="Tekstpodstawowy21"/>
        <w:tabs>
          <w:tab w:val="left" w:pos="992"/>
        </w:tabs>
        <w:ind w:left="708" w:hanging="708"/>
        <w:rPr>
          <w:rFonts w:asciiTheme="minorHAnsi" w:hAnsiTheme="minorHAnsi" w:cstheme="minorHAnsi"/>
        </w:rPr>
      </w:pPr>
      <w:r w:rsidRPr="00A0240C">
        <w:rPr>
          <w:rFonts w:asciiTheme="minorHAnsi" w:hAnsiTheme="minorHAnsi" w:cstheme="minorHAnsi"/>
        </w:rPr>
        <w:t xml:space="preserve">     </w:t>
      </w:r>
    </w:p>
    <w:p w14:paraId="3F992D29" w14:textId="77777777" w:rsidR="00A0240C" w:rsidRPr="00A0240C" w:rsidRDefault="00A0240C" w:rsidP="00A0240C">
      <w:pPr>
        <w:pStyle w:val="Tekstpodstawowy21"/>
        <w:tabs>
          <w:tab w:val="left" w:pos="992"/>
        </w:tabs>
        <w:ind w:left="708" w:hanging="708"/>
        <w:rPr>
          <w:rFonts w:asciiTheme="minorHAnsi" w:hAnsiTheme="minorHAnsi" w:cstheme="minorHAnsi"/>
        </w:rPr>
      </w:pPr>
    </w:p>
    <w:p w14:paraId="72664D17" w14:textId="77777777" w:rsidR="00A0240C" w:rsidRPr="00A0240C" w:rsidRDefault="00A0240C" w:rsidP="00086E52">
      <w:pPr>
        <w:pStyle w:val="Tekstpodstawowy21"/>
        <w:tabs>
          <w:tab w:val="left" w:pos="992"/>
        </w:tabs>
        <w:rPr>
          <w:rFonts w:asciiTheme="minorHAnsi" w:hAnsiTheme="minorHAnsi" w:cstheme="minorHAnsi"/>
        </w:rPr>
      </w:pPr>
    </w:p>
    <w:p w14:paraId="59A86B55" w14:textId="77777777" w:rsidR="00A0240C" w:rsidRPr="00A0240C" w:rsidRDefault="00A0240C" w:rsidP="00A0240C">
      <w:pPr>
        <w:pStyle w:val="Tekstpodstawowy21"/>
        <w:tabs>
          <w:tab w:val="left" w:pos="992"/>
        </w:tabs>
        <w:ind w:left="708" w:hanging="708"/>
        <w:rPr>
          <w:rFonts w:asciiTheme="minorHAnsi" w:hAnsiTheme="minorHAnsi" w:cstheme="minorHAnsi"/>
        </w:rPr>
      </w:pPr>
      <w:r w:rsidRPr="00A0240C">
        <w:rPr>
          <w:rFonts w:asciiTheme="minorHAnsi" w:hAnsiTheme="minorHAnsi" w:cstheme="minorHAnsi"/>
        </w:rPr>
        <w:t xml:space="preserve">     </w:t>
      </w:r>
    </w:p>
    <w:p w14:paraId="2D2A7F03" w14:textId="720C1FA4" w:rsidR="00A0240C" w:rsidRPr="00D30CC1" w:rsidRDefault="00A0240C" w:rsidP="00A0240C">
      <w:pPr>
        <w:pStyle w:val="Tekstpodstawowy21"/>
        <w:tabs>
          <w:tab w:val="left" w:pos="992"/>
        </w:tabs>
        <w:ind w:left="708" w:hanging="708"/>
        <w:rPr>
          <w:rFonts w:asciiTheme="minorHAnsi" w:hAnsiTheme="minorHAnsi" w:cstheme="minorHAnsi"/>
          <w:sz w:val="20"/>
          <w:szCs w:val="20"/>
        </w:rPr>
      </w:pPr>
      <w:r w:rsidRPr="00A0240C">
        <w:rPr>
          <w:rFonts w:asciiTheme="minorHAnsi" w:hAnsiTheme="minorHAnsi" w:cstheme="minorHAnsi"/>
        </w:rPr>
        <w:t xml:space="preserve">      </w:t>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004E4922">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t xml:space="preserve"> </w:t>
      </w:r>
      <w:r w:rsidR="00D30CC1">
        <w:rPr>
          <w:rFonts w:asciiTheme="minorHAnsi" w:hAnsiTheme="minorHAnsi" w:cstheme="minorHAnsi"/>
        </w:rPr>
        <w:t xml:space="preserve">   </w:t>
      </w:r>
      <w:r w:rsidRPr="00D30CC1">
        <w:rPr>
          <w:rFonts w:asciiTheme="minorHAnsi" w:hAnsiTheme="minorHAnsi" w:cstheme="minorHAnsi"/>
          <w:sz w:val="20"/>
          <w:szCs w:val="20"/>
        </w:rPr>
        <w:t>.........................................................</w:t>
      </w:r>
    </w:p>
    <w:p w14:paraId="5257557A" w14:textId="2023B506" w:rsidR="00A0240C" w:rsidRPr="00D30CC1" w:rsidRDefault="00A0240C" w:rsidP="00A0240C">
      <w:pPr>
        <w:pStyle w:val="Standard"/>
        <w:jc w:val="both"/>
        <w:rPr>
          <w:rFonts w:asciiTheme="minorHAnsi" w:hAnsiTheme="minorHAnsi" w:cstheme="minorHAnsi"/>
          <w:sz w:val="20"/>
          <w:szCs w:val="20"/>
        </w:rPr>
      </w:pPr>
      <w:r w:rsidRPr="00D30CC1">
        <w:rPr>
          <w:rFonts w:asciiTheme="minorHAnsi" w:hAnsiTheme="minorHAnsi" w:cstheme="minorHAnsi"/>
          <w:sz w:val="20"/>
          <w:szCs w:val="20"/>
        </w:rPr>
        <w:t xml:space="preserve">     </w:t>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t xml:space="preserve">                                     </w:t>
      </w:r>
      <w:r w:rsidR="00D30CC1">
        <w:rPr>
          <w:rFonts w:asciiTheme="minorHAnsi" w:hAnsiTheme="minorHAnsi" w:cstheme="minorHAnsi"/>
          <w:sz w:val="20"/>
          <w:szCs w:val="20"/>
        </w:rPr>
        <w:t xml:space="preserve">       </w:t>
      </w:r>
      <w:r w:rsidRPr="00D30CC1">
        <w:rPr>
          <w:rFonts w:asciiTheme="minorHAnsi" w:hAnsiTheme="minorHAnsi" w:cstheme="minorHAnsi"/>
          <w:sz w:val="20"/>
          <w:szCs w:val="20"/>
        </w:rPr>
        <w:t xml:space="preserve">     data, pieczątka i podpis  </w:t>
      </w:r>
    </w:p>
    <w:p w14:paraId="7B771CC8" w14:textId="582A843C" w:rsidR="00A0240C" w:rsidRPr="00D30CC1" w:rsidRDefault="00A0240C" w:rsidP="00A0240C">
      <w:pPr>
        <w:pStyle w:val="Standard"/>
        <w:ind w:left="4955" w:firstLine="709"/>
        <w:jc w:val="both"/>
        <w:rPr>
          <w:rFonts w:asciiTheme="minorHAnsi" w:hAnsiTheme="minorHAnsi" w:cstheme="minorHAnsi"/>
          <w:sz w:val="20"/>
          <w:szCs w:val="20"/>
        </w:rPr>
      </w:pPr>
      <w:r w:rsidRPr="00D30CC1">
        <w:rPr>
          <w:rFonts w:asciiTheme="minorHAnsi" w:hAnsiTheme="minorHAnsi" w:cstheme="minorHAnsi"/>
          <w:sz w:val="20"/>
          <w:szCs w:val="20"/>
        </w:rPr>
        <w:t xml:space="preserve">   </w:t>
      </w:r>
      <w:r w:rsidR="00832D5C" w:rsidRPr="00D30CC1">
        <w:rPr>
          <w:rFonts w:asciiTheme="minorHAnsi" w:hAnsiTheme="minorHAnsi" w:cstheme="minorHAnsi"/>
          <w:sz w:val="20"/>
          <w:szCs w:val="20"/>
        </w:rPr>
        <w:t xml:space="preserve">   </w:t>
      </w:r>
      <w:r w:rsidRPr="00D30CC1">
        <w:rPr>
          <w:rFonts w:asciiTheme="minorHAnsi" w:hAnsiTheme="minorHAnsi" w:cstheme="minorHAnsi"/>
          <w:sz w:val="20"/>
          <w:szCs w:val="20"/>
        </w:rPr>
        <w:t>osoby upoważnionej</w:t>
      </w:r>
    </w:p>
    <w:p w14:paraId="23982157" w14:textId="4AD9669C" w:rsidR="00A0240C" w:rsidRPr="00D30CC1" w:rsidRDefault="00A0240C" w:rsidP="00A0240C">
      <w:pPr>
        <w:pStyle w:val="Standard"/>
        <w:ind w:left="4955" w:firstLine="8"/>
        <w:jc w:val="both"/>
        <w:rPr>
          <w:rFonts w:asciiTheme="minorHAnsi" w:hAnsiTheme="minorHAnsi" w:cstheme="minorHAnsi"/>
          <w:sz w:val="20"/>
          <w:szCs w:val="20"/>
        </w:rPr>
      </w:pPr>
      <w:r w:rsidRPr="00D30CC1">
        <w:rPr>
          <w:rFonts w:asciiTheme="minorHAnsi" w:hAnsiTheme="minorHAnsi" w:cstheme="minorHAnsi"/>
          <w:sz w:val="20"/>
          <w:szCs w:val="20"/>
        </w:rPr>
        <w:t xml:space="preserve">  </w:t>
      </w:r>
      <w:r w:rsidR="00832D5C" w:rsidRPr="00D30CC1">
        <w:rPr>
          <w:rFonts w:asciiTheme="minorHAnsi" w:hAnsiTheme="minorHAnsi" w:cstheme="minorHAnsi"/>
          <w:sz w:val="20"/>
          <w:szCs w:val="20"/>
        </w:rPr>
        <w:t xml:space="preserve">    </w:t>
      </w:r>
      <w:r w:rsidRPr="00D30CC1">
        <w:rPr>
          <w:rFonts w:asciiTheme="minorHAnsi" w:hAnsiTheme="minorHAnsi" w:cstheme="minorHAnsi"/>
          <w:sz w:val="20"/>
          <w:szCs w:val="20"/>
        </w:rPr>
        <w:t xml:space="preserve">     </w:t>
      </w:r>
      <w:r w:rsidR="00832D5C" w:rsidRPr="00D30CC1">
        <w:rPr>
          <w:rFonts w:asciiTheme="minorHAnsi" w:hAnsiTheme="minorHAnsi" w:cstheme="minorHAnsi"/>
          <w:sz w:val="20"/>
          <w:szCs w:val="20"/>
        </w:rPr>
        <w:t xml:space="preserve">  </w:t>
      </w:r>
      <w:r w:rsidRPr="00D30CC1">
        <w:rPr>
          <w:rFonts w:asciiTheme="minorHAnsi" w:hAnsiTheme="minorHAnsi" w:cstheme="minorHAnsi"/>
          <w:sz w:val="20"/>
          <w:szCs w:val="20"/>
        </w:rPr>
        <w:t xml:space="preserve"> do reprezentowania oferenta</w:t>
      </w:r>
    </w:p>
    <w:p w14:paraId="18A0DA79" w14:textId="6DEA25B4" w:rsidR="00832D5C" w:rsidRDefault="00832D5C" w:rsidP="00A0240C">
      <w:pPr>
        <w:pStyle w:val="Standard"/>
        <w:ind w:left="4955" w:firstLine="8"/>
        <w:jc w:val="both"/>
        <w:rPr>
          <w:rFonts w:asciiTheme="minorHAnsi" w:hAnsiTheme="minorHAnsi" w:cstheme="minorHAnsi"/>
        </w:rPr>
      </w:pPr>
    </w:p>
    <w:p w14:paraId="188A23F0" w14:textId="069174B3" w:rsidR="00832D5C" w:rsidRDefault="00832D5C" w:rsidP="00A0240C">
      <w:pPr>
        <w:pStyle w:val="Standard"/>
        <w:ind w:left="4955" w:firstLine="8"/>
        <w:jc w:val="both"/>
        <w:rPr>
          <w:rFonts w:asciiTheme="minorHAnsi" w:hAnsiTheme="minorHAnsi" w:cstheme="minorHAnsi"/>
        </w:rPr>
      </w:pPr>
    </w:p>
    <w:p w14:paraId="1536A795" w14:textId="6CC7CD94" w:rsidR="00832D5C" w:rsidRDefault="00832D5C" w:rsidP="00A0240C">
      <w:pPr>
        <w:pStyle w:val="Standard"/>
        <w:ind w:left="4955" w:firstLine="8"/>
        <w:jc w:val="both"/>
        <w:rPr>
          <w:rFonts w:asciiTheme="minorHAnsi" w:hAnsiTheme="minorHAnsi" w:cstheme="minorHAnsi"/>
        </w:rPr>
      </w:pPr>
    </w:p>
    <w:p w14:paraId="4826876C" w14:textId="77777777" w:rsidR="00832D5C" w:rsidRDefault="00832D5C" w:rsidP="00A0240C">
      <w:pPr>
        <w:pStyle w:val="Standard"/>
        <w:ind w:left="4955" w:firstLine="8"/>
        <w:jc w:val="both"/>
        <w:rPr>
          <w:rFonts w:asciiTheme="minorHAnsi" w:hAnsiTheme="minorHAnsi" w:cstheme="minorHAnsi"/>
        </w:rPr>
      </w:pPr>
    </w:p>
    <w:p w14:paraId="5B58B2BD" w14:textId="74CDEA81" w:rsidR="00832D5C" w:rsidRDefault="00832D5C" w:rsidP="00A0240C">
      <w:pPr>
        <w:pStyle w:val="Standard"/>
        <w:ind w:left="4955" w:firstLine="8"/>
        <w:jc w:val="both"/>
        <w:rPr>
          <w:rFonts w:asciiTheme="minorHAnsi" w:hAnsiTheme="minorHAnsi" w:cstheme="minorHAnsi"/>
        </w:rPr>
      </w:pPr>
    </w:p>
    <w:p w14:paraId="1AAA3BA5" w14:textId="0FBEE842" w:rsidR="00832D5C" w:rsidRDefault="00832D5C" w:rsidP="00A0240C">
      <w:pPr>
        <w:pStyle w:val="Standard"/>
        <w:ind w:left="4955" w:firstLine="8"/>
        <w:jc w:val="both"/>
        <w:rPr>
          <w:rFonts w:asciiTheme="minorHAnsi" w:hAnsiTheme="minorHAnsi" w:cstheme="minorHAnsi"/>
        </w:rPr>
      </w:pPr>
    </w:p>
    <w:p w14:paraId="29E0F21C" w14:textId="77777777" w:rsidR="00832D5C" w:rsidRPr="00A0240C" w:rsidRDefault="00832D5C" w:rsidP="00A0240C">
      <w:pPr>
        <w:pStyle w:val="Standard"/>
        <w:ind w:left="4955" w:firstLine="8"/>
        <w:jc w:val="both"/>
        <w:rPr>
          <w:rFonts w:asciiTheme="minorHAnsi" w:hAnsiTheme="minorHAnsi" w:cstheme="minorHAnsi"/>
        </w:rPr>
      </w:pPr>
    </w:p>
    <w:p w14:paraId="7B431A5D" w14:textId="77777777" w:rsidR="003F0CA1" w:rsidRDefault="003F0CA1" w:rsidP="003F0CA1">
      <w:pPr>
        <w:pStyle w:val="Tekstprzypisudolnego"/>
        <w:ind w:left="170" w:hanging="170"/>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8575FF7" w14:textId="77777777" w:rsidR="003F0CA1" w:rsidRDefault="003F0CA1" w:rsidP="003F0CA1">
      <w:pPr>
        <w:pStyle w:val="Tekstprzypisudolnego"/>
        <w:rPr>
          <w:sz w:val="16"/>
          <w:szCs w:val="16"/>
        </w:rPr>
      </w:pPr>
    </w:p>
    <w:p w14:paraId="2B095C13" w14:textId="77777777" w:rsidR="003F0CA1" w:rsidRDefault="003F0CA1" w:rsidP="003F0CA1">
      <w:pPr>
        <w:pStyle w:val="Normalny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FD52CDD" w14:textId="77777777" w:rsidR="00832D5C" w:rsidRDefault="00832D5C" w:rsidP="004F77A2">
      <w:pPr>
        <w:pStyle w:val="Standard"/>
        <w:rPr>
          <w:rFonts w:asciiTheme="minorHAnsi" w:hAnsiTheme="minorHAnsi" w:cstheme="minorHAnsi"/>
          <w:b/>
        </w:rPr>
      </w:pPr>
    </w:p>
    <w:p w14:paraId="57E28960" w14:textId="77777777" w:rsidR="00D715F1" w:rsidRDefault="00D715F1" w:rsidP="00D30CC1">
      <w:pPr>
        <w:pStyle w:val="Standard"/>
        <w:jc w:val="both"/>
        <w:rPr>
          <w:rFonts w:asciiTheme="minorHAnsi" w:hAnsiTheme="minorHAnsi" w:cstheme="minorHAnsi"/>
          <w:b/>
          <w:bCs/>
        </w:rPr>
      </w:pPr>
    </w:p>
    <w:p w14:paraId="773C6C89" w14:textId="77777777" w:rsidR="00D715F1" w:rsidRDefault="00D715F1" w:rsidP="00D30CC1">
      <w:pPr>
        <w:pStyle w:val="Standard"/>
        <w:jc w:val="both"/>
        <w:rPr>
          <w:rFonts w:asciiTheme="minorHAnsi" w:hAnsiTheme="minorHAnsi" w:cstheme="minorHAnsi"/>
          <w:b/>
          <w:bCs/>
        </w:rPr>
      </w:pPr>
    </w:p>
    <w:p w14:paraId="3DB9A33D" w14:textId="77777777" w:rsidR="00D715F1" w:rsidRDefault="00D715F1" w:rsidP="00D30CC1">
      <w:pPr>
        <w:pStyle w:val="Standard"/>
        <w:jc w:val="both"/>
        <w:rPr>
          <w:rFonts w:asciiTheme="minorHAnsi" w:hAnsiTheme="minorHAnsi" w:cstheme="minorHAnsi"/>
          <w:b/>
          <w:bCs/>
        </w:rPr>
      </w:pPr>
    </w:p>
    <w:p w14:paraId="61C4B586" w14:textId="77777777" w:rsidR="00E6486C" w:rsidRDefault="00E6486C" w:rsidP="00D30CC1">
      <w:pPr>
        <w:pStyle w:val="Standard"/>
        <w:jc w:val="both"/>
        <w:rPr>
          <w:rFonts w:asciiTheme="minorHAnsi" w:hAnsiTheme="minorHAnsi" w:cstheme="minorHAnsi"/>
          <w:b/>
          <w:bCs/>
        </w:rPr>
      </w:pPr>
    </w:p>
    <w:p w14:paraId="68E03C30" w14:textId="77777777" w:rsidR="00292D83" w:rsidRDefault="00292D83" w:rsidP="00D30CC1">
      <w:pPr>
        <w:pStyle w:val="Standard"/>
        <w:jc w:val="both"/>
        <w:rPr>
          <w:rFonts w:asciiTheme="minorHAnsi" w:hAnsiTheme="minorHAnsi" w:cstheme="minorHAnsi"/>
          <w:b/>
          <w:bCs/>
        </w:rPr>
      </w:pPr>
    </w:p>
    <w:p w14:paraId="434A3C6D" w14:textId="6961D2C8" w:rsidR="00D30CC1" w:rsidRDefault="002267A8" w:rsidP="00D30CC1">
      <w:pPr>
        <w:pStyle w:val="Standard"/>
        <w:jc w:val="both"/>
        <w:rPr>
          <w:rFonts w:asciiTheme="minorHAnsi" w:hAnsiTheme="minorHAnsi" w:cstheme="minorHAnsi"/>
          <w:b/>
        </w:rPr>
      </w:pPr>
      <w:r>
        <w:rPr>
          <w:rFonts w:asciiTheme="minorHAnsi" w:hAnsiTheme="minorHAnsi" w:cstheme="minorHAnsi"/>
          <w:b/>
          <w:bCs/>
        </w:rPr>
        <w:lastRenderedPageBreak/>
        <w:t>DEA.ZP/2910/2</w:t>
      </w:r>
      <w:r w:rsidR="00D30CC1" w:rsidRPr="00FA0860">
        <w:rPr>
          <w:rFonts w:asciiTheme="minorHAnsi" w:hAnsiTheme="minorHAnsi" w:cstheme="minorHAnsi"/>
          <w:b/>
          <w:bCs/>
        </w:rPr>
        <w:t>/2022</w:t>
      </w:r>
      <w:r w:rsidR="00D30CC1" w:rsidRPr="00FA0860">
        <w:rPr>
          <w:rFonts w:asciiTheme="minorHAnsi" w:hAnsiTheme="minorHAnsi" w:cstheme="minorHAnsi"/>
          <w:b/>
          <w:bCs/>
        </w:rPr>
        <w:tab/>
      </w:r>
      <w:r w:rsidR="00D30CC1">
        <w:rPr>
          <w:rFonts w:asciiTheme="minorHAnsi" w:hAnsiTheme="minorHAnsi" w:cstheme="minorHAnsi"/>
          <w:b/>
          <w:bCs/>
        </w:rPr>
        <w:t xml:space="preserve">   </w:t>
      </w:r>
      <w:r w:rsidR="00D30CC1">
        <w:rPr>
          <w:rFonts w:asciiTheme="minorHAnsi" w:hAnsiTheme="minorHAnsi" w:cstheme="minorHAnsi"/>
        </w:rPr>
        <w:tab/>
      </w:r>
      <w:r w:rsidR="00D30CC1">
        <w:rPr>
          <w:rFonts w:asciiTheme="minorHAnsi" w:hAnsiTheme="minorHAnsi" w:cstheme="minorHAnsi"/>
        </w:rPr>
        <w:tab/>
        <w:t xml:space="preserve">                 </w:t>
      </w:r>
      <w:r w:rsidR="00D30CC1">
        <w:rPr>
          <w:rFonts w:asciiTheme="minorHAnsi" w:hAnsiTheme="minorHAnsi" w:cstheme="minorHAnsi"/>
        </w:rPr>
        <w:tab/>
      </w:r>
      <w:r w:rsidR="00D30CC1">
        <w:rPr>
          <w:rFonts w:asciiTheme="minorHAnsi" w:hAnsiTheme="minorHAnsi" w:cstheme="minorHAnsi"/>
        </w:rPr>
        <w:tab/>
      </w:r>
      <w:r w:rsidR="00D30CC1">
        <w:rPr>
          <w:rFonts w:asciiTheme="minorHAnsi" w:hAnsiTheme="minorHAnsi" w:cstheme="minorHAnsi"/>
        </w:rPr>
        <w:tab/>
      </w:r>
      <w:r w:rsidR="00D30CC1">
        <w:rPr>
          <w:rFonts w:asciiTheme="minorHAnsi" w:hAnsiTheme="minorHAnsi" w:cstheme="minorHAnsi"/>
        </w:rPr>
        <w:tab/>
        <w:t xml:space="preserve">        </w:t>
      </w:r>
      <w:r w:rsidR="00D30CC1" w:rsidRPr="00A0240C">
        <w:rPr>
          <w:rFonts w:asciiTheme="minorHAnsi" w:hAnsiTheme="minorHAnsi" w:cstheme="minorHAnsi"/>
          <w:b/>
        </w:rPr>
        <w:t xml:space="preserve">Załącznik nr </w:t>
      </w:r>
      <w:r w:rsidR="00063C72">
        <w:rPr>
          <w:rFonts w:asciiTheme="minorHAnsi" w:hAnsiTheme="minorHAnsi" w:cstheme="minorHAnsi"/>
          <w:b/>
        </w:rPr>
        <w:t>2</w:t>
      </w:r>
    </w:p>
    <w:p w14:paraId="11FCE8EF" w14:textId="77777777" w:rsidR="00D30CC1" w:rsidRDefault="00D30CC1" w:rsidP="00D30CC1">
      <w:pPr>
        <w:pStyle w:val="Standard"/>
        <w:rPr>
          <w:rFonts w:asciiTheme="minorHAnsi" w:hAnsiTheme="minorHAnsi" w:cstheme="minorHAnsi"/>
          <w:b/>
        </w:rPr>
      </w:pPr>
    </w:p>
    <w:p w14:paraId="302220B1" w14:textId="77777777" w:rsidR="00A0240C" w:rsidRPr="00A0240C" w:rsidRDefault="00A0240C" w:rsidP="00A0240C">
      <w:pPr>
        <w:pStyle w:val="Standard"/>
        <w:jc w:val="center"/>
        <w:rPr>
          <w:rFonts w:asciiTheme="minorHAnsi" w:hAnsiTheme="minorHAnsi" w:cstheme="minorHAnsi"/>
          <w:bCs/>
        </w:rPr>
      </w:pPr>
    </w:p>
    <w:p w14:paraId="284CF56D" w14:textId="77777777" w:rsidR="00A0240C" w:rsidRPr="00A0240C" w:rsidRDefault="00A0240C" w:rsidP="00A0240C">
      <w:pPr>
        <w:pStyle w:val="Standard"/>
        <w:spacing w:line="360" w:lineRule="auto"/>
        <w:jc w:val="center"/>
        <w:rPr>
          <w:rFonts w:asciiTheme="minorHAnsi" w:hAnsiTheme="minorHAnsi" w:cstheme="minorHAnsi"/>
          <w:b/>
        </w:rPr>
      </w:pPr>
      <w:r w:rsidRPr="00A0240C">
        <w:rPr>
          <w:rFonts w:asciiTheme="minorHAnsi" w:hAnsiTheme="minorHAnsi" w:cstheme="minorHAnsi"/>
          <w:b/>
        </w:rPr>
        <w:t>Oświadczenie Wykonawcy o spełnianiu warunków udziału w postępowaniu</w:t>
      </w:r>
    </w:p>
    <w:p w14:paraId="2B70293F" w14:textId="77777777" w:rsidR="00A0240C" w:rsidRPr="00A0240C" w:rsidRDefault="00A0240C" w:rsidP="00A0240C">
      <w:pPr>
        <w:pStyle w:val="Standard"/>
        <w:jc w:val="center"/>
        <w:rPr>
          <w:rFonts w:asciiTheme="minorHAnsi" w:hAnsiTheme="minorHAnsi" w:cstheme="minorHAnsi"/>
          <w:bCs/>
        </w:rPr>
      </w:pPr>
    </w:p>
    <w:p w14:paraId="08EB16C7" w14:textId="42577121" w:rsidR="00A0240C" w:rsidRPr="00D715F1" w:rsidRDefault="004E4922" w:rsidP="00A0240C">
      <w:pPr>
        <w:pStyle w:val="Standard"/>
        <w:jc w:val="both"/>
        <w:rPr>
          <w:rFonts w:asciiTheme="minorHAnsi" w:hAnsiTheme="minorHAnsi" w:cstheme="minorHAnsi"/>
          <w:bCs/>
        </w:rPr>
      </w:pPr>
      <w:r>
        <w:rPr>
          <w:rFonts w:asciiTheme="minorHAnsi" w:hAnsiTheme="minorHAnsi" w:cstheme="minorHAnsi"/>
          <w:b/>
        </w:rPr>
        <w:t xml:space="preserve">Dotyczy: </w:t>
      </w:r>
      <w:r w:rsidR="00063C72" w:rsidRPr="00D715F1">
        <w:rPr>
          <w:rFonts w:asciiTheme="minorHAnsi" w:hAnsiTheme="minorHAnsi" w:cstheme="minorHAnsi"/>
          <w:bCs/>
        </w:rPr>
        <w:t>P</w:t>
      </w:r>
      <w:r w:rsidR="00A0240C" w:rsidRPr="00D715F1">
        <w:rPr>
          <w:rFonts w:asciiTheme="minorHAnsi" w:hAnsiTheme="minorHAnsi" w:cstheme="minorHAnsi"/>
          <w:bCs/>
        </w:rPr>
        <w:t xml:space="preserve">ostępowania ofertowego na świadczenie usługi </w:t>
      </w:r>
      <w:r w:rsidR="00F7691C" w:rsidRPr="00D715F1">
        <w:rPr>
          <w:rFonts w:asciiTheme="minorHAnsi" w:hAnsiTheme="minorHAnsi" w:cstheme="minorHAnsi"/>
          <w:bCs/>
        </w:rPr>
        <w:t xml:space="preserve">w zakresie </w:t>
      </w:r>
      <w:r w:rsidR="00063C72" w:rsidRPr="00D715F1">
        <w:rPr>
          <w:rFonts w:asciiTheme="minorHAnsi" w:hAnsiTheme="minorHAnsi" w:cstheme="minorHAnsi"/>
          <w:bCs/>
        </w:rPr>
        <w:t xml:space="preserve">bieżących napraw i </w:t>
      </w:r>
      <w:r w:rsidR="00D715F1">
        <w:rPr>
          <w:rFonts w:asciiTheme="minorHAnsi" w:hAnsiTheme="minorHAnsi" w:cstheme="minorHAnsi"/>
          <w:bCs/>
        </w:rPr>
        <w:br/>
        <w:t xml:space="preserve">                 </w:t>
      </w:r>
      <w:r w:rsidR="00063C72" w:rsidRPr="00D715F1">
        <w:rPr>
          <w:rFonts w:asciiTheme="minorHAnsi" w:hAnsiTheme="minorHAnsi" w:cstheme="minorHAnsi"/>
          <w:bCs/>
        </w:rPr>
        <w:t>konserwacji pojazdów WSRM w Łodzi  na terenie powiatu kutnowskiego</w:t>
      </w:r>
      <w:r w:rsidR="00A0240C" w:rsidRPr="00D715F1">
        <w:rPr>
          <w:rFonts w:asciiTheme="minorHAnsi" w:hAnsiTheme="minorHAnsi" w:cstheme="minorHAnsi"/>
          <w:bCs/>
        </w:rPr>
        <w:t xml:space="preserve">.  </w:t>
      </w:r>
    </w:p>
    <w:p w14:paraId="3DD58F4F" w14:textId="77777777" w:rsidR="00A0240C" w:rsidRPr="00D715F1" w:rsidRDefault="00A0240C" w:rsidP="00A0240C">
      <w:pPr>
        <w:pStyle w:val="Standard"/>
        <w:ind w:left="1202" w:right="170" w:hanging="1202"/>
        <w:rPr>
          <w:rFonts w:asciiTheme="minorHAnsi" w:hAnsiTheme="minorHAnsi" w:cstheme="minorHAnsi"/>
          <w:bCs/>
        </w:rPr>
      </w:pPr>
    </w:p>
    <w:p w14:paraId="44E79A52" w14:textId="77777777" w:rsidR="00A0240C" w:rsidRPr="00A0240C" w:rsidRDefault="00A0240C" w:rsidP="00A0240C">
      <w:pPr>
        <w:pStyle w:val="Standard"/>
        <w:tabs>
          <w:tab w:val="left" w:pos="1134"/>
        </w:tabs>
        <w:jc w:val="both"/>
        <w:rPr>
          <w:rFonts w:asciiTheme="minorHAnsi" w:hAnsiTheme="minorHAnsi" w:cstheme="minorHAnsi"/>
          <w:b/>
        </w:rPr>
      </w:pPr>
    </w:p>
    <w:p w14:paraId="041826B7" w14:textId="77777777" w:rsidR="00A0240C" w:rsidRPr="00A0240C" w:rsidRDefault="00A0240C" w:rsidP="00A0240C">
      <w:pPr>
        <w:pStyle w:val="Standard"/>
        <w:spacing w:line="360" w:lineRule="auto"/>
        <w:rPr>
          <w:rFonts w:asciiTheme="minorHAnsi" w:hAnsiTheme="minorHAnsi" w:cstheme="minorHAnsi"/>
        </w:rPr>
      </w:pPr>
      <w:r w:rsidRPr="00A0240C">
        <w:rPr>
          <w:rFonts w:asciiTheme="minorHAnsi" w:hAnsiTheme="minorHAnsi" w:cstheme="minorHAnsi"/>
        </w:rPr>
        <w:t>W imieniu swoim i reprezentowanej przeze mnie firmy:</w:t>
      </w:r>
    </w:p>
    <w:p w14:paraId="2D91F5AD" w14:textId="024BE41A" w:rsidR="00A0240C" w:rsidRDefault="00A0240C" w:rsidP="00A0240C">
      <w:pPr>
        <w:pStyle w:val="Standard"/>
        <w:rPr>
          <w:rFonts w:asciiTheme="minorHAnsi" w:hAnsiTheme="minorHAnsi" w:cstheme="minorHAnsi"/>
        </w:rPr>
      </w:pPr>
      <w:r w:rsidRPr="00A0240C">
        <w:rPr>
          <w:rFonts w:asciiTheme="minorHAnsi" w:hAnsiTheme="minorHAnsi" w:cstheme="minorHAnsi"/>
        </w:rPr>
        <w:t>…</w:t>
      </w:r>
      <w:r w:rsidR="00157367">
        <w:rPr>
          <w:rFonts w:asciiTheme="minorHAnsi" w:hAnsiTheme="minorHAnsi" w:cstheme="minorHAnsi"/>
        </w:rPr>
        <w:t>………</w:t>
      </w:r>
      <w:r w:rsidRPr="00A0240C">
        <w:rPr>
          <w:rFonts w:asciiTheme="minorHAnsi" w:hAnsiTheme="minorHAnsi" w:cstheme="minorHAnsi"/>
        </w:rPr>
        <w:t>……………………………………………………………………………………</w:t>
      </w:r>
      <w:r w:rsidR="00157367">
        <w:rPr>
          <w:rFonts w:asciiTheme="minorHAnsi" w:hAnsiTheme="minorHAnsi" w:cstheme="minorHAnsi"/>
        </w:rPr>
        <w:t>…………………………………</w:t>
      </w:r>
      <w:r w:rsidRPr="00A0240C">
        <w:rPr>
          <w:rFonts w:asciiTheme="minorHAnsi" w:hAnsiTheme="minorHAnsi" w:cstheme="minorHAnsi"/>
        </w:rPr>
        <w:t>…………</w:t>
      </w:r>
    </w:p>
    <w:p w14:paraId="347A6B59" w14:textId="77777777" w:rsidR="00157367" w:rsidRPr="00A0240C" w:rsidRDefault="00157367" w:rsidP="00A0240C">
      <w:pPr>
        <w:pStyle w:val="Standard"/>
        <w:rPr>
          <w:rFonts w:asciiTheme="minorHAnsi" w:hAnsiTheme="minorHAnsi" w:cstheme="minorHAnsi"/>
        </w:rPr>
      </w:pPr>
    </w:p>
    <w:p w14:paraId="538AB45B" w14:textId="3B9C9D50" w:rsidR="00A0240C" w:rsidRPr="00A0240C" w:rsidRDefault="00A0240C" w:rsidP="00A0240C">
      <w:pPr>
        <w:pStyle w:val="Standard"/>
        <w:rPr>
          <w:rFonts w:asciiTheme="minorHAnsi" w:hAnsiTheme="minorHAnsi" w:cstheme="minorHAnsi"/>
        </w:rPr>
      </w:pPr>
      <w:r w:rsidRPr="00A0240C">
        <w:rPr>
          <w:rFonts w:asciiTheme="minorHAnsi" w:hAnsiTheme="minorHAnsi" w:cstheme="minorHAnsi"/>
        </w:rPr>
        <w:t>…………………………………………………………………………………………………</w:t>
      </w:r>
      <w:r w:rsidR="00157367">
        <w:rPr>
          <w:rFonts w:asciiTheme="minorHAnsi" w:hAnsiTheme="minorHAnsi" w:cstheme="minorHAnsi"/>
        </w:rPr>
        <w:t>…………………………………………</w:t>
      </w:r>
    </w:p>
    <w:p w14:paraId="2C918E46" w14:textId="622181FB" w:rsidR="00A0240C" w:rsidRPr="00A0240C" w:rsidRDefault="00A0240C" w:rsidP="00A0240C">
      <w:pPr>
        <w:pStyle w:val="Standard"/>
        <w:spacing w:line="360" w:lineRule="auto"/>
        <w:rPr>
          <w:rFonts w:asciiTheme="minorHAnsi" w:hAnsiTheme="minorHAnsi" w:cstheme="minorHAnsi"/>
        </w:rPr>
      </w:pPr>
      <w:r w:rsidRPr="00A0240C">
        <w:rPr>
          <w:rFonts w:asciiTheme="minorHAnsi" w:hAnsiTheme="minorHAnsi" w:cstheme="minorHAnsi"/>
          <w:b/>
        </w:rPr>
        <w:t>(nazwa Wykonawcy , ulica, kod pocztowy, miejscowość, NIP, numer telefonu, faksu)</w:t>
      </w:r>
    </w:p>
    <w:p w14:paraId="670BCDB9" w14:textId="77777777" w:rsidR="00A0240C" w:rsidRPr="00A0240C" w:rsidRDefault="00A0240C" w:rsidP="00A0240C">
      <w:pPr>
        <w:pStyle w:val="Standard"/>
        <w:spacing w:line="360" w:lineRule="auto"/>
        <w:rPr>
          <w:rFonts w:asciiTheme="minorHAnsi" w:hAnsiTheme="minorHAnsi" w:cstheme="minorHAnsi"/>
        </w:rPr>
      </w:pPr>
      <w:r w:rsidRPr="00A0240C">
        <w:rPr>
          <w:rFonts w:asciiTheme="minorHAnsi" w:hAnsiTheme="minorHAnsi" w:cstheme="minorHAnsi"/>
        </w:rPr>
        <w:t>oświadczam że:</w:t>
      </w:r>
    </w:p>
    <w:p w14:paraId="4AE0182F" w14:textId="77777777" w:rsidR="00A0240C" w:rsidRPr="00A0240C" w:rsidRDefault="00A0240C" w:rsidP="00A0240C">
      <w:pPr>
        <w:pStyle w:val="Akapitzlist"/>
        <w:numPr>
          <w:ilvl w:val="0"/>
          <w:numId w:val="12"/>
        </w:numPr>
        <w:spacing w:line="360" w:lineRule="auto"/>
        <w:ind w:left="284" w:hanging="284"/>
        <w:jc w:val="both"/>
        <w:rPr>
          <w:rFonts w:asciiTheme="minorHAnsi" w:hAnsiTheme="minorHAnsi" w:cstheme="minorHAnsi"/>
          <w:sz w:val="24"/>
          <w:szCs w:val="24"/>
        </w:rPr>
      </w:pPr>
      <w:r w:rsidRPr="00A0240C">
        <w:rPr>
          <w:rFonts w:asciiTheme="minorHAnsi" w:hAnsiTheme="minorHAnsi" w:cstheme="minorHAnsi"/>
          <w:sz w:val="24"/>
          <w:szCs w:val="24"/>
        </w:rPr>
        <w:t>Posiadam uprawnienia do wykonywania określonej działalności lub czynności, jeżeli przepisy prawa nakładają obowiązek ich posiadania,</w:t>
      </w:r>
    </w:p>
    <w:p w14:paraId="120CA515" w14:textId="77777777" w:rsidR="00A0240C" w:rsidRPr="00A0240C" w:rsidRDefault="00A0240C" w:rsidP="00A0240C">
      <w:pPr>
        <w:pStyle w:val="Akapitzlist"/>
        <w:numPr>
          <w:ilvl w:val="0"/>
          <w:numId w:val="13"/>
        </w:numPr>
        <w:spacing w:line="360" w:lineRule="auto"/>
        <w:ind w:left="284" w:hanging="284"/>
        <w:jc w:val="both"/>
        <w:rPr>
          <w:rFonts w:asciiTheme="minorHAnsi" w:hAnsiTheme="minorHAnsi" w:cstheme="minorHAnsi"/>
          <w:sz w:val="24"/>
          <w:szCs w:val="24"/>
        </w:rPr>
      </w:pPr>
      <w:r w:rsidRPr="00A0240C">
        <w:rPr>
          <w:rFonts w:asciiTheme="minorHAnsi" w:hAnsiTheme="minorHAnsi" w:cstheme="minorHAnsi"/>
          <w:sz w:val="24"/>
          <w:szCs w:val="24"/>
        </w:rPr>
        <w:t>Posiadam wiedzę i doświadczenie,</w:t>
      </w:r>
    </w:p>
    <w:p w14:paraId="0A25E096" w14:textId="77777777" w:rsidR="00A0240C" w:rsidRPr="00A0240C" w:rsidRDefault="00A0240C" w:rsidP="00A0240C">
      <w:pPr>
        <w:pStyle w:val="Akapitzlist"/>
        <w:numPr>
          <w:ilvl w:val="0"/>
          <w:numId w:val="13"/>
        </w:numPr>
        <w:spacing w:line="360" w:lineRule="auto"/>
        <w:ind w:left="284" w:hanging="284"/>
        <w:jc w:val="both"/>
        <w:rPr>
          <w:rFonts w:asciiTheme="minorHAnsi" w:hAnsiTheme="minorHAnsi" w:cstheme="minorHAnsi"/>
          <w:sz w:val="24"/>
          <w:szCs w:val="24"/>
        </w:rPr>
      </w:pPr>
      <w:r w:rsidRPr="00A0240C">
        <w:rPr>
          <w:rFonts w:asciiTheme="minorHAnsi" w:hAnsiTheme="minorHAnsi" w:cstheme="minorHAnsi"/>
          <w:sz w:val="24"/>
          <w:szCs w:val="24"/>
        </w:rPr>
        <w:t>Dysponuję odpowiednim potencjałem technicznym oraz osobami zdolnymi do wykonania zamówienia,</w:t>
      </w:r>
    </w:p>
    <w:p w14:paraId="6A2598AE" w14:textId="77777777" w:rsidR="00A0240C" w:rsidRPr="00A0240C" w:rsidRDefault="00A0240C" w:rsidP="00A0240C">
      <w:pPr>
        <w:pStyle w:val="Akapitzlist"/>
        <w:numPr>
          <w:ilvl w:val="0"/>
          <w:numId w:val="13"/>
        </w:numPr>
        <w:spacing w:line="360" w:lineRule="auto"/>
        <w:ind w:left="284" w:hanging="284"/>
        <w:jc w:val="both"/>
        <w:rPr>
          <w:rFonts w:asciiTheme="minorHAnsi" w:hAnsiTheme="minorHAnsi" w:cstheme="minorHAnsi"/>
          <w:sz w:val="24"/>
          <w:szCs w:val="24"/>
        </w:rPr>
      </w:pPr>
      <w:r w:rsidRPr="00A0240C">
        <w:rPr>
          <w:rFonts w:asciiTheme="minorHAnsi" w:hAnsiTheme="minorHAnsi" w:cstheme="minorHAnsi"/>
          <w:sz w:val="24"/>
          <w:szCs w:val="24"/>
        </w:rPr>
        <w:t>Znajduję się w sytuacji ekonomicznej i finansowej zapewniającej wykonanie zamówienia.</w:t>
      </w:r>
    </w:p>
    <w:p w14:paraId="3F5F4246" w14:textId="37DAD6C7" w:rsidR="00A0240C" w:rsidRDefault="00A0240C" w:rsidP="00A0240C">
      <w:pPr>
        <w:pStyle w:val="Standard"/>
        <w:jc w:val="center"/>
        <w:rPr>
          <w:rFonts w:asciiTheme="minorHAnsi" w:hAnsiTheme="minorHAnsi" w:cstheme="minorHAnsi"/>
          <w:bCs/>
        </w:rPr>
      </w:pPr>
    </w:p>
    <w:p w14:paraId="616E518E" w14:textId="603B9671" w:rsidR="0079788E" w:rsidRDefault="0079788E" w:rsidP="00A0240C">
      <w:pPr>
        <w:pStyle w:val="Standard"/>
        <w:jc w:val="center"/>
        <w:rPr>
          <w:rFonts w:asciiTheme="minorHAnsi" w:hAnsiTheme="minorHAnsi" w:cstheme="minorHAnsi"/>
          <w:bCs/>
        </w:rPr>
      </w:pPr>
    </w:p>
    <w:p w14:paraId="69074F6E" w14:textId="587F1BC1" w:rsidR="0079788E" w:rsidRDefault="0079788E" w:rsidP="00A0240C">
      <w:pPr>
        <w:pStyle w:val="Standard"/>
        <w:jc w:val="center"/>
        <w:rPr>
          <w:rFonts w:asciiTheme="minorHAnsi" w:hAnsiTheme="minorHAnsi" w:cstheme="minorHAnsi"/>
          <w:bCs/>
        </w:rPr>
      </w:pPr>
    </w:p>
    <w:p w14:paraId="1F58B16D" w14:textId="77777777" w:rsidR="0079788E" w:rsidRPr="00A0240C" w:rsidRDefault="0079788E" w:rsidP="00A0240C">
      <w:pPr>
        <w:pStyle w:val="Standard"/>
        <w:jc w:val="center"/>
        <w:rPr>
          <w:rFonts w:asciiTheme="minorHAnsi" w:hAnsiTheme="minorHAnsi" w:cstheme="minorHAnsi"/>
          <w:bCs/>
        </w:rPr>
      </w:pPr>
    </w:p>
    <w:p w14:paraId="447E42F5" w14:textId="77777777" w:rsidR="00A0240C" w:rsidRPr="00A0240C" w:rsidRDefault="00A0240C" w:rsidP="00A0240C">
      <w:pPr>
        <w:pStyle w:val="Standard"/>
        <w:jc w:val="center"/>
        <w:rPr>
          <w:rFonts w:asciiTheme="minorHAnsi" w:hAnsiTheme="minorHAnsi" w:cstheme="minorHAnsi"/>
          <w:bCs/>
        </w:rPr>
      </w:pPr>
    </w:p>
    <w:p w14:paraId="6CFD8A53" w14:textId="77777777" w:rsidR="0079788E" w:rsidRPr="00D30CC1" w:rsidRDefault="00A0240C" w:rsidP="0079788E">
      <w:pPr>
        <w:pStyle w:val="Tekstpodstawowy21"/>
        <w:tabs>
          <w:tab w:val="left" w:pos="992"/>
        </w:tabs>
        <w:ind w:left="708" w:hanging="708"/>
        <w:rPr>
          <w:rFonts w:asciiTheme="minorHAnsi" w:hAnsiTheme="minorHAnsi" w:cstheme="minorHAnsi"/>
          <w:sz w:val="20"/>
          <w:szCs w:val="20"/>
        </w:rPr>
      </w:pPr>
      <w:r w:rsidRPr="00A0240C">
        <w:rPr>
          <w:rFonts w:asciiTheme="minorHAnsi" w:hAnsiTheme="minorHAnsi" w:cstheme="minorHAnsi"/>
        </w:rPr>
        <w:t xml:space="preserve">      </w:t>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004E4922">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Pr="00A0240C">
        <w:rPr>
          <w:rFonts w:asciiTheme="minorHAnsi" w:hAnsiTheme="minorHAnsi" w:cstheme="minorHAnsi"/>
        </w:rPr>
        <w:tab/>
      </w:r>
      <w:r w:rsidR="0079788E">
        <w:rPr>
          <w:rFonts w:asciiTheme="minorHAnsi" w:hAnsiTheme="minorHAnsi" w:cstheme="minorHAnsi"/>
        </w:rPr>
        <w:t xml:space="preserve">      </w:t>
      </w:r>
      <w:r w:rsidR="0079788E" w:rsidRPr="00D30CC1">
        <w:rPr>
          <w:rFonts w:asciiTheme="minorHAnsi" w:hAnsiTheme="minorHAnsi" w:cstheme="minorHAnsi"/>
          <w:sz w:val="20"/>
          <w:szCs w:val="20"/>
        </w:rPr>
        <w:t>.........................................................</w:t>
      </w:r>
    </w:p>
    <w:p w14:paraId="55B07B6D" w14:textId="77777777" w:rsidR="0079788E" w:rsidRPr="00D30CC1" w:rsidRDefault="0079788E" w:rsidP="0079788E">
      <w:pPr>
        <w:pStyle w:val="Standard"/>
        <w:jc w:val="both"/>
        <w:rPr>
          <w:rFonts w:asciiTheme="minorHAnsi" w:hAnsiTheme="minorHAnsi" w:cstheme="minorHAnsi"/>
          <w:sz w:val="20"/>
          <w:szCs w:val="20"/>
        </w:rPr>
      </w:pPr>
      <w:r w:rsidRPr="00D30CC1">
        <w:rPr>
          <w:rFonts w:asciiTheme="minorHAnsi" w:hAnsiTheme="minorHAnsi" w:cstheme="minorHAnsi"/>
          <w:sz w:val="20"/>
          <w:szCs w:val="20"/>
        </w:rPr>
        <w:t xml:space="preserve">     </w:t>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r>
      <w:r w:rsidRPr="00D30CC1">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D30CC1">
        <w:rPr>
          <w:rFonts w:asciiTheme="minorHAnsi" w:hAnsiTheme="minorHAnsi" w:cstheme="minorHAnsi"/>
          <w:sz w:val="20"/>
          <w:szCs w:val="20"/>
        </w:rPr>
        <w:t xml:space="preserve">     data, pieczątka i podpis  </w:t>
      </w:r>
    </w:p>
    <w:p w14:paraId="6E7BE660" w14:textId="77777777" w:rsidR="0079788E" w:rsidRPr="00D30CC1" w:rsidRDefault="0079788E" w:rsidP="0079788E">
      <w:pPr>
        <w:pStyle w:val="Standard"/>
        <w:ind w:left="4955" w:firstLine="709"/>
        <w:jc w:val="both"/>
        <w:rPr>
          <w:rFonts w:asciiTheme="minorHAnsi" w:hAnsiTheme="minorHAnsi" w:cstheme="minorHAnsi"/>
          <w:sz w:val="20"/>
          <w:szCs w:val="20"/>
        </w:rPr>
      </w:pPr>
      <w:r w:rsidRPr="00D30CC1">
        <w:rPr>
          <w:rFonts w:asciiTheme="minorHAnsi" w:hAnsiTheme="minorHAnsi" w:cstheme="minorHAnsi"/>
          <w:sz w:val="20"/>
          <w:szCs w:val="20"/>
        </w:rPr>
        <w:t xml:space="preserve">      osoby upoważnionej</w:t>
      </w:r>
    </w:p>
    <w:p w14:paraId="2241F2A7" w14:textId="77777777" w:rsidR="0079788E" w:rsidRPr="00D30CC1" w:rsidRDefault="0079788E" w:rsidP="0079788E">
      <w:pPr>
        <w:pStyle w:val="Standard"/>
        <w:ind w:left="4955" w:firstLine="8"/>
        <w:jc w:val="both"/>
        <w:rPr>
          <w:rFonts w:asciiTheme="minorHAnsi" w:hAnsiTheme="minorHAnsi" w:cstheme="minorHAnsi"/>
          <w:sz w:val="20"/>
          <w:szCs w:val="20"/>
        </w:rPr>
      </w:pPr>
      <w:r w:rsidRPr="00D30CC1">
        <w:rPr>
          <w:rFonts w:asciiTheme="minorHAnsi" w:hAnsiTheme="minorHAnsi" w:cstheme="minorHAnsi"/>
          <w:sz w:val="20"/>
          <w:szCs w:val="20"/>
        </w:rPr>
        <w:t xml:space="preserve">              do reprezentowania oferenta</w:t>
      </w:r>
    </w:p>
    <w:p w14:paraId="5706BB38" w14:textId="77777777" w:rsidR="0079788E" w:rsidRDefault="0079788E" w:rsidP="0079788E">
      <w:pPr>
        <w:pStyle w:val="Standard"/>
        <w:ind w:left="4955" w:firstLine="8"/>
        <w:jc w:val="both"/>
        <w:rPr>
          <w:rFonts w:asciiTheme="minorHAnsi" w:hAnsiTheme="minorHAnsi" w:cstheme="minorHAnsi"/>
        </w:rPr>
      </w:pPr>
    </w:p>
    <w:p w14:paraId="38494948" w14:textId="77777777" w:rsidR="0079788E" w:rsidRPr="00A0240C" w:rsidRDefault="0079788E" w:rsidP="0079788E">
      <w:pPr>
        <w:pStyle w:val="Standard"/>
        <w:jc w:val="right"/>
        <w:rPr>
          <w:rFonts w:asciiTheme="minorHAnsi" w:hAnsiTheme="minorHAnsi" w:cstheme="minorHAnsi"/>
          <w:b/>
        </w:rPr>
      </w:pPr>
    </w:p>
    <w:p w14:paraId="222F1EC1" w14:textId="6E8D253F" w:rsidR="00A0240C" w:rsidRDefault="00A0240C" w:rsidP="0079788E">
      <w:pPr>
        <w:pStyle w:val="Standard"/>
        <w:jc w:val="both"/>
        <w:rPr>
          <w:rFonts w:asciiTheme="minorHAnsi" w:hAnsiTheme="minorHAnsi" w:cstheme="minorHAnsi"/>
        </w:rPr>
      </w:pPr>
    </w:p>
    <w:p w14:paraId="04BBA570" w14:textId="68FF62BA" w:rsidR="004E4922" w:rsidRDefault="004E4922" w:rsidP="004E4922">
      <w:pPr>
        <w:pStyle w:val="Podtytu"/>
        <w:rPr>
          <w:lang w:eastAsia="pl-PL"/>
        </w:rPr>
      </w:pPr>
    </w:p>
    <w:p w14:paraId="287B6BB0" w14:textId="21DF0AEB" w:rsidR="00CD5BBB" w:rsidRDefault="00CD5BBB" w:rsidP="00CD5BBB">
      <w:pPr>
        <w:pStyle w:val="Textbody"/>
        <w:rPr>
          <w:lang w:eastAsia="pl-PL" w:bidi="ar-SA"/>
        </w:rPr>
      </w:pPr>
    </w:p>
    <w:p w14:paraId="04B293E5" w14:textId="77777777" w:rsidR="00CD5BBB" w:rsidRPr="00CD5BBB" w:rsidRDefault="00CD5BBB" w:rsidP="00CD5BBB">
      <w:pPr>
        <w:pStyle w:val="Textbody"/>
        <w:rPr>
          <w:lang w:eastAsia="pl-PL" w:bidi="ar-SA"/>
        </w:rPr>
      </w:pPr>
    </w:p>
    <w:p w14:paraId="2DC66C91" w14:textId="77777777" w:rsidR="004E4922" w:rsidRPr="004E4922" w:rsidRDefault="004E4922" w:rsidP="004E4922">
      <w:pPr>
        <w:pStyle w:val="Textbody"/>
        <w:rPr>
          <w:lang w:eastAsia="pl-PL" w:bidi="ar-SA"/>
        </w:rPr>
      </w:pPr>
    </w:p>
    <w:p w14:paraId="4A789909" w14:textId="2E94C9A6" w:rsidR="00A0240C" w:rsidRPr="00A0240C" w:rsidRDefault="002267A8" w:rsidP="0079788E">
      <w:pPr>
        <w:pStyle w:val="Tytu"/>
        <w:jc w:val="left"/>
        <w:outlineLvl w:val="9"/>
        <w:rPr>
          <w:rFonts w:asciiTheme="minorHAnsi" w:hAnsiTheme="minorHAnsi" w:cstheme="minorHAnsi"/>
          <w:sz w:val="24"/>
          <w:szCs w:val="24"/>
        </w:rPr>
      </w:pPr>
      <w:r>
        <w:rPr>
          <w:rFonts w:asciiTheme="minorHAnsi" w:hAnsiTheme="minorHAnsi" w:cstheme="minorHAnsi"/>
          <w:sz w:val="24"/>
          <w:szCs w:val="24"/>
        </w:rPr>
        <w:t>DEA.ZP/2910/2</w:t>
      </w:r>
      <w:r w:rsidR="0079788E" w:rsidRPr="0079788E">
        <w:rPr>
          <w:rFonts w:asciiTheme="minorHAnsi" w:hAnsiTheme="minorHAnsi" w:cstheme="minorHAnsi"/>
          <w:sz w:val="24"/>
          <w:szCs w:val="24"/>
        </w:rPr>
        <w:t>/2022</w:t>
      </w:r>
      <w:r w:rsidR="0079788E" w:rsidRPr="00FA0860">
        <w:rPr>
          <w:rFonts w:asciiTheme="minorHAnsi" w:hAnsiTheme="minorHAnsi" w:cstheme="minorHAnsi"/>
          <w:b w:val="0"/>
          <w:bCs w:val="0"/>
        </w:rPr>
        <w:tab/>
      </w:r>
      <w:r w:rsidR="0079788E">
        <w:rPr>
          <w:rFonts w:asciiTheme="minorHAnsi" w:hAnsiTheme="minorHAnsi" w:cstheme="minorHAnsi"/>
          <w:b w:val="0"/>
          <w:bCs w:val="0"/>
        </w:rPr>
        <w:t xml:space="preserve">   </w:t>
      </w:r>
      <w:r w:rsidR="0079788E">
        <w:rPr>
          <w:rFonts w:asciiTheme="minorHAnsi" w:hAnsiTheme="minorHAnsi" w:cstheme="minorHAnsi"/>
          <w:b w:val="0"/>
          <w:bCs w:val="0"/>
        </w:rPr>
        <w:tab/>
      </w:r>
      <w:r w:rsidR="0079788E">
        <w:rPr>
          <w:rFonts w:asciiTheme="minorHAnsi" w:hAnsiTheme="minorHAnsi" w:cstheme="minorHAnsi"/>
          <w:b w:val="0"/>
          <w:bCs w:val="0"/>
        </w:rPr>
        <w:tab/>
      </w:r>
      <w:r w:rsidR="0079788E">
        <w:rPr>
          <w:rFonts w:asciiTheme="minorHAnsi" w:hAnsiTheme="minorHAnsi" w:cstheme="minorHAnsi"/>
          <w:b w:val="0"/>
          <w:bCs w:val="0"/>
        </w:rPr>
        <w:tab/>
      </w:r>
      <w:r w:rsidR="0079788E">
        <w:rPr>
          <w:rFonts w:asciiTheme="minorHAnsi" w:hAnsiTheme="minorHAnsi" w:cstheme="minorHAnsi"/>
          <w:b w:val="0"/>
          <w:bCs w:val="0"/>
        </w:rPr>
        <w:tab/>
      </w:r>
      <w:r w:rsidR="0079788E">
        <w:rPr>
          <w:rFonts w:asciiTheme="minorHAnsi" w:hAnsiTheme="minorHAnsi" w:cstheme="minorHAnsi"/>
          <w:b w:val="0"/>
          <w:bCs w:val="0"/>
        </w:rPr>
        <w:tab/>
      </w:r>
      <w:r w:rsidR="0079788E">
        <w:rPr>
          <w:rFonts w:asciiTheme="minorHAnsi" w:hAnsiTheme="minorHAnsi" w:cstheme="minorHAnsi"/>
          <w:b w:val="0"/>
          <w:bCs w:val="0"/>
        </w:rPr>
        <w:tab/>
        <w:t xml:space="preserve">              </w:t>
      </w:r>
      <w:r w:rsidR="00A0240C" w:rsidRPr="00A0240C">
        <w:rPr>
          <w:rFonts w:asciiTheme="minorHAnsi" w:hAnsiTheme="minorHAnsi" w:cstheme="minorHAnsi"/>
          <w:sz w:val="24"/>
          <w:szCs w:val="24"/>
        </w:rPr>
        <w:t xml:space="preserve">Załącznik nr </w:t>
      </w:r>
      <w:r w:rsidR="00063C72">
        <w:rPr>
          <w:rFonts w:asciiTheme="minorHAnsi" w:hAnsiTheme="minorHAnsi" w:cstheme="minorHAnsi"/>
          <w:sz w:val="24"/>
          <w:szCs w:val="24"/>
        </w:rPr>
        <w:t>3</w:t>
      </w:r>
    </w:p>
    <w:p w14:paraId="5D633BA4" w14:textId="77777777" w:rsidR="00397E3F" w:rsidRPr="00397E3F" w:rsidRDefault="00397E3F" w:rsidP="00397E3F">
      <w:pPr>
        <w:widowControl/>
        <w:autoSpaceDN/>
        <w:jc w:val="center"/>
        <w:textAlignment w:val="auto"/>
        <w:rPr>
          <w:rFonts w:ascii="Calibri" w:eastAsia="Times New Roman" w:hAnsi="Calibri" w:cs="Calibri"/>
          <w:b/>
          <w:bCs/>
          <w:kern w:val="0"/>
          <w:sz w:val="28"/>
          <w:lang w:eastAsia="pl-PL" w:bidi="ar-SA"/>
        </w:rPr>
      </w:pPr>
      <w:r w:rsidRPr="00397E3F">
        <w:rPr>
          <w:rFonts w:ascii="Calibri" w:eastAsia="Times New Roman" w:hAnsi="Calibri" w:cs="Calibri"/>
          <w:b/>
          <w:bCs/>
          <w:kern w:val="0"/>
          <w:sz w:val="28"/>
          <w:lang w:eastAsia="pl-PL" w:bidi="ar-SA"/>
        </w:rPr>
        <w:t>Umowa – projekt</w:t>
      </w:r>
    </w:p>
    <w:p w14:paraId="42F3E423" w14:textId="77777777" w:rsidR="00397E3F" w:rsidRPr="00397E3F" w:rsidRDefault="00397E3F" w:rsidP="00397E3F">
      <w:pPr>
        <w:widowControl/>
        <w:autoSpaceDN/>
        <w:jc w:val="center"/>
        <w:textAlignment w:val="auto"/>
        <w:rPr>
          <w:rFonts w:ascii="Calibri" w:eastAsia="Times New Roman" w:hAnsi="Calibri" w:cs="Calibri"/>
          <w:b/>
          <w:bCs/>
          <w:kern w:val="0"/>
          <w:sz w:val="28"/>
          <w:lang w:eastAsia="pl-PL" w:bidi="ar-SA"/>
        </w:rPr>
      </w:pPr>
    </w:p>
    <w:p w14:paraId="2183D939"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zawarta w dniu .........................., pomiędzy:</w:t>
      </w:r>
    </w:p>
    <w:p w14:paraId="5A31369F"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 </w:t>
      </w:r>
    </w:p>
    <w:p w14:paraId="07C63306" w14:textId="77777777" w:rsidR="006563C7" w:rsidRDefault="00397E3F" w:rsidP="00397E3F">
      <w:pPr>
        <w:widowControl/>
        <w:autoSpaceDN/>
        <w:jc w:val="both"/>
        <w:textAlignment w:val="auto"/>
        <w:rPr>
          <w:rFonts w:ascii="Calibri" w:eastAsia="Times New Roman" w:hAnsi="Calibri" w:cs="Calibri"/>
          <w:kern w:val="0"/>
          <w:lang w:eastAsia="pl-PL" w:bidi="ar-SA"/>
        </w:rPr>
      </w:pPr>
      <w:r w:rsidRPr="00397E3F">
        <w:rPr>
          <w:rFonts w:ascii="Calibri" w:eastAsia="Times New Roman" w:hAnsi="Calibri" w:cs="Calibri"/>
          <w:b/>
          <w:kern w:val="0"/>
          <w:lang w:eastAsia="pl-PL" w:bidi="ar-SA"/>
        </w:rPr>
        <w:t>Wojewódzką Stacją Ratownictwa Medycznego w Łodzi</w:t>
      </w:r>
      <w:r w:rsidRPr="00397E3F">
        <w:rPr>
          <w:rFonts w:ascii="Calibri" w:eastAsia="Times New Roman" w:hAnsi="Calibri" w:cs="Calibri"/>
          <w:kern w:val="0"/>
          <w:lang w:eastAsia="pl-PL" w:bidi="ar-SA"/>
        </w:rPr>
        <w:t xml:space="preserve">, ul. Warecka 2, 91-202 Łódź, wpisaną do Krajowego Rejestru Stowarzyszeń, innych organizacji społecznych i zawodowych, fundacji i publicznych zakładów opieki zdrowotnej w Sądzie  Rejonowym  dla  Łodzi – </w:t>
      </w:r>
      <w:r w:rsidR="006563C7">
        <w:rPr>
          <w:rFonts w:ascii="Calibri" w:eastAsia="Times New Roman" w:hAnsi="Calibri" w:cs="Calibri"/>
          <w:kern w:val="0"/>
          <w:lang w:eastAsia="pl-PL" w:bidi="ar-SA"/>
        </w:rPr>
        <w:br/>
      </w:r>
      <w:r w:rsidRPr="00397E3F">
        <w:rPr>
          <w:rFonts w:ascii="Calibri" w:eastAsia="Times New Roman" w:hAnsi="Calibri" w:cs="Calibri"/>
          <w:kern w:val="0"/>
          <w:lang w:eastAsia="pl-PL" w:bidi="ar-SA"/>
        </w:rPr>
        <w:t xml:space="preserve">Śródmieścia w  Łodzi,  XX Wydział  KRS  pod numerem 0000129181, NIP 947-18-87-289, zwaną dalej </w:t>
      </w:r>
      <w:r w:rsidRPr="00397E3F">
        <w:rPr>
          <w:rFonts w:ascii="Calibri" w:eastAsia="Times New Roman" w:hAnsi="Calibri" w:cs="Calibri"/>
          <w:b/>
          <w:bCs/>
          <w:kern w:val="0"/>
          <w:lang w:eastAsia="pl-PL" w:bidi="ar-SA"/>
        </w:rPr>
        <w:t>Zamawiającym</w:t>
      </w:r>
      <w:r w:rsidRPr="00397E3F">
        <w:rPr>
          <w:rFonts w:ascii="Calibri" w:eastAsia="Times New Roman" w:hAnsi="Calibri" w:cs="Calibri"/>
          <w:kern w:val="0"/>
          <w:lang w:eastAsia="pl-PL" w:bidi="ar-SA"/>
        </w:rPr>
        <w:t xml:space="preserve">, </w:t>
      </w:r>
    </w:p>
    <w:p w14:paraId="2D096694" w14:textId="1A13E1B2" w:rsidR="00397E3F" w:rsidRPr="00397E3F" w:rsidRDefault="00397E3F" w:rsidP="00397E3F">
      <w:pPr>
        <w:widowControl/>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reprezentowaną przez: Dyrektora Naczelnego – Krzysztofa Janeckiego </w:t>
      </w:r>
    </w:p>
    <w:p w14:paraId="5CB0F60F"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a</w:t>
      </w:r>
    </w:p>
    <w:p w14:paraId="0BDC836E"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t>
      </w:r>
    </w:p>
    <w:p w14:paraId="25AACE9B"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t>
      </w:r>
    </w:p>
    <w:p w14:paraId="24C4DA44" w14:textId="77777777" w:rsidR="00397E3F" w:rsidRPr="00397E3F" w:rsidRDefault="00397E3F" w:rsidP="00397E3F">
      <w:pPr>
        <w:widowControl/>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zwanym dalej </w:t>
      </w:r>
      <w:r w:rsidRPr="00397E3F">
        <w:rPr>
          <w:rFonts w:ascii="Calibri" w:eastAsia="Times New Roman" w:hAnsi="Calibri" w:cs="Calibri"/>
          <w:b/>
          <w:bCs/>
          <w:kern w:val="0"/>
          <w:lang w:eastAsia="pl-PL" w:bidi="ar-SA"/>
        </w:rPr>
        <w:t>Wykonawcą</w:t>
      </w:r>
      <w:r w:rsidRPr="00397E3F">
        <w:rPr>
          <w:rFonts w:ascii="Calibri" w:eastAsia="Times New Roman" w:hAnsi="Calibri" w:cs="Calibri"/>
          <w:kern w:val="0"/>
          <w:lang w:eastAsia="pl-PL" w:bidi="ar-SA"/>
        </w:rPr>
        <w:t>, reprezentowanym przez:</w:t>
      </w:r>
    </w:p>
    <w:p w14:paraId="2EF620E5" w14:textId="77777777" w:rsidR="00397E3F" w:rsidRPr="00397E3F" w:rsidRDefault="00397E3F" w:rsidP="00397E3F">
      <w:pPr>
        <w:widowControl/>
        <w:autoSpaceDN/>
        <w:spacing w:before="120" w:line="360" w:lineRule="auto"/>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t>
      </w:r>
    </w:p>
    <w:p w14:paraId="3358C1E4" w14:textId="626A26CE" w:rsidR="00397E3F" w:rsidRPr="00397E3F" w:rsidRDefault="00397E3F" w:rsidP="00397E3F">
      <w:pPr>
        <w:widowControl/>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Zamawiający oświadcza, że w wyniku </w:t>
      </w:r>
      <w:r>
        <w:rPr>
          <w:rFonts w:ascii="Calibri" w:eastAsia="Times New Roman" w:hAnsi="Calibri" w:cs="Calibri"/>
          <w:kern w:val="0"/>
          <w:lang w:eastAsia="pl-PL" w:bidi="ar-SA"/>
        </w:rPr>
        <w:t xml:space="preserve">przeprowadzonego </w:t>
      </w:r>
      <w:r w:rsidRPr="00397E3F">
        <w:rPr>
          <w:rFonts w:ascii="Calibri" w:eastAsia="Times New Roman" w:hAnsi="Calibri" w:cs="Calibri"/>
          <w:kern w:val="0"/>
          <w:lang w:eastAsia="pl-PL" w:bidi="ar-SA"/>
        </w:rPr>
        <w:t xml:space="preserve">postępowania </w:t>
      </w:r>
      <w:r w:rsidRPr="00397E3F">
        <w:rPr>
          <w:rFonts w:ascii="Calibri" w:eastAsia="Times New Roman" w:hAnsi="Calibri" w:cs="Calibri"/>
          <w:kern w:val="0"/>
          <w:lang w:eastAsia="pl-PL" w:bidi="ar-SA"/>
        </w:rPr>
        <w:br/>
        <w:t xml:space="preserve">w trybie </w:t>
      </w:r>
      <w:r>
        <w:rPr>
          <w:rFonts w:ascii="Calibri" w:eastAsia="Times New Roman" w:hAnsi="Calibri" w:cs="Calibri"/>
          <w:kern w:val="0"/>
          <w:lang w:eastAsia="pl-PL" w:bidi="ar-SA"/>
        </w:rPr>
        <w:t>zapytania ofertowego</w:t>
      </w:r>
      <w:r w:rsidRPr="00397E3F">
        <w:rPr>
          <w:rFonts w:ascii="Calibri" w:eastAsia="Times New Roman" w:hAnsi="Calibri" w:cs="Calibri"/>
          <w:kern w:val="0"/>
          <w:lang w:eastAsia="pl-PL" w:bidi="ar-SA"/>
        </w:rPr>
        <w:t xml:space="preserve"> wybrana została oferta w/w Wykonawcy. </w:t>
      </w:r>
    </w:p>
    <w:p w14:paraId="6F13135A" w14:textId="77777777" w:rsidR="00397E3F" w:rsidRPr="00397E3F" w:rsidRDefault="00397E3F" w:rsidP="00397E3F">
      <w:pPr>
        <w:widowControl/>
        <w:autoSpaceDN/>
        <w:spacing w:line="276" w:lineRule="auto"/>
        <w:jc w:val="center"/>
        <w:textAlignment w:val="auto"/>
        <w:rPr>
          <w:rFonts w:ascii="Calibri" w:eastAsia="Times New Roman" w:hAnsi="Calibri" w:cs="Calibri"/>
          <w:b/>
          <w:kern w:val="0"/>
          <w:lang w:eastAsia="pl-PL" w:bidi="ar-SA"/>
        </w:rPr>
      </w:pPr>
    </w:p>
    <w:p w14:paraId="49DA677E" w14:textId="77777777" w:rsidR="00397E3F" w:rsidRPr="00397E3F" w:rsidRDefault="00397E3F" w:rsidP="00397E3F">
      <w:pPr>
        <w:widowControl/>
        <w:autoSpaceDN/>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Przedmiot umowy</w:t>
      </w:r>
    </w:p>
    <w:p w14:paraId="5AC13A18" w14:textId="77777777" w:rsidR="00397E3F" w:rsidRPr="00397E3F" w:rsidRDefault="00397E3F" w:rsidP="00397E3F">
      <w:pPr>
        <w:widowControl/>
        <w:autoSpaceDN/>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 xml:space="preserve">§ 1 </w:t>
      </w:r>
    </w:p>
    <w:p w14:paraId="41DE8515" w14:textId="77777777" w:rsidR="00397E3F" w:rsidRPr="00397E3F" w:rsidRDefault="00397E3F" w:rsidP="00397E3F">
      <w:pPr>
        <w:widowControl/>
        <w:numPr>
          <w:ilvl w:val="0"/>
          <w:numId w:val="2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Przedmiotem niniejszej umowy jest wykonywanie usług w zakresie obsługi serwisowo-naprawczej, obejmującej w szczególności:</w:t>
      </w:r>
    </w:p>
    <w:p w14:paraId="10A452B8" w14:textId="77777777" w:rsidR="00397E3F" w:rsidRPr="00397E3F" w:rsidRDefault="00397E3F" w:rsidP="00397E3F">
      <w:pPr>
        <w:widowControl/>
        <w:numPr>
          <w:ilvl w:val="0"/>
          <w:numId w:val="27"/>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Naprawę mechaniczną pojazdów (dalej: Pojazdy),</w:t>
      </w:r>
    </w:p>
    <w:p w14:paraId="0B061964" w14:textId="77777777" w:rsidR="00397E3F" w:rsidRPr="00397E3F" w:rsidRDefault="00397E3F" w:rsidP="00397E3F">
      <w:pPr>
        <w:widowControl/>
        <w:numPr>
          <w:ilvl w:val="0"/>
          <w:numId w:val="27"/>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Sprzedaż części i akcesoriów samochodowych,</w:t>
      </w:r>
    </w:p>
    <w:p w14:paraId="0408BBD1" w14:textId="77777777" w:rsidR="00397E3F" w:rsidRPr="00397E3F" w:rsidRDefault="00397E3F" w:rsidP="00397E3F">
      <w:pPr>
        <w:widowControl/>
        <w:numPr>
          <w:ilvl w:val="0"/>
          <w:numId w:val="27"/>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Naprawę zabudowy przedziału medycznego oraz sygnalizacji uprzywilejowania,</w:t>
      </w:r>
    </w:p>
    <w:p w14:paraId="5E19F406" w14:textId="77777777" w:rsidR="00397E3F" w:rsidRPr="00397E3F" w:rsidRDefault="00397E3F" w:rsidP="00397E3F">
      <w:pPr>
        <w:widowControl/>
        <w:numPr>
          <w:ilvl w:val="0"/>
          <w:numId w:val="27"/>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Transport pojazdów z / do warsztatu.</w:t>
      </w:r>
    </w:p>
    <w:p w14:paraId="24B385BD" w14:textId="77777777" w:rsidR="00397E3F" w:rsidRPr="00397E3F" w:rsidRDefault="00397E3F" w:rsidP="00397E3F">
      <w:pPr>
        <w:widowControl/>
        <w:numPr>
          <w:ilvl w:val="0"/>
          <w:numId w:val="27"/>
        </w:numPr>
        <w:suppressAutoHyphens/>
        <w:autoSpaceDN/>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Serwis pojazdów obejmuje w szczególności:</w:t>
      </w:r>
    </w:p>
    <w:p w14:paraId="161E6B4B"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wykonywanie okresowych przeglądów technicznych zgodnie z planem i zakresem podanym w książce gwarancyjnej </w:t>
      </w:r>
    </w:p>
    <w:p w14:paraId="2806E89A"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usuwania bieżących usterek stwierdzonych podczas przeglądów, </w:t>
      </w:r>
    </w:p>
    <w:p w14:paraId="2C1612F2"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dokonywanie bieżących czynności konserwacyjnych związanych z utrzymaniem urządzeń w stanie pełnej sprawności, </w:t>
      </w:r>
    </w:p>
    <w:p w14:paraId="65E18DD3"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wymiana elementów eksploatacyjnych w terminach przewidzianych przez producenta, </w:t>
      </w:r>
    </w:p>
    <w:p w14:paraId="190AD589"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usuwanie usterek Pojazdów zgłoszonych przez Zleceniodawcę w czasie obowiązywania umowy,</w:t>
      </w:r>
    </w:p>
    <w:p w14:paraId="4FAEA23D" w14:textId="77777777" w:rsidR="00397E3F" w:rsidRPr="00397E3F" w:rsidRDefault="00397E3F" w:rsidP="00397E3F">
      <w:pPr>
        <w:widowControl/>
        <w:numPr>
          <w:ilvl w:val="0"/>
          <w:numId w:val="28"/>
        </w:numPr>
        <w:autoSpaceDE w:val="0"/>
        <w:autoSpaceDN/>
        <w:adjustRightInd w:val="0"/>
        <w:ind w:left="1418" w:hanging="142"/>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usługi wulkanizacyjne, wymiana opon z przechowalnią.</w:t>
      </w:r>
    </w:p>
    <w:p w14:paraId="7992E436" w14:textId="77777777" w:rsidR="00397E3F" w:rsidRPr="00397E3F" w:rsidRDefault="00397E3F" w:rsidP="00397E3F">
      <w:pPr>
        <w:widowControl/>
        <w:numPr>
          <w:ilvl w:val="0"/>
          <w:numId w:val="26"/>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Wykonawca oświadcza, iż posiada ubezpieczenie od odpowiedzialności cywilnej z tytułu wykonywanej działalności obejmującej Przedmiot umowy i zobowiązuje się do kontynuowania ubezpieczenia przez cały okres obowiązywania niniejszej umowy. Niedopełnienie powyższego obowiązku uzasadnia rozwiązanie przez Zamawiającego niniejszej umowy bez wypowiedzenia.</w:t>
      </w:r>
    </w:p>
    <w:p w14:paraId="1349D498" w14:textId="77777777" w:rsidR="00397E3F" w:rsidRPr="00397E3F" w:rsidRDefault="00397E3F" w:rsidP="00397E3F">
      <w:pPr>
        <w:widowControl/>
        <w:numPr>
          <w:ilvl w:val="0"/>
          <w:numId w:val="26"/>
        </w:numPr>
        <w:tabs>
          <w:tab w:val="num" w:pos="426"/>
        </w:tab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Lista pojazdów stanowi załącznik nr 1 do Umowy i może być zmieniana przez Zamawiającego w formie powiadomienia e-mail. Zmiany te nie wymagają zachowania formy aneksu do umowy. Zmiana jest skuteczna od dnia przekazania powiadomienia do Wykonawcy. </w:t>
      </w:r>
    </w:p>
    <w:p w14:paraId="778150CA"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lastRenderedPageBreak/>
        <w:t xml:space="preserve">Obowiązki stron </w:t>
      </w:r>
    </w:p>
    <w:p w14:paraId="370542C7"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2</w:t>
      </w:r>
    </w:p>
    <w:p w14:paraId="5FDFADA0" w14:textId="77777777" w:rsidR="00397E3F" w:rsidRPr="00397E3F" w:rsidRDefault="00397E3F" w:rsidP="00397E3F">
      <w:pPr>
        <w:keepNext/>
        <w:keepLines/>
        <w:widowControl/>
        <w:numPr>
          <w:ilvl w:val="0"/>
          <w:numId w:val="30"/>
        </w:numPr>
        <w:autoSpaceDN/>
        <w:ind w:left="750"/>
        <w:jc w:val="both"/>
        <w:textAlignment w:val="auto"/>
        <w:outlineLvl w:val="0"/>
        <w:rPr>
          <w:rFonts w:ascii="Calibri" w:eastAsia="Times New Roman" w:hAnsi="Calibri" w:cs="Calibri"/>
          <w:kern w:val="0"/>
          <w:lang w:eastAsia="pl-PL" w:bidi="ar-SA"/>
        </w:rPr>
      </w:pPr>
      <w:r w:rsidRPr="00397E3F">
        <w:rPr>
          <w:rFonts w:ascii="Calibri" w:eastAsia="Times New Roman" w:hAnsi="Calibri" w:cs="Calibri"/>
          <w:kern w:val="0"/>
          <w:lang w:eastAsia="pl-PL" w:bidi="ar-SA"/>
        </w:rPr>
        <w:t>Wykonawca zobowiązuje się do:</w:t>
      </w:r>
    </w:p>
    <w:p w14:paraId="2314AB18"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realizacji przedmiotu umowy zgodnie z Umową, </w:t>
      </w:r>
    </w:p>
    <w:p w14:paraId="6AF474A2"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realizacji Przedmiotu umowy zgodnie z obowiązującymi w tym zakresie przepisami, standardami i normami oraz najwyższym poziomem wiedzy technicznej, umiejętności</w:t>
      </w:r>
      <w:r w:rsidRPr="00397E3F">
        <w:rPr>
          <w:rFonts w:ascii="Calibri" w:eastAsia="Times New Roman" w:hAnsi="Calibri" w:cs="Calibri"/>
          <w:kern w:val="0"/>
          <w:lang w:eastAsia="pl-PL" w:bidi="ar-SA"/>
        </w:rPr>
        <w:br/>
        <w:t xml:space="preserve"> i doświadczenia, a także z podwyższonym stopniem staranności przy uwzględnieniu zawodowego charakteru tej działalności (art. 355 §2 kodeksu cywilnego),</w:t>
      </w:r>
    </w:p>
    <w:p w14:paraId="3F2B5E8B"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zapewnienia wykonania Przedmiotu umowy przez osoby legitymujące się odpowiednimi kwalifikacjami, posiadającymi niezbędne doświadczenie i wiedze, uprawnionymi do wykonywania czynności,</w:t>
      </w:r>
    </w:p>
    <w:p w14:paraId="7DD6BF5A"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zapewnienia we własnym zakresie sprzętu i narzędzi niezbędnych do wykonania Przedmiotu umowy, </w:t>
      </w:r>
    </w:p>
    <w:p w14:paraId="3277DD20"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stosowania w czasie napraw wyłącznie fabrycznie nowych, o ile nie ustalono inaczej </w:t>
      </w:r>
      <w:r w:rsidRPr="00397E3F">
        <w:rPr>
          <w:rFonts w:ascii="Calibri" w:eastAsia="Times New Roman" w:hAnsi="Calibri" w:cs="Calibri"/>
          <w:kern w:val="0"/>
          <w:lang w:eastAsia="pl-PL" w:bidi="ar-SA"/>
        </w:rPr>
        <w:br/>
        <w:t>w indywidualnych przypadkach, części zamiennych,</w:t>
      </w:r>
    </w:p>
    <w:p w14:paraId="3B6AF129"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sumiennego i prawidłowego prowadzenia dokumentacji serwisowej każdego pojazdu, do dokonywania wszelkich wpisów związanych z serwisem i naprawą Pojazdów </w:t>
      </w:r>
      <w:r w:rsidRPr="00397E3F">
        <w:rPr>
          <w:rFonts w:ascii="Calibri" w:eastAsia="Times New Roman" w:hAnsi="Calibri" w:cs="Calibri"/>
          <w:kern w:val="0"/>
          <w:lang w:eastAsia="pl-PL" w:bidi="ar-SA"/>
        </w:rPr>
        <w:br/>
        <w:t>i przedstawienie go osobie upoważnionej przez Zamawiającego w celu zaakceptowania każdego dokonanego w nim wpisu, bezpośrednio po zakończeniu danej wizyty,</w:t>
      </w:r>
    </w:p>
    <w:p w14:paraId="10B29840"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podczas realizacji przeglądów okresowych do wykonania czynności obsługowych zgodnych z zaleceniami producenta dla danego przebiegu.</w:t>
      </w:r>
    </w:p>
    <w:p w14:paraId="2E87875F"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zapewnienia pracy warsztatu w dni robocze w godzinach co najmniej od 08:00 do 18:00.</w:t>
      </w:r>
    </w:p>
    <w:p w14:paraId="2061233A"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utrzymywania w stałej gotowości pojazdów zastępczych powierzonych przez Zamawiającego,</w:t>
      </w:r>
    </w:p>
    <w:p w14:paraId="49912822"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przypadku nagłej awarii bądź zdarzenia drogowego, zapewnienia ciągłej gotowości do wymiany uszkodzonego pojazdu na sprawny, na terenie województwa łódzkiego, z puli posiadanych pojazdów zastępczych, o których mowa w § 2 pkt 1 lit. i,</w:t>
      </w:r>
    </w:p>
    <w:p w14:paraId="60BD85CE"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niewykonywania jakichkolwiek innych napraw/ czynności serwisowych niż zlecone. Wykonanie nieuzgodnionej usługi nie będzie rodziło po stronie Zamawiającego obowiązku zapłaty za wykonaną usługę,</w:t>
      </w:r>
    </w:p>
    <w:p w14:paraId="61C3076D" w14:textId="77777777" w:rsidR="00397E3F" w:rsidRPr="00397E3F" w:rsidRDefault="00397E3F" w:rsidP="00397E3F">
      <w:pPr>
        <w:widowControl/>
        <w:numPr>
          <w:ilvl w:val="0"/>
          <w:numId w:val="31"/>
        </w:numPr>
        <w:autoSpaceDE w:val="0"/>
        <w:autoSpaceDN/>
        <w:adjustRightInd w:val="0"/>
        <w:ind w:left="993"/>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przyjmowania pojazdów Zamawiającego w pierwszej kolejności bez konieczności wcześniejszej rezerwacji terminu usługi, na zasadach określonych w niniejszej umowie.</w:t>
      </w:r>
    </w:p>
    <w:p w14:paraId="1200C767" w14:textId="77777777" w:rsidR="00397E3F" w:rsidRPr="00397E3F" w:rsidRDefault="00397E3F" w:rsidP="00397E3F">
      <w:pPr>
        <w:widowControl/>
        <w:numPr>
          <w:ilvl w:val="0"/>
          <w:numId w:val="30"/>
        </w:numPr>
        <w:autoSpaceDN/>
        <w:ind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Zamawiający zobowiązuje się do:</w:t>
      </w:r>
    </w:p>
    <w:p w14:paraId="42EE75FC" w14:textId="77777777" w:rsidR="00397E3F" w:rsidRPr="00397E3F" w:rsidRDefault="00397E3F" w:rsidP="00397E3F">
      <w:pPr>
        <w:widowControl/>
        <w:numPr>
          <w:ilvl w:val="0"/>
          <w:numId w:val="32"/>
        </w:numPr>
        <w:autoSpaceDN/>
        <w:ind w:left="993"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zapewnienia swobodnego dostępu do Pojazdów podczas dokonywania czynności serwisowych i zgłoszonych napraw;</w:t>
      </w:r>
    </w:p>
    <w:p w14:paraId="51312DE5" w14:textId="77777777" w:rsidR="00397E3F" w:rsidRPr="00397E3F" w:rsidRDefault="00397E3F" w:rsidP="00397E3F">
      <w:pPr>
        <w:widowControl/>
        <w:numPr>
          <w:ilvl w:val="0"/>
          <w:numId w:val="32"/>
        </w:numPr>
        <w:autoSpaceDN/>
        <w:ind w:left="993"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współdziałania ze Wykonawcą przy wykonaniu Przedmiotu Umowy,</w:t>
      </w:r>
    </w:p>
    <w:p w14:paraId="66BA92DD" w14:textId="77777777" w:rsidR="00397E3F" w:rsidRPr="00397E3F" w:rsidRDefault="00397E3F" w:rsidP="00397E3F">
      <w:pPr>
        <w:widowControl/>
        <w:numPr>
          <w:ilvl w:val="0"/>
          <w:numId w:val="32"/>
        </w:numPr>
        <w:autoSpaceDN/>
        <w:ind w:left="993"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pieczy nad obsługą sprzętu zgodnie z instrukcją obsługi i instrukcjami przekazanymi przez pracowników Wykonawcy.</w:t>
      </w:r>
    </w:p>
    <w:p w14:paraId="1EA11EF9" w14:textId="77777777" w:rsidR="00397E3F" w:rsidRPr="00397E3F" w:rsidRDefault="00397E3F" w:rsidP="00397E3F">
      <w:pPr>
        <w:widowControl/>
        <w:autoSpaceDN/>
        <w:ind w:left="993"/>
        <w:jc w:val="both"/>
        <w:textAlignment w:val="auto"/>
        <w:rPr>
          <w:rFonts w:ascii="Calibri" w:eastAsia="Times New Roman" w:hAnsi="Calibri" w:cs="Calibri"/>
          <w:kern w:val="0"/>
          <w:lang w:eastAsia="pl-PL" w:bidi="ar-SA"/>
        </w:rPr>
      </w:pPr>
    </w:p>
    <w:p w14:paraId="262E0582"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xml:space="preserve">Przeglądy techniczne, serwis, transport </w:t>
      </w:r>
    </w:p>
    <w:p w14:paraId="4E9617E7"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lastRenderedPageBreak/>
        <w:t xml:space="preserve">§ 3 </w:t>
      </w:r>
    </w:p>
    <w:p w14:paraId="6F1FE44A" w14:textId="77777777" w:rsidR="00397E3F" w:rsidRPr="00397E3F" w:rsidRDefault="00397E3F" w:rsidP="00397E3F">
      <w:pPr>
        <w:widowControl/>
        <w:numPr>
          <w:ilvl w:val="0"/>
          <w:numId w:val="29"/>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Szczegółowe informacje dotyczące daty i godziny przeprowadzenia przeglądu technicznego ustalone zostaną pomiędzy stronami nie później niż na 24 godziny przed planowanym terminem rozpoczęcia przeglądu. </w:t>
      </w:r>
    </w:p>
    <w:p w14:paraId="3585CFE3" w14:textId="77777777" w:rsidR="00397E3F" w:rsidRPr="00397E3F" w:rsidRDefault="00397E3F" w:rsidP="00397E3F">
      <w:pPr>
        <w:widowControl/>
        <w:numPr>
          <w:ilvl w:val="0"/>
          <w:numId w:val="29"/>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Wykonawca wykona usługę transportu pojazdu z/do warsztatu w dniu roboczym, w którym Zamawiający dokonał zgłoszenia. Wykonawca, przystępuje do wykonania naprawy lub czynności serwisowych w ciągu 24 godzin od dostarczenia pojazdu do warsztatu. </w:t>
      </w:r>
    </w:p>
    <w:p w14:paraId="69850B9B" w14:textId="77777777" w:rsidR="00397E3F" w:rsidRPr="00397E3F" w:rsidRDefault="00397E3F" w:rsidP="00397E3F">
      <w:pPr>
        <w:widowControl/>
        <w:numPr>
          <w:ilvl w:val="0"/>
          <w:numId w:val="29"/>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Niezwłocznie po oddaniu Pojazdu do Wykonawcy, Wykonawca przystąpi do wykonywania czynności serwisowych i zakończy je nie później niż w ciągu kolejnych 48 godzin. </w:t>
      </w:r>
    </w:p>
    <w:p w14:paraId="301B38D6" w14:textId="77777777" w:rsidR="00397E3F" w:rsidRPr="00397E3F" w:rsidRDefault="00397E3F" w:rsidP="00397E3F">
      <w:pPr>
        <w:widowControl/>
        <w:numPr>
          <w:ilvl w:val="0"/>
          <w:numId w:val="29"/>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Wszelkie czynności dokonane podczas czynności serwisowych zostaną wpisane do odpowiednich dokumentów serwisowych – książki serwisowej Pojazdu. </w:t>
      </w:r>
    </w:p>
    <w:p w14:paraId="1F60496E" w14:textId="77777777" w:rsidR="00397E3F" w:rsidRPr="00397E3F" w:rsidRDefault="00397E3F" w:rsidP="00397E3F">
      <w:pPr>
        <w:widowControl/>
        <w:numPr>
          <w:ilvl w:val="0"/>
          <w:numId w:val="29"/>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 przypadku stwierdzenia poważnej awarii danego Pojazdu podczas wykonywania czynności serwisowych, której usunięcie nie wchodzi w zakres tych czynności, Wykonawca obowiązany jest niezwłocznie poinformować Zamawiającego o stwierdzonej usterce oraz doręczyć mu wycenę kosztów naprawy. Naprawa może być wykonana przez Wykonawcę jedynie po zaakceptowaniu przez Zamawiającego w/w oferty naprawy. </w:t>
      </w:r>
    </w:p>
    <w:p w14:paraId="78EDE155"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Naprawa</w:t>
      </w:r>
    </w:p>
    <w:p w14:paraId="58EA6553"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 4</w:t>
      </w:r>
    </w:p>
    <w:p w14:paraId="333E0D46" w14:textId="77777777" w:rsidR="00397E3F" w:rsidRPr="00397E3F" w:rsidRDefault="00397E3F" w:rsidP="00397E3F">
      <w:pPr>
        <w:widowControl/>
        <w:numPr>
          <w:ilvl w:val="0"/>
          <w:numId w:val="33"/>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Przyjęcie pojazdu do naprawy nastąpi niezwłocznie, nie później niż w ciągu 24 godzin od momentu oddania pojazdu do Wykonawcy w przypadku naprawy. Jeżeli Zamawiający nie określi w zgłoszeniu zakresu naprawy, Wykonawca zobowiązany jest do przedstawienia Zamawiającemu do akceptacji zakresu prac, przed rozpoczęciem naprawy.</w:t>
      </w:r>
    </w:p>
    <w:p w14:paraId="6E901463" w14:textId="77777777" w:rsidR="00397E3F" w:rsidRPr="00397E3F" w:rsidRDefault="00397E3F" w:rsidP="00397E3F">
      <w:pPr>
        <w:widowControl/>
        <w:numPr>
          <w:ilvl w:val="0"/>
          <w:numId w:val="33"/>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Rozpoczęcie naprawy Pojazdu, w przypadku gdy akceptacja zakresu prac lub kosztów jest wymagana, nastąpi niezwłocznie po zaakceptowaniu przez Zamawiającego zakresu czynności naprawczych lub ceny. </w:t>
      </w:r>
    </w:p>
    <w:p w14:paraId="286B11A1" w14:textId="77777777" w:rsidR="00397E3F" w:rsidRPr="00397E3F" w:rsidRDefault="00397E3F" w:rsidP="00397E3F">
      <w:pPr>
        <w:widowControl/>
        <w:numPr>
          <w:ilvl w:val="0"/>
          <w:numId w:val="33"/>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 przypadku wystąpienia awarii pojazdu, Wykonawca zobowiązuje się do niezwłocznego przyjęcia pojazdu do serwisu i dokonania niezbędnych czynności celem ustalenia przyczyn awarii i usunięcia usterki. </w:t>
      </w:r>
    </w:p>
    <w:p w14:paraId="2E90041D" w14:textId="77777777" w:rsidR="00397E3F" w:rsidRPr="00397E3F" w:rsidRDefault="00397E3F" w:rsidP="00397E3F">
      <w:pPr>
        <w:widowControl/>
        <w:numPr>
          <w:ilvl w:val="0"/>
          <w:numId w:val="33"/>
        </w:numPr>
        <w:autoSpaceDN/>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Wszelkie czynności dokonane podczas naprawy zostaną wpisane do zlecenia/protokołu wykonania naprawy.</w:t>
      </w:r>
    </w:p>
    <w:p w14:paraId="65FA8FF8" w14:textId="77777777" w:rsidR="00397E3F" w:rsidRPr="00397E3F" w:rsidRDefault="00397E3F" w:rsidP="00397E3F">
      <w:pPr>
        <w:widowControl/>
        <w:numPr>
          <w:ilvl w:val="0"/>
          <w:numId w:val="33"/>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Naprawa powinna być zakończona nie później niż w terminie każdorazowo uzgodnionym z Zamawiającymi potwierdzonym pisemnie lub na adres e-mailowy. W przypadku opóźnienia, Wykonawca obowiązany jest niezwłocznie poinformować Zamawiającego o przyczynach opóźnienia i planowanym terminie zakończenia prac. </w:t>
      </w:r>
    </w:p>
    <w:p w14:paraId="58720937"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p>
    <w:p w14:paraId="29D860F1"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Sprzedaż części i akcesoriów</w:t>
      </w:r>
    </w:p>
    <w:p w14:paraId="6D0BCED8"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 5</w:t>
      </w:r>
    </w:p>
    <w:p w14:paraId="790B37BD" w14:textId="77777777" w:rsidR="00397E3F" w:rsidRPr="00397E3F" w:rsidRDefault="00397E3F" w:rsidP="00397E3F">
      <w:pPr>
        <w:widowControl/>
        <w:numPr>
          <w:ilvl w:val="0"/>
          <w:numId w:val="25"/>
        </w:numPr>
        <w:tabs>
          <w:tab w:val="num" w:pos="709"/>
        </w:tabs>
        <w:autoSpaceDN/>
        <w:ind w:left="709"/>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Usługi będą realizowane w oparciu o części i akcesoria, stanowiące własność Wykonawcy lub dostarczone przez Zamawiającego.</w:t>
      </w:r>
    </w:p>
    <w:p w14:paraId="3E6656DB" w14:textId="77777777" w:rsidR="00397E3F" w:rsidRPr="00397E3F" w:rsidRDefault="00397E3F" w:rsidP="00397E3F">
      <w:pPr>
        <w:widowControl/>
        <w:numPr>
          <w:ilvl w:val="0"/>
          <w:numId w:val="25"/>
        </w:numPr>
        <w:tabs>
          <w:tab w:val="num" w:pos="709"/>
        </w:tabs>
        <w:suppressAutoHyphens/>
        <w:autoSpaceDN/>
        <w:ind w:left="709"/>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Części i akcesoria będą sprzedawane w cenach nie wyższych niż ceny ustalone w oparciu o cennik detaliczny </w:t>
      </w:r>
      <w:proofErr w:type="spellStart"/>
      <w:r w:rsidRPr="00397E3F">
        <w:rPr>
          <w:rFonts w:ascii="Calibri" w:eastAsia="Times New Roman" w:hAnsi="Calibri" w:cs="Calibri"/>
          <w:kern w:val="0"/>
          <w:lang w:eastAsia="pl-PL" w:bidi="ar-SA"/>
        </w:rPr>
        <w:t>Intercars</w:t>
      </w:r>
      <w:proofErr w:type="spellEnd"/>
      <w:r w:rsidRPr="00397E3F">
        <w:rPr>
          <w:rFonts w:ascii="Calibri" w:eastAsia="Times New Roman" w:hAnsi="Calibri" w:cs="Calibri"/>
          <w:kern w:val="0"/>
          <w:lang w:eastAsia="pl-PL" w:bidi="ar-SA"/>
        </w:rPr>
        <w:t xml:space="preserve"> obowiązujący na dzień naprawy z uwzględnieniem upustów dla poniższych grup zakupowych:</w:t>
      </w:r>
    </w:p>
    <w:p w14:paraId="771ED983"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lastRenderedPageBreak/>
        <w:t>Filtry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758B5B24"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Silnik/osprzęt</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7E346B49"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Zawieszenie/Koła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3C04CF6C"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Amortyzacja pojazdu</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1F963E79"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zapłonowy/żarowy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61E7726F"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napędowy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071DFB4C"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hamulcowy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243E4676"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kierowniczy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0421EB05"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chłodzenia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2441E39A"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elektryczny/Oświetlenie</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0EC55B0C"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System trakcji jazdy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44429581"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wydechowy/dolotowy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496E4DE7"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Układ paliwowy/zasilania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27AF812B"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Oczyszczanie szyb/reflektorów</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12FB17D4"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Nadwozie/Rama/Kabina kierowcy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45CDE540"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Ogrzewanie/Wentylacja/Klimatyzacja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06E09BCD"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Wyposażenie pojazdu/Akcesoria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71C5A8E3"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Oleje/Smary/Chemia motoryzacyjna</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46ED0D1E" w14:textId="77777777" w:rsidR="00397E3F" w:rsidRPr="00397E3F" w:rsidRDefault="00397E3F" w:rsidP="00397E3F">
      <w:pPr>
        <w:widowControl/>
        <w:numPr>
          <w:ilvl w:val="0"/>
          <w:numId w:val="4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Opony</w:t>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r>
      <w:r w:rsidRPr="00397E3F">
        <w:rPr>
          <w:rFonts w:ascii="Calibri" w:eastAsia="Times New Roman" w:hAnsi="Calibri" w:cs="Calibri"/>
          <w:kern w:val="0"/>
          <w:lang w:eastAsia="pl-PL" w:bidi="ar-SA"/>
        </w:rPr>
        <w:tab/>
        <w:t>- ………%</w:t>
      </w:r>
    </w:p>
    <w:p w14:paraId="0F1D0D18" w14:textId="77777777" w:rsidR="00397E3F" w:rsidRPr="00397E3F" w:rsidRDefault="00397E3F" w:rsidP="00397E3F">
      <w:pPr>
        <w:widowControl/>
        <w:autoSpaceDN/>
        <w:ind w:left="1069"/>
        <w:jc w:val="both"/>
        <w:textAlignment w:val="auto"/>
        <w:rPr>
          <w:rFonts w:ascii="Calibri" w:eastAsia="Times New Roman" w:hAnsi="Calibri" w:cs="Calibri"/>
          <w:kern w:val="0"/>
          <w:lang w:eastAsia="pl-PL" w:bidi="ar-SA"/>
        </w:rPr>
      </w:pPr>
    </w:p>
    <w:p w14:paraId="688C1959" w14:textId="7757505A" w:rsidR="00397E3F" w:rsidRPr="00397E3F" w:rsidRDefault="00397E3F" w:rsidP="00397E3F">
      <w:pPr>
        <w:widowControl/>
        <w:numPr>
          <w:ilvl w:val="0"/>
          <w:numId w:val="25"/>
        </w:numPr>
        <w:tabs>
          <w:tab w:val="num" w:pos="709"/>
        </w:tabs>
        <w:suppressAutoHyphens/>
        <w:autoSpaceDN/>
        <w:ind w:left="709"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Na części i akcesoria samochodowe udzielana jest gwarancja na zasadach określonych w niniejszej umowie. </w:t>
      </w:r>
    </w:p>
    <w:p w14:paraId="61B55E0C" w14:textId="77777777" w:rsidR="00397E3F" w:rsidRPr="00397E3F" w:rsidRDefault="00397E3F" w:rsidP="00397E3F">
      <w:pPr>
        <w:widowControl/>
        <w:numPr>
          <w:ilvl w:val="0"/>
          <w:numId w:val="25"/>
        </w:numPr>
        <w:tabs>
          <w:tab w:val="num" w:pos="709"/>
        </w:tabs>
        <w:suppressAutoHyphens/>
        <w:autoSpaceDN/>
        <w:ind w:left="709"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Postanowienia zawarte w pkt 2, nie dotyczą części zakupionych w Autoryzowanych Serwisach Obsługi danej marki pojazdu. Wykonawca zobowiązany jest zaznaczyć</w:t>
      </w:r>
      <w:r w:rsidRPr="00397E3F">
        <w:rPr>
          <w:rFonts w:ascii="Calibri" w:eastAsia="Times New Roman" w:hAnsi="Calibri" w:cs="Calibri"/>
          <w:kern w:val="0"/>
          <w:lang w:eastAsia="pl-PL" w:bidi="ar-SA"/>
        </w:rPr>
        <w:br/>
        <w:t>w kosztorysie naprawy użycie części oryginalnych i przedstawić Zamawiającemu dowód zakupu części oryginalnych, po cenach określonych w kosztorysie.</w:t>
      </w:r>
    </w:p>
    <w:p w14:paraId="05E5CFB9" w14:textId="77777777" w:rsidR="00397E3F" w:rsidRPr="00397E3F" w:rsidRDefault="00397E3F" w:rsidP="00397E3F">
      <w:pPr>
        <w:widowControl/>
        <w:autoSpaceDN/>
        <w:spacing w:line="276" w:lineRule="auto"/>
        <w:ind w:left="349"/>
        <w:jc w:val="both"/>
        <w:textAlignment w:val="auto"/>
        <w:rPr>
          <w:rFonts w:ascii="Calibri" w:eastAsia="Times New Roman" w:hAnsi="Calibri" w:cs="Calibri"/>
          <w:bCs/>
          <w:kern w:val="0"/>
          <w:lang w:eastAsia="pl-PL" w:bidi="ar-SA"/>
        </w:rPr>
      </w:pPr>
    </w:p>
    <w:p w14:paraId="5C5EAC1F"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Dokumenty serwisowe</w:t>
      </w:r>
    </w:p>
    <w:p w14:paraId="36FDF8C7" w14:textId="77777777" w:rsidR="00397E3F" w:rsidRPr="00397E3F" w:rsidRDefault="00397E3F" w:rsidP="00397E3F">
      <w:pPr>
        <w:widowControl/>
        <w:autoSpaceDE w:val="0"/>
        <w:adjustRightInd w:val="0"/>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 6</w:t>
      </w:r>
    </w:p>
    <w:p w14:paraId="483DCA20" w14:textId="77777777" w:rsidR="00397E3F" w:rsidRPr="00397E3F" w:rsidRDefault="00397E3F" w:rsidP="00397E3F">
      <w:pPr>
        <w:widowControl/>
        <w:numPr>
          <w:ilvl w:val="0"/>
          <w:numId w:val="34"/>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Czynności serwisowe lub naprawę uważa się za wykonane po zaakceptowaniu i podpisaniu przez przedstawiciela Zamawiającego zlecenia/protokołu wykonania czynności serwisowych lub naprawy.</w:t>
      </w:r>
    </w:p>
    <w:p w14:paraId="058013AE" w14:textId="77777777" w:rsidR="00397E3F" w:rsidRPr="00397E3F" w:rsidRDefault="00397E3F" w:rsidP="00397E3F">
      <w:pPr>
        <w:widowControl/>
        <w:numPr>
          <w:ilvl w:val="0"/>
          <w:numId w:val="34"/>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Zlecenie/protokół wykonania czynności serwisowych lub naprawy stanowi dokument potwierdzający wykonanie czynności serwisowych oraz naprawy pojazdu wykonanej na zlecenie Zamawiającego i zawiera w szczególności: </w:t>
      </w:r>
    </w:p>
    <w:p w14:paraId="1D7FBCD3" w14:textId="77777777" w:rsidR="00397E3F" w:rsidRPr="00397E3F" w:rsidRDefault="00397E3F" w:rsidP="00397E3F">
      <w:pPr>
        <w:widowControl/>
        <w:numPr>
          <w:ilvl w:val="0"/>
          <w:numId w:val="35"/>
        </w:numPr>
        <w:autoSpaceDE w:val="0"/>
        <w:autoSpaceDN/>
        <w:adjustRightInd w:val="0"/>
        <w:ind w:left="1134"/>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Data wykonania czynności serwisowej lub naprawy, rodzaj wykonanych czynności technicznych, ilość i rodzaj usuniętych bieżących usterek,</w:t>
      </w:r>
    </w:p>
    <w:p w14:paraId="487BB07C" w14:textId="77777777" w:rsidR="00397E3F" w:rsidRPr="00397E3F" w:rsidRDefault="00397E3F" w:rsidP="00397E3F">
      <w:pPr>
        <w:widowControl/>
        <w:numPr>
          <w:ilvl w:val="0"/>
          <w:numId w:val="35"/>
        </w:numPr>
        <w:autoSpaceDN/>
        <w:ind w:left="1134"/>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Rodzaj i typ pojazdu poddanego czynności serwisowej, w tym wskazanie numeru rejestracyjnego oraz aktualnego przebiegu, </w:t>
      </w:r>
    </w:p>
    <w:p w14:paraId="4C2E69FA" w14:textId="77777777" w:rsidR="00397E3F" w:rsidRPr="00397E3F" w:rsidRDefault="00397E3F" w:rsidP="00397E3F">
      <w:pPr>
        <w:widowControl/>
        <w:numPr>
          <w:ilvl w:val="0"/>
          <w:numId w:val="35"/>
        </w:numPr>
        <w:autoSpaceDN/>
        <w:ind w:left="1134"/>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Podpisy stron.</w:t>
      </w:r>
    </w:p>
    <w:p w14:paraId="2BA468FF" w14:textId="77777777" w:rsidR="00397E3F" w:rsidRPr="00397E3F" w:rsidRDefault="00397E3F" w:rsidP="00397E3F">
      <w:pPr>
        <w:widowControl/>
        <w:numPr>
          <w:ilvl w:val="0"/>
          <w:numId w:val="34"/>
        </w:numPr>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Kopie zlecenia/protokołu wykonania czynności serwisowych lub naprawy będą załącznikami do faktur VAT.</w:t>
      </w:r>
    </w:p>
    <w:p w14:paraId="3D5B13B7" w14:textId="77777777" w:rsidR="003348F8" w:rsidRDefault="003348F8" w:rsidP="00397E3F">
      <w:pPr>
        <w:widowControl/>
        <w:autoSpaceDN/>
        <w:spacing w:line="276" w:lineRule="auto"/>
        <w:jc w:val="center"/>
        <w:textAlignment w:val="auto"/>
        <w:rPr>
          <w:rFonts w:ascii="Calibri" w:eastAsia="Times New Roman" w:hAnsi="Calibri" w:cs="Calibri"/>
          <w:b/>
          <w:bCs/>
          <w:kern w:val="0"/>
          <w:lang w:eastAsia="pl-PL" w:bidi="ar-SA"/>
        </w:rPr>
      </w:pPr>
    </w:p>
    <w:p w14:paraId="5D5CDBEC" w14:textId="6BB29716"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xml:space="preserve">Wynagrodzenie i płatność </w:t>
      </w:r>
    </w:p>
    <w:p w14:paraId="4E6DCC0B"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7</w:t>
      </w:r>
    </w:p>
    <w:p w14:paraId="65399DA2" w14:textId="5C84CF50"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lastRenderedPageBreak/>
        <w:t xml:space="preserve">Koszt czynności serwisowych lub naprawy (robocizny) ustalany będzie na podstawie iloczynu roboczogodzin dla danej czynności opartego na systemie INTEGRA Car 7 (lub równoważny) i ceny roboczogodziny ustalonej na kwotę ………………….PLN (słownie:……………………………………….), płatne na podstawie Faktury VAT wystawionej przez Zamawiającego po każdorazowej naprawie lub czynnościach serwisowych, powiększone o należny w chwili wystawienia faktury podatek VAT. </w:t>
      </w:r>
    </w:p>
    <w:p w14:paraId="6E612F4F" w14:textId="359897F9"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Maksymalna kwota, jaką Zamawiający przeznacza na realizację przedmiotu umowy wynosi </w:t>
      </w:r>
      <w:r>
        <w:rPr>
          <w:rFonts w:ascii="Calibri" w:eastAsia="Times New Roman" w:hAnsi="Calibri" w:cs="Calibri"/>
          <w:kern w:val="0"/>
          <w:lang w:eastAsia="pl-PL" w:bidi="ar-SA"/>
        </w:rPr>
        <w:t>38.000,</w:t>
      </w:r>
      <w:r w:rsidRPr="00397E3F">
        <w:rPr>
          <w:rFonts w:ascii="Calibri" w:eastAsia="Times New Roman" w:hAnsi="Calibri" w:cs="Calibri"/>
          <w:kern w:val="0"/>
          <w:lang w:eastAsia="pl-PL" w:bidi="ar-SA"/>
        </w:rPr>
        <w:t>00 zł. (maksymalna wartość brutto umowy). Zamawiający zastrzega sobie brak obowiązku zrealizowania całego przedmiotu umowy, przy czym niezrealizowana część umowy nie może przekroczyć 20 % maksymalnej kwoty przeznaczonej na realizację zamówienia. Wówczas Wykonawcy nie przysługuje roszczenie o wykonanie tej części umowy ani roszczenie odszkodowawcze.</w:t>
      </w:r>
    </w:p>
    <w:p w14:paraId="2160D346"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przypadku napraw nieujętych w systemie INTEGRA Car 7 stosuje się koszt roboczogodziny w wysokości określonej w pkt. 1, przy czym ilość godzin wymaga akceptacji Zamawiającego.</w:t>
      </w:r>
    </w:p>
    <w:p w14:paraId="1A95FBB9"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Całkowity koszt transportu pojazdów realizowany przez Wykonawcę, z warsztatu jaki i do warsztatu będzie rozliczany według faktycznie poświęconego czasu do wykonania tej operacji, koszt roboczogodziny w wysokości określonej w pkt. 1, przy czym ilość godzin wymaga akceptacji Zamawiającego.</w:t>
      </w:r>
    </w:p>
    <w:p w14:paraId="06E6B324"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Płatność za wykonane usługi nastąpi w ciągu 30 dni od daty doręczenia prawidłowej faktury VAT, na konto bankowe Wykonawcy wskazane na fakturze. Faktura za serwis lub naprawę może zostać wystawiona najwcześniej w dniu podpisania zlecenia/protokołu wykonania czynności serwisowych lub naprawy.</w:t>
      </w:r>
    </w:p>
    <w:p w14:paraId="5B7311C4"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 datę zapłaty przyjmuje się dzień obciążenia rachunku bankowego Zamawiającego.</w:t>
      </w:r>
    </w:p>
    <w:p w14:paraId="687D740D"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Wykonawca oświadcza, że numer rachunku bankowego wpisany na fakturze stanowić będzie rachunek rozliczeniowy o którym mowa w art. 49 ust.1 pkt 1 ustawy z dnia 29 sierpnia 1997 r. Prawo Bankowe lub imienny rachunek w spółdzielczej kasie oszczędnościowo kredytowej, której Wykonawca jest członkiem, otwarty w związku z prowadzoną przez Wykonawcę działalnością gospodarczą – wskazanych w zgłoszeniu identyfikacyjnym lub zgłoszeniu aktualizującym i potwierdzony przy wykorzystaniu STIR systemu teleinformatycznego izby rozliczeniowej w rozumieniu art. 119 </w:t>
      </w:r>
      <w:proofErr w:type="spellStart"/>
      <w:r w:rsidRPr="00397E3F">
        <w:rPr>
          <w:rFonts w:ascii="Calibri" w:eastAsia="Times New Roman" w:hAnsi="Calibri" w:cs="Calibri"/>
          <w:kern w:val="0"/>
          <w:lang w:eastAsia="pl-PL" w:bidi="ar-SA"/>
        </w:rPr>
        <w:t>zg</w:t>
      </w:r>
      <w:proofErr w:type="spellEnd"/>
      <w:r w:rsidRPr="00397E3F">
        <w:rPr>
          <w:rFonts w:ascii="Calibri" w:eastAsia="Times New Roman" w:hAnsi="Calibri" w:cs="Calibri"/>
          <w:kern w:val="0"/>
          <w:lang w:eastAsia="pl-PL" w:bidi="ar-SA"/>
        </w:rPr>
        <w:t xml:space="preserve"> pkt 6 Ordynacji Podatkowej</w:t>
      </w:r>
    </w:p>
    <w:p w14:paraId="2FDA0D7C" w14:textId="77777777" w:rsidR="00397E3F" w:rsidRPr="00397E3F" w:rsidRDefault="00397E3F" w:rsidP="00397E3F">
      <w:pPr>
        <w:widowControl/>
        <w:numPr>
          <w:ilvl w:val="0"/>
          <w:numId w:val="36"/>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razie jakiejkolwiek ingerencji dokonanej przez Wykonawcę w Pojeździe Zamawiającego bez uprzedniego uzgodnienia zakresu Czynności naprawczych, Zamawiający nie jest zobowiązany do zapłaty za wykonanie takich Usług.</w:t>
      </w:r>
    </w:p>
    <w:p w14:paraId="5B442410" w14:textId="77777777" w:rsidR="00397E3F" w:rsidRPr="00397E3F" w:rsidRDefault="00397E3F" w:rsidP="00397E3F">
      <w:pPr>
        <w:widowControl/>
        <w:autoSpaceDE w:val="0"/>
        <w:adjustRightInd w:val="0"/>
        <w:spacing w:line="276" w:lineRule="auto"/>
        <w:jc w:val="both"/>
        <w:textAlignment w:val="auto"/>
        <w:rPr>
          <w:rFonts w:ascii="Calibri" w:eastAsia="Times New Roman" w:hAnsi="Calibri" w:cs="Calibri"/>
          <w:kern w:val="0"/>
          <w:lang w:eastAsia="pl-PL" w:bidi="ar-SA"/>
        </w:rPr>
      </w:pPr>
    </w:p>
    <w:p w14:paraId="602867BB" w14:textId="77777777" w:rsidR="00397E3F" w:rsidRPr="00397E3F" w:rsidRDefault="00397E3F" w:rsidP="00397E3F">
      <w:pPr>
        <w:widowControl/>
        <w:tabs>
          <w:tab w:val="left" w:pos="3450"/>
        </w:tabs>
        <w:autoSpaceDN/>
        <w:spacing w:line="276" w:lineRule="auto"/>
        <w:jc w:val="center"/>
        <w:textAlignment w:val="auto"/>
        <w:rPr>
          <w:rFonts w:ascii="Calibri" w:eastAsia="Times New Roman" w:hAnsi="Calibri" w:cs="Calibri"/>
          <w:b/>
          <w:kern w:val="0"/>
          <w:lang w:eastAsia="pl-PL" w:bidi="ar-SA"/>
        </w:rPr>
      </w:pPr>
      <w:r w:rsidRPr="00397E3F">
        <w:rPr>
          <w:rFonts w:ascii="Calibri" w:eastAsia="Times New Roman" w:hAnsi="Calibri" w:cs="Calibri"/>
          <w:b/>
          <w:kern w:val="0"/>
          <w:lang w:eastAsia="pl-PL" w:bidi="ar-SA"/>
        </w:rPr>
        <w:t>Odpowiedzialność</w:t>
      </w:r>
    </w:p>
    <w:p w14:paraId="09205CAF" w14:textId="77777777" w:rsidR="00397E3F" w:rsidRPr="00397E3F" w:rsidRDefault="00397E3F" w:rsidP="00397E3F">
      <w:pPr>
        <w:keepNext/>
        <w:widowControl/>
        <w:tabs>
          <w:tab w:val="num" w:pos="360"/>
        </w:tabs>
        <w:autoSpaceDN/>
        <w:spacing w:line="276" w:lineRule="auto"/>
        <w:jc w:val="center"/>
        <w:textAlignment w:val="auto"/>
        <w:outlineLvl w:val="0"/>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8</w:t>
      </w:r>
    </w:p>
    <w:p w14:paraId="399060B2"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Wykonawca odpowiada wobec Zamawiającego i osób trzecich za szkody powstałe wskutek niewykonania lub nienależytego wykonania niniejszej umowy do wysokości wyrządzonej szkody oraz utraconych korzyści. W szczególności, Wykonawca w zakresie prac objętych niniejszą umową jest odpowiedzialny za straty, uszkodzenia, wypadki lub obrażenia spowodowane uszkodzeniem, wadą lub awarią pojazdu, która powstała z winy Wykonawcy lub jego pracowników.</w:t>
      </w:r>
    </w:p>
    <w:p w14:paraId="72DA4C33"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lastRenderedPageBreak/>
        <w:t>W przypadku zwłoki w wykonaniu Usług w terminie, Wykonawca zapłaci Zamawiającemu kary umowne:</w:t>
      </w:r>
    </w:p>
    <w:p w14:paraId="3BAA41EE" w14:textId="77777777" w:rsidR="00397E3F" w:rsidRPr="00397E3F" w:rsidRDefault="00397E3F" w:rsidP="00397E3F">
      <w:pPr>
        <w:widowControl/>
        <w:numPr>
          <w:ilvl w:val="1"/>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 przekroczenie terminów wykonania usługi, określonych w § 3 ust. 3 oraz w § 4 ust. 1 i 5 Umowy, w wysokości 0,5% wartości usługi za każdy dzień zwłoki.</w:t>
      </w:r>
    </w:p>
    <w:p w14:paraId="0DB0159D" w14:textId="48099273" w:rsidR="00397E3F" w:rsidRPr="00397E3F" w:rsidRDefault="00397E3F" w:rsidP="00397E3F">
      <w:pPr>
        <w:widowControl/>
        <w:numPr>
          <w:ilvl w:val="1"/>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 zwłokę w usunięciu wad stwierdzonych przy odbiorze lub w okresie </w:t>
      </w:r>
      <w:proofErr w:type="spellStart"/>
      <w:r w:rsidRPr="00397E3F">
        <w:rPr>
          <w:rFonts w:ascii="Calibri" w:eastAsia="Times New Roman" w:hAnsi="Calibri" w:cs="Calibri"/>
          <w:kern w:val="0"/>
          <w:lang w:eastAsia="pl-PL" w:bidi="ar-SA"/>
        </w:rPr>
        <w:t>gwarancjiw</w:t>
      </w:r>
      <w:proofErr w:type="spellEnd"/>
      <w:r w:rsidRPr="00397E3F">
        <w:rPr>
          <w:rFonts w:ascii="Calibri" w:eastAsia="Times New Roman" w:hAnsi="Calibri" w:cs="Calibri"/>
          <w:kern w:val="0"/>
          <w:lang w:eastAsia="pl-PL" w:bidi="ar-SA"/>
        </w:rPr>
        <w:t xml:space="preserve"> wysokości 5% wartości brutto danej naprawy za każdy dzień zwłoki, liczony od terminu określonego w § 9 ust. 4 Umowy.</w:t>
      </w:r>
    </w:p>
    <w:p w14:paraId="3739ECD2" w14:textId="78615A61"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przypadku gdy zwłoka w wykonaniu przedmiotu umowy lub usunięcia wad przekroczy 14 dni, Zamawiający ma prawo wypowiedzieć umowę ze skutkiem natychmiastowym.</w:t>
      </w:r>
      <w:r w:rsidR="00314A3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W takiej sytuacji wypowiedzenie umowy będzie miało miejsce z przyczyn leżących po stronie Wykonawcy.</w:t>
      </w:r>
    </w:p>
    <w:p w14:paraId="443F0463"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przypadku stwierdzenia nieprawidłowości w realizacji obowiązków Wykonawcy określonych w § 2 ust. 1 lit. a-l, Wykonawca zapłaci Zamawiającemu karę umowną</w:t>
      </w:r>
      <w:r w:rsidRPr="00397E3F">
        <w:rPr>
          <w:rFonts w:ascii="Calibri" w:eastAsia="Times New Roman" w:hAnsi="Calibri" w:cs="Calibri"/>
          <w:kern w:val="0"/>
          <w:lang w:eastAsia="pl-PL" w:bidi="ar-SA"/>
        </w:rPr>
        <w:br/>
        <w:t>w wysokości 0,5% wartości niezrealizowanej umowy za każde stwierdzone uchybienie tym obowiązkom, chyba, że Wykonawca nie ponosi winy.</w:t>
      </w:r>
    </w:p>
    <w:p w14:paraId="40982A79"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Zamawiającemu przysługują ponadto kary umowne: </w:t>
      </w:r>
    </w:p>
    <w:p w14:paraId="28A23C00" w14:textId="77777777" w:rsidR="00397E3F" w:rsidRPr="00397E3F" w:rsidRDefault="00397E3F" w:rsidP="00397E3F">
      <w:pPr>
        <w:widowControl/>
        <w:autoSpaceDE w:val="0"/>
        <w:adjustRightInd w:val="0"/>
        <w:ind w:left="72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a) za odstąpienie od Umowy lub wypowiedzenie jej przez którąkolwiek ze Stron, z przyczyn, za które ponosi odpowiedzialność Wykonawca, w wysokości 30 % pozostałej do wykorzystania maksymalnej wartości umowy, wskazanej w § 7 ust. 2 Umowy.</w:t>
      </w:r>
    </w:p>
    <w:p w14:paraId="72E48FE2" w14:textId="77777777" w:rsidR="00397E3F" w:rsidRPr="00397E3F" w:rsidRDefault="00397E3F" w:rsidP="00397E3F">
      <w:pPr>
        <w:widowControl/>
        <w:autoSpaceDE w:val="0"/>
        <w:adjustRightInd w:val="0"/>
        <w:ind w:left="72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b) w przypadku braku zapłaty lub nieterminowej zapłaty wynagrodzenia należnego podwykonawcom z tytułu zmiany wysokości wynagrodzenia, o której mowa w art. 439 ust. 5 Ustawy </w:t>
      </w:r>
      <w:proofErr w:type="spellStart"/>
      <w:r w:rsidRPr="00397E3F">
        <w:rPr>
          <w:rFonts w:ascii="Calibri" w:eastAsia="Times New Roman" w:hAnsi="Calibri" w:cs="Calibri"/>
          <w:kern w:val="0"/>
          <w:lang w:eastAsia="pl-PL" w:bidi="ar-SA"/>
        </w:rPr>
        <w:t>Pzp</w:t>
      </w:r>
      <w:proofErr w:type="spellEnd"/>
      <w:r w:rsidRPr="00397E3F">
        <w:rPr>
          <w:rFonts w:ascii="Calibri" w:eastAsia="Times New Roman" w:hAnsi="Calibri" w:cs="Calibri"/>
          <w:kern w:val="0"/>
          <w:lang w:eastAsia="pl-PL" w:bidi="ar-SA"/>
        </w:rPr>
        <w:t xml:space="preserve"> -w wysokości 0,5 % nieuregulowanego wynagrodzenia netto należnego podwykonawcy, za każdy rozpoczęty dzień zwłoki.</w:t>
      </w:r>
    </w:p>
    <w:p w14:paraId="4570C0AB" w14:textId="77777777" w:rsidR="00397E3F" w:rsidRPr="00397E3F" w:rsidRDefault="00397E3F" w:rsidP="00397E3F">
      <w:pPr>
        <w:widowControl/>
        <w:autoSpaceDE w:val="0"/>
        <w:adjustRightInd w:val="0"/>
        <w:ind w:left="72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c) W przypadku niewykonania zobowiązania zatrudniania Pracowników, o których mowa</w:t>
      </w:r>
      <w:r w:rsidRPr="00397E3F">
        <w:rPr>
          <w:rFonts w:ascii="Calibri" w:eastAsia="Times New Roman" w:hAnsi="Calibri" w:cs="Calibri"/>
          <w:kern w:val="0"/>
          <w:lang w:eastAsia="pl-PL" w:bidi="ar-SA"/>
        </w:rPr>
        <w:br/>
        <w:t>w § 11 ust. 1 Umowy - wysokości 2000 zł za każdy przypadek niewykonania zobowiązania.</w:t>
      </w:r>
    </w:p>
    <w:p w14:paraId="119C4BCC"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Zamawiający zastrzega sobie możliwość potrącenia naliczonych kar umownych </w:t>
      </w:r>
      <w:r w:rsidRPr="00397E3F">
        <w:rPr>
          <w:rFonts w:ascii="Calibri" w:eastAsia="Times New Roman" w:hAnsi="Calibri" w:cs="Calibri"/>
          <w:kern w:val="0"/>
          <w:lang w:eastAsia="pl-PL" w:bidi="ar-SA"/>
        </w:rPr>
        <w:br/>
        <w:t>z wynagrodzeniem należnym Wykonawcy.</w:t>
      </w:r>
    </w:p>
    <w:p w14:paraId="34148543"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Zapłata kary umownej nie pozbawia Zamawiającego prawa dochodzenia od Wykonawcy odszkodowania na zasadach ogólnych.</w:t>
      </w:r>
    </w:p>
    <w:p w14:paraId="12491F01" w14:textId="77777777" w:rsidR="00397E3F" w:rsidRPr="00397E3F" w:rsidRDefault="00397E3F" w:rsidP="00397E3F">
      <w:pPr>
        <w:widowControl/>
        <w:numPr>
          <w:ilvl w:val="0"/>
          <w:numId w:val="23"/>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Maksymalna wartość kar umownych wynikających z niniejszej umowy wynosi 20 % wartości brutto umowy.</w:t>
      </w:r>
    </w:p>
    <w:p w14:paraId="1A371DAA"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Gwarancja</w:t>
      </w:r>
      <w:r w:rsidRPr="00397E3F">
        <w:rPr>
          <w:rFonts w:ascii="Calibri" w:eastAsia="Times New Roman" w:hAnsi="Calibri" w:cs="Calibri"/>
          <w:b/>
          <w:bCs/>
          <w:kern w:val="0"/>
          <w:lang w:eastAsia="pl-PL" w:bidi="ar-SA"/>
        </w:rPr>
        <w:br/>
      </w:r>
      <w:bookmarkStart w:id="0" w:name="_Hlk55896090"/>
      <w:r w:rsidRPr="00397E3F">
        <w:rPr>
          <w:rFonts w:ascii="Calibri" w:eastAsia="Times New Roman" w:hAnsi="Calibri" w:cs="Calibri"/>
          <w:b/>
          <w:bCs/>
          <w:kern w:val="0"/>
          <w:lang w:eastAsia="pl-PL" w:bidi="ar-SA"/>
        </w:rPr>
        <w:t>§</w:t>
      </w:r>
      <w:bookmarkEnd w:id="0"/>
      <w:r w:rsidRPr="00397E3F">
        <w:rPr>
          <w:rFonts w:ascii="Calibri" w:eastAsia="Times New Roman" w:hAnsi="Calibri" w:cs="Calibri"/>
          <w:b/>
          <w:bCs/>
          <w:kern w:val="0"/>
          <w:lang w:eastAsia="pl-PL" w:bidi="ar-SA"/>
        </w:rPr>
        <w:t>9</w:t>
      </w:r>
    </w:p>
    <w:p w14:paraId="4F79D45B" w14:textId="77777777" w:rsidR="00397E3F" w:rsidRPr="00397E3F" w:rsidRDefault="00397E3F" w:rsidP="00397E3F">
      <w:pPr>
        <w:widowControl/>
        <w:numPr>
          <w:ilvl w:val="0"/>
          <w:numId w:val="38"/>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Zleceniobiorca udziela gwarancji na wykonane usługi i użyte części zamienne i materiały na zasadach określonych poniżej oraz ponosi w okresie gwarancji wszelkie koszty czynności naprawczych dokonanych przez Wykonawcę. </w:t>
      </w:r>
    </w:p>
    <w:p w14:paraId="0FD4797C" w14:textId="77777777" w:rsidR="00397E3F" w:rsidRPr="00397E3F" w:rsidRDefault="00397E3F" w:rsidP="00397E3F">
      <w:pPr>
        <w:widowControl/>
        <w:numPr>
          <w:ilvl w:val="0"/>
          <w:numId w:val="38"/>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Na zamontowane części i akcesoria udziela się gwarancji producenta poszczególnych części.</w:t>
      </w:r>
    </w:p>
    <w:p w14:paraId="65453607" w14:textId="77777777" w:rsidR="00397E3F" w:rsidRPr="00397E3F" w:rsidRDefault="00397E3F" w:rsidP="00397E3F">
      <w:pPr>
        <w:widowControl/>
        <w:numPr>
          <w:ilvl w:val="0"/>
          <w:numId w:val="38"/>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Na wykonane Usługi udziela się …………. miesięcy gwarancji bez limitu przejechanych kilometrów. Okres gwarancji liczy się od dnia przekazania pojazdu Zamawiającemu wraz z książką serwisową, z której wynika, że Pojazd jest sprawny i dopuszczony do dalszego użytkowania.</w:t>
      </w:r>
    </w:p>
    <w:p w14:paraId="2B369C49" w14:textId="0723916F" w:rsidR="00397E3F" w:rsidRPr="00397E3F" w:rsidRDefault="00397E3F" w:rsidP="00397E3F">
      <w:pPr>
        <w:widowControl/>
        <w:numPr>
          <w:ilvl w:val="0"/>
          <w:numId w:val="38"/>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noProof/>
          <w:spacing w:val="-3"/>
          <w:kern w:val="0"/>
          <w:lang w:eastAsia="pl-PL" w:bidi="ar-SA"/>
        </w:rPr>
        <w:lastRenderedPageBreak/>
        <w:t>W okresie gwarancji Wykonawca zobowiązany jest do usunięcia zgłoszonej awarii/ usterki</w:t>
      </w:r>
      <w:r w:rsidR="003348F8">
        <w:rPr>
          <w:rFonts w:ascii="Calibri" w:eastAsia="Times New Roman" w:hAnsi="Calibri" w:cs="Calibri"/>
          <w:noProof/>
          <w:spacing w:val="-3"/>
          <w:kern w:val="0"/>
          <w:lang w:eastAsia="pl-PL" w:bidi="ar-SA"/>
        </w:rPr>
        <w:t xml:space="preserve"> </w:t>
      </w:r>
      <w:r w:rsidRPr="00397E3F">
        <w:rPr>
          <w:rFonts w:ascii="Calibri" w:eastAsia="Times New Roman" w:hAnsi="Calibri" w:cs="Calibri"/>
          <w:noProof/>
          <w:spacing w:val="-3"/>
          <w:kern w:val="0"/>
          <w:lang w:eastAsia="pl-PL" w:bidi="ar-SA"/>
        </w:rPr>
        <w:t>w terminie:</w:t>
      </w:r>
    </w:p>
    <w:p w14:paraId="69166C04" w14:textId="77777777" w:rsidR="00397E3F" w:rsidRPr="00397E3F" w:rsidRDefault="00397E3F" w:rsidP="00397E3F">
      <w:pPr>
        <w:widowControl/>
        <w:tabs>
          <w:tab w:val="num" w:pos="142"/>
        </w:tabs>
        <w:autoSpaceDE w:val="0"/>
        <w:adjustRightInd w:val="0"/>
        <w:ind w:left="720"/>
        <w:jc w:val="both"/>
        <w:textAlignment w:val="auto"/>
        <w:rPr>
          <w:rFonts w:ascii="Calibri" w:eastAsia="Times New Roman" w:hAnsi="Calibri" w:cs="Calibri"/>
          <w:noProof/>
          <w:spacing w:val="-3"/>
          <w:kern w:val="0"/>
          <w:lang w:eastAsia="pl-PL" w:bidi="ar-SA"/>
        </w:rPr>
      </w:pPr>
      <w:r w:rsidRPr="00397E3F">
        <w:rPr>
          <w:rFonts w:ascii="Calibri" w:eastAsia="Times New Roman" w:hAnsi="Calibri" w:cs="Calibri"/>
          <w:noProof/>
          <w:spacing w:val="-3"/>
          <w:kern w:val="0"/>
          <w:lang w:eastAsia="pl-PL" w:bidi="ar-SA"/>
        </w:rPr>
        <w:t>- 2 dni roboczych od zgłoszenia, w przypadku braku konieczności wymiany częsci,</w:t>
      </w:r>
    </w:p>
    <w:p w14:paraId="1C3ACAF1" w14:textId="77777777" w:rsidR="00397E3F" w:rsidRPr="00397E3F" w:rsidRDefault="00397E3F" w:rsidP="00397E3F">
      <w:pPr>
        <w:widowControl/>
        <w:tabs>
          <w:tab w:val="num" w:pos="142"/>
        </w:tabs>
        <w:autoSpaceDE w:val="0"/>
        <w:adjustRightInd w:val="0"/>
        <w:ind w:left="720"/>
        <w:jc w:val="both"/>
        <w:textAlignment w:val="auto"/>
        <w:rPr>
          <w:rFonts w:ascii="Calibri" w:eastAsia="Times New Roman" w:hAnsi="Calibri" w:cs="Calibri"/>
          <w:noProof/>
          <w:spacing w:val="-3"/>
          <w:kern w:val="0"/>
          <w:lang w:eastAsia="pl-PL" w:bidi="ar-SA"/>
        </w:rPr>
      </w:pPr>
      <w:r w:rsidRPr="00397E3F">
        <w:rPr>
          <w:rFonts w:ascii="Calibri" w:eastAsia="Times New Roman" w:hAnsi="Calibri" w:cs="Calibri"/>
          <w:noProof/>
          <w:spacing w:val="-3"/>
          <w:kern w:val="0"/>
          <w:lang w:eastAsia="pl-PL" w:bidi="ar-SA"/>
        </w:rPr>
        <w:t xml:space="preserve">- 4 dni roboczych od zgłoszenia, w przypadku konieczności wymiany części </w:t>
      </w:r>
    </w:p>
    <w:p w14:paraId="16885233" w14:textId="77777777" w:rsidR="00397E3F" w:rsidRPr="00397E3F" w:rsidRDefault="00397E3F" w:rsidP="00397E3F">
      <w:pPr>
        <w:widowControl/>
        <w:numPr>
          <w:ilvl w:val="0"/>
          <w:numId w:val="38"/>
        </w:numPr>
        <w:autoSpaceDE w:val="0"/>
        <w:autoSpaceDN/>
        <w:adjustRightInd w:val="0"/>
        <w:jc w:val="both"/>
        <w:textAlignment w:val="auto"/>
        <w:rPr>
          <w:rFonts w:ascii="Calibri" w:eastAsia="Times New Roman" w:hAnsi="Calibri" w:cs="Calibri"/>
          <w:noProof/>
          <w:spacing w:val="-3"/>
          <w:kern w:val="0"/>
          <w:lang w:eastAsia="pl-PL" w:bidi="ar-SA"/>
        </w:rPr>
      </w:pPr>
      <w:r w:rsidRPr="00397E3F">
        <w:rPr>
          <w:rFonts w:ascii="Calibri" w:eastAsia="Times New Roman" w:hAnsi="Calibri" w:cs="Calibri"/>
          <w:noProof/>
          <w:spacing w:val="-3"/>
          <w:kern w:val="0"/>
          <w:lang w:eastAsia="pl-PL" w:bidi="ar-SA"/>
        </w:rPr>
        <w:t xml:space="preserve">Zgłoszenia napraw gwarancyjnych Zamawiającego składane będą w formie e-maila na adres: </w:t>
      </w:r>
      <w:hyperlink r:id="rId10" w:history="1">
        <w:r w:rsidRPr="00397E3F">
          <w:rPr>
            <w:rFonts w:ascii="Calibri" w:eastAsia="Times New Roman" w:hAnsi="Calibri" w:cs="Calibri"/>
            <w:noProof/>
            <w:color w:val="0000FF"/>
            <w:spacing w:val="-3"/>
            <w:kern w:val="0"/>
            <w:u w:val="single"/>
            <w:lang w:eastAsia="pl-PL" w:bidi="ar-SA"/>
          </w:rPr>
          <w:t>…………………….</w:t>
        </w:r>
      </w:hyperlink>
      <w:r w:rsidRPr="00397E3F">
        <w:rPr>
          <w:rFonts w:ascii="Calibri" w:eastAsia="Times New Roman" w:hAnsi="Calibri" w:cs="Calibri"/>
          <w:noProof/>
          <w:spacing w:val="-3"/>
          <w:kern w:val="0"/>
          <w:lang w:eastAsia="pl-PL" w:bidi="ar-SA"/>
        </w:rPr>
        <w:t xml:space="preserve"> </w:t>
      </w:r>
    </w:p>
    <w:p w14:paraId="06C62F6B" w14:textId="77777777" w:rsidR="00397E3F" w:rsidRPr="00397E3F" w:rsidRDefault="00397E3F" w:rsidP="00397E3F">
      <w:pPr>
        <w:widowControl/>
        <w:numPr>
          <w:ilvl w:val="0"/>
          <w:numId w:val="38"/>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Wszelkie koszty napraw gwarancyjnych ponosi Wykonawca.</w:t>
      </w:r>
    </w:p>
    <w:p w14:paraId="7C15DAE2"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p>
    <w:p w14:paraId="6D7B0716"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Obowiązywanie umowy</w:t>
      </w:r>
    </w:p>
    <w:p w14:paraId="23CBC1EB"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10</w:t>
      </w:r>
    </w:p>
    <w:p w14:paraId="5ADB0FA3" w14:textId="7DD51804" w:rsidR="00397E3F" w:rsidRPr="00397E3F" w:rsidRDefault="00397E3F" w:rsidP="00397E3F">
      <w:pPr>
        <w:widowControl/>
        <w:numPr>
          <w:ilvl w:val="0"/>
          <w:numId w:val="37"/>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Niniejsza umowa zostaje zawarta na czas określony </w:t>
      </w:r>
      <w:r w:rsidR="00B83F04">
        <w:rPr>
          <w:rFonts w:ascii="Calibri" w:eastAsia="Times New Roman" w:hAnsi="Calibri" w:cs="Calibri"/>
          <w:kern w:val="0"/>
          <w:lang w:eastAsia="pl-PL" w:bidi="ar-SA"/>
        </w:rPr>
        <w:t xml:space="preserve">od dnia 1 marca 2022 r </w:t>
      </w:r>
      <w:r w:rsidR="0073029E">
        <w:rPr>
          <w:rFonts w:ascii="Calibri" w:eastAsia="Times New Roman" w:hAnsi="Calibri" w:cs="Calibri"/>
          <w:kern w:val="0"/>
          <w:lang w:eastAsia="pl-PL" w:bidi="ar-SA"/>
        </w:rPr>
        <w:br/>
      </w:r>
      <w:r w:rsidR="00B83F04">
        <w:rPr>
          <w:rFonts w:ascii="Calibri" w:eastAsia="Times New Roman" w:hAnsi="Calibri" w:cs="Calibri"/>
          <w:kern w:val="0"/>
          <w:lang w:eastAsia="pl-PL" w:bidi="ar-SA"/>
        </w:rPr>
        <w:t>do dnia</w:t>
      </w:r>
      <w:r w:rsidR="0073029E">
        <w:rPr>
          <w:rFonts w:ascii="Calibri" w:eastAsia="Times New Roman" w:hAnsi="Calibri" w:cs="Calibri"/>
          <w:kern w:val="0"/>
          <w:lang w:eastAsia="pl-PL" w:bidi="ar-SA"/>
        </w:rPr>
        <w:t xml:space="preserve"> </w:t>
      </w:r>
      <w:r w:rsidR="00B83F04">
        <w:rPr>
          <w:rFonts w:ascii="Calibri" w:eastAsia="Times New Roman" w:hAnsi="Calibri" w:cs="Calibri"/>
          <w:kern w:val="0"/>
          <w:lang w:eastAsia="pl-PL" w:bidi="ar-SA"/>
        </w:rPr>
        <w:t>31 grudnia 2022 r</w:t>
      </w:r>
      <w:r w:rsidRPr="00397E3F">
        <w:rPr>
          <w:rFonts w:ascii="Calibri" w:eastAsia="Times New Roman" w:hAnsi="Calibri" w:cs="Calibri"/>
          <w:kern w:val="0"/>
          <w:lang w:eastAsia="pl-PL" w:bidi="ar-SA"/>
        </w:rPr>
        <w:t>.</w:t>
      </w:r>
    </w:p>
    <w:p w14:paraId="20F3D40E" w14:textId="7048D9FC" w:rsidR="00397E3F" w:rsidRPr="00397E3F" w:rsidRDefault="00397E3F" w:rsidP="00397E3F">
      <w:pPr>
        <w:widowControl/>
        <w:numPr>
          <w:ilvl w:val="0"/>
          <w:numId w:val="37"/>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Umowa może by</w:t>
      </w:r>
      <w:r w:rsidR="00B83F04">
        <w:rPr>
          <w:rFonts w:ascii="Calibri" w:eastAsia="Times New Roman" w:hAnsi="Calibri" w:cs="Calibri"/>
          <w:kern w:val="0"/>
          <w:lang w:eastAsia="pl-PL" w:bidi="ar-SA"/>
        </w:rPr>
        <w:t>ć rozwiązana w formie pisemnej</w:t>
      </w:r>
      <w:r w:rsidRPr="00397E3F">
        <w:rPr>
          <w:rFonts w:ascii="Calibri" w:eastAsia="Times New Roman" w:hAnsi="Calibri" w:cs="Calibri"/>
          <w:kern w:val="0"/>
          <w:lang w:eastAsia="pl-PL" w:bidi="ar-SA"/>
        </w:rPr>
        <w:t xml:space="preserve">. W takiej sytuacji Wykonawca </w:t>
      </w:r>
      <w:r w:rsidR="003348F8">
        <w:rPr>
          <w:rFonts w:ascii="Calibri" w:eastAsia="Times New Roman" w:hAnsi="Calibri" w:cs="Calibri"/>
          <w:kern w:val="0"/>
          <w:lang w:eastAsia="pl-PL" w:bidi="ar-SA"/>
        </w:rPr>
        <w:br/>
      </w:r>
      <w:r w:rsidRPr="00397E3F">
        <w:rPr>
          <w:rFonts w:ascii="Calibri" w:eastAsia="Times New Roman" w:hAnsi="Calibri" w:cs="Calibri"/>
          <w:kern w:val="0"/>
          <w:lang w:eastAsia="pl-PL" w:bidi="ar-SA"/>
        </w:rPr>
        <w:t>może żądać wyłącznie wynagrodzenia należnego z tytułu wykonania części Umowy.</w:t>
      </w:r>
    </w:p>
    <w:p w14:paraId="451AEFE2" w14:textId="77777777" w:rsidR="00397E3F" w:rsidRPr="00397E3F" w:rsidRDefault="00397E3F" w:rsidP="00397E3F">
      <w:pPr>
        <w:widowControl/>
        <w:numPr>
          <w:ilvl w:val="0"/>
          <w:numId w:val="37"/>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Zamawiający ma prawo do wypowiedzenia Umowy ze skutkiem natychmiastowym</w:t>
      </w:r>
      <w:r w:rsidRPr="00397E3F">
        <w:rPr>
          <w:rFonts w:ascii="Calibri" w:eastAsia="Times New Roman" w:hAnsi="Calibri" w:cs="Calibri"/>
          <w:kern w:val="0"/>
          <w:lang w:eastAsia="pl-PL" w:bidi="ar-SA"/>
        </w:rPr>
        <w:br/>
        <w:t>w przypadku jej nienależytego wykonywania przez Wykonawcę, w szczególności w razie trzykrotnego niewywiązania się przez Wykonawcę z terminów realizacji Usług serwisowych.</w:t>
      </w:r>
    </w:p>
    <w:p w14:paraId="35717FED" w14:textId="5BB600C8" w:rsidR="00397E3F" w:rsidRPr="00397E3F" w:rsidRDefault="00397E3F" w:rsidP="00397E3F">
      <w:pPr>
        <w:widowControl/>
        <w:numPr>
          <w:ilvl w:val="0"/>
          <w:numId w:val="37"/>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Zamawiający może rozwiązać umowę ze skutkiem natychmiastowym, w przypadku zwłoki Zleceniobiorcy w wykonaniu danej usługi przekraczającej 14 dni lub w razie jej niewykonywania lub nienależytego wykonywania przez Wykonawcę, mimo uprzedniego pisemnego wezwania Wykonawcy do należytego wykonywania</w:t>
      </w:r>
      <w:r w:rsidR="003348F8">
        <w:rPr>
          <w:rFonts w:ascii="Calibri" w:eastAsia="Times New Roman" w:hAnsi="Calibri" w:cs="Calibri"/>
          <w:kern w:val="0"/>
          <w:lang w:eastAsia="pl-PL" w:bidi="ar-SA"/>
        </w:rPr>
        <w:br/>
      </w:r>
      <w:r w:rsidRPr="00397E3F">
        <w:rPr>
          <w:rFonts w:ascii="Calibri" w:eastAsia="Times New Roman" w:hAnsi="Calibri" w:cs="Calibri"/>
          <w:kern w:val="0"/>
          <w:lang w:eastAsia="pl-PL" w:bidi="ar-SA"/>
        </w:rPr>
        <w:t>umowy.</w:t>
      </w:r>
    </w:p>
    <w:p w14:paraId="5E45843B" w14:textId="77777777" w:rsidR="00397E3F" w:rsidRPr="00397E3F" w:rsidRDefault="00397E3F" w:rsidP="00397E3F">
      <w:pPr>
        <w:widowControl/>
        <w:numPr>
          <w:ilvl w:val="0"/>
          <w:numId w:val="37"/>
        </w:numPr>
        <w:autoSpaceDE w:val="0"/>
        <w:autoSpaceDN/>
        <w:adjustRightInd w:val="0"/>
        <w:ind w:left="714" w:hanging="357"/>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Wypowiedzenie wymaga formy pisemnej pod rygorem nieważności. </w:t>
      </w:r>
    </w:p>
    <w:p w14:paraId="34B66574" w14:textId="77777777" w:rsidR="00397E3F" w:rsidRPr="00397E3F" w:rsidRDefault="00397E3F" w:rsidP="00397E3F">
      <w:pPr>
        <w:widowControl/>
        <w:autoSpaceDN/>
        <w:spacing w:line="276" w:lineRule="auto"/>
        <w:ind w:left="720"/>
        <w:jc w:val="both"/>
        <w:textAlignment w:val="auto"/>
        <w:rPr>
          <w:rFonts w:ascii="Calibri" w:eastAsia="Times New Roman" w:hAnsi="Calibri" w:cs="Calibri"/>
          <w:b/>
          <w:kern w:val="0"/>
          <w:lang w:eastAsia="pl-PL" w:bidi="ar-SA"/>
        </w:rPr>
      </w:pPr>
    </w:p>
    <w:p w14:paraId="545ED4DA"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Podwykonawcy</w:t>
      </w:r>
    </w:p>
    <w:p w14:paraId="5518947F"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12</w:t>
      </w:r>
    </w:p>
    <w:p w14:paraId="2B05BC28" w14:textId="7BADE687" w:rsidR="00397E3F" w:rsidRPr="00397E3F" w:rsidRDefault="00397E3F" w:rsidP="00397E3F">
      <w:pPr>
        <w:widowControl/>
        <w:numPr>
          <w:ilvl w:val="0"/>
          <w:numId w:val="44"/>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Wykonawca musi pisemnie poinformować Zamawiającego o powierzeniu prac podwykonawcy. W przypadku części usług, które mają być wykonane pod nadzorem Zamawiającego, Zamawiający żąda, aby przed przystąpieniem do wykonania zamówienia Wykonawca podał nazwy, dane kontaktowe oraz przedstawicieli podwykonawców zaangażowanych w takie usługi, jeżeli są już znani (w przypadku Usług wykonywanych</w:t>
      </w:r>
      <w:r w:rsidR="00B83F0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w sytuacjach awaryjnych wystarczające będzie powiadomienie przedstawiciela Zamawiającego telefonicznie lub w formie elektronicznej). Wykonawca zobowiązuje się do zawiadomienia Zamawiającego o wszelkich zmianach w odniesieniu do informacji,</w:t>
      </w:r>
      <w:r w:rsidR="00B83F0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o których mowa w zdaniu pierwszym, w trakcie realizacji zamówienia, a także przekazuje wymagane informacje na temat nowych podwykonawców, którym w późniejszym okresie zamierza powierzyć realizację usług.</w:t>
      </w:r>
    </w:p>
    <w:p w14:paraId="16101337" w14:textId="7BB5997A" w:rsidR="00397E3F" w:rsidRPr="00397E3F" w:rsidRDefault="00397E3F" w:rsidP="00397E3F">
      <w:pPr>
        <w:widowControl/>
        <w:numPr>
          <w:ilvl w:val="0"/>
          <w:numId w:val="44"/>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Powierzenie wykonania części zamówienia podwykonawcom nie zwalnia Wykonawcy</w:t>
      </w:r>
      <w:r w:rsidR="00B83F0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z odpowiedzialności za należyte wykonanie tego zamówienia.</w:t>
      </w:r>
    </w:p>
    <w:p w14:paraId="01BDDFCE" w14:textId="77777777" w:rsidR="00397E3F" w:rsidRPr="00397E3F" w:rsidRDefault="00397E3F" w:rsidP="00397E3F">
      <w:pPr>
        <w:widowControl/>
        <w:autoSpaceDN/>
        <w:jc w:val="center"/>
        <w:textAlignment w:val="auto"/>
        <w:rPr>
          <w:rFonts w:ascii="Calibri" w:eastAsia="Times New Roman" w:hAnsi="Calibri" w:cs="Calibri"/>
          <w:kern w:val="0"/>
          <w:lang w:eastAsia="pl-PL" w:bidi="ar-SA"/>
        </w:rPr>
      </w:pPr>
    </w:p>
    <w:p w14:paraId="5DABF2CE" w14:textId="77777777" w:rsidR="003348F8" w:rsidRDefault="003348F8" w:rsidP="00397E3F">
      <w:pPr>
        <w:widowControl/>
        <w:autoSpaceDN/>
        <w:spacing w:line="276" w:lineRule="auto"/>
        <w:jc w:val="center"/>
        <w:textAlignment w:val="auto"/>
        <w:rPr>
          <w:rFonts w:ascii="Calibri" w:eastAsia="Times New Roman" w:hAnsi="Calibri" w:cs="Calibri"/>
          <w:b/>
          <w:bCs/>
          <w:kern w:val="0"/>
          <w:lang w:eastAsia="pl-PL" w:bidi="ar-SA"/>
        </w:rPr>
      </w:pPr>
    </w:p>
    <w:p w14:paraId="033A3611" w14:textId="77777777" w:rsidR="003348F8" w:rsidRDefault="003348F8" w:rsidP="00397E3F">
      <w:pPr>
        <w:widowControl/>
        <w:autoSpaceDN/>
        <w:spacing w:line="276" w:lineRule="auto"/>
        <w:jc w:val="center"/>
        <w:textAlignment w:val="auto"/>
        <w:rPr>
          <w:rFonts w:ascii="Calibri" w:eastAsia="Times New Roman" w:hAnsi="Calibri" w:cs="Calibri"/>
          <w:b/>
          <w:bCs/>
          <w:kern w:val="0"/>
          <w:lang w:eastAsia="pl-PL" w:bidi="ar-SA"/>
        </w:rPr>
      </w:pPr>
    </w:p>
    <w:p w14:paraId="6C3F8580" w14:textId="288EA41A"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 xml:space="preserve">Zmiany umowy </w:t>
      </w:r>
    </w:p>
    <w:p w14:paraId="5BF16B06"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lastRenderedPageBreak/>
        <w:t>§ 13</w:t>
      </w:r>
    </w:p>
    <w:p w14:paraId="57A3A8C2" w14:textId="77777777"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Wszelkie zmiany Umowy wymagają formy pisemnej pod rygorem nieważności.</w:t>
      </w:r>
    </w:p>
    <w:p w14:paraId="3C8E03AD" w14:textId="77777777"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Zakazuje się istotnych zmian postanowień zawartej Umowy w stosunku do treści oferty, na podstawie której dokonano wyboru Wykonawcy, z zastrzeżeniem zapisów ust. 3 niniejszego paragrafu.</w:t>
      </w:r>
    </w:p>
    <w:p w14:paraId="2F2FDE96" w14:textId="77777777"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Strony dopuszczają zmiany w Umowie w następującym zakresie:</w:t>
      </w:r>
    </w:p>
    <w:p w14:paraId="5A7AF90E" w14:textId="77777777" w:rsidR="00397E3F" w:rsidRPr="00397E3F" w:rsidRDefault="00397E3F" w:rsidP="00397E3F">
      <w:pPr>
        <w:widowControl/>
        <w:numPr>
          <w:ilvl w:val="1"/>
          <w:numId w:val="3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cen urzędowych</w:t>
      </w:r>
    </w:p>
    <w:p w14:paraId="3AB182C0" w14:textId="77777777" w:rsidR="00397E3F" w:rsidRPr="00397E3F" w:rsidRDefault="00397E3F" w:rsidP="00397E3F">
      <w:pPr>
        <w:widowControl/>
        <w:numPr>
          <w:ilvl w:val="1"/>
          <w:numId w:val="3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zmiany wykazu samochodów objętego Umową, zgodnie z § 1 ust. 3 Umowy</w:t>
      </w:r>
    </w:p>
    <w:p w14:paraId="46F1D279" w14:textId="77777777" w:rsidR="00397E3F" w:rsidRPr="00397E3F" w:rsidRDefault="00397E3F" w:rsidP="00397E3F">
      <w:pPr>
        <w:widowControl/>
        <w:numPr>
          <w:ilvl w:val="1"/>
          <w:numId w:val="36"/>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zmiany albo rezygnacji z podwykonawcy będącego podmiotem, na zasoby którego Wykonawca powoływał się w postępowaniu o udzielenie zamówienia pod warunkiem wykazania, że proponowany inny podwykonawca lub Wykonawca samodzielnie spełnia warunki udziału w postępowaniu  w  stopniu  nie  mniejszym niż wymagany w trakcie postępowania o udzielenie zamówienia.</w:t>
      </w:r>
    </w:p>
    <w:p w14:paraId="462433D0" w14:textId="0E2A2B6B"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Wykonawca zobowiązuje się do niezwiększania cen jednostkowych netto określonych</w:t>
      </w:r>
      <w:r w:rsidR="00B83F0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w ofercie przez okres trwania Umowy, przy czym w czasie trwania Umowy ceny brutto ulegają zmianie w przypadku wzrostu/spadku obowiązującej stawki podatku VAT. W przypadku urzędowej zmiany stawki VAT, uwzględnienie nowej stawki nastąpi automatycznie w dacie określonej przez właściwe przepisy prawa, bez konieczności zawierania odrębnego aneksu.</w:t>
      </w:r>
    </w:p>
    <w:p w14:paraId="75E493D1" w14:textId="0E1F3914"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każdym czasie trwania Umowy Wykonawca może dokonać obniżki cen jednostkowych</w:t>
      </w:r>
      <w:r w:rsidR="00B83F0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i nie wymaga ona zgody Zamawiającego ani sporządzenia Aneksu do Umowy .</w:t>
      </w:r>
    </w:p>
    <w:p w14:paraId="5D07B049" w14:textId="77777777"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Strony dopuszczają możliwość dokonywania zmiany Umowy, poprzez sporządzenie aneksu, w zakresie zmiany wysokości należnego Wykonawcy wynagrodzenia w przypadku zmiany:</w:t>
      </w:r>
    </w:p>
    <w:p w14:paraId="0B02C800" w14:textId="77777777" w:rsidR="00397E3F" w:rsidRPr="00397E3F" w:rsidRDefault="00397E3F" w:rsidP="00397E3F">
      <w:pPr>
        <w:widowControl/>
        <w:numPr>
          <w:ilvl w:val="2"/>
          <w:numId w:val="2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stawki podatku od towarów i usług oraz podatku akcyzowego, </w:t>
      </w:r>
    </w:p>
    <w:p w14:paraId="3B421336" w14:textId="77777777" w:rsidR="00397E3F" w:rsidRPr="00397E3F" w:rsidRDefault="00397E3F" w:rsidP="00397E3F">
      <w:pPr>
        <w:widowControl/>
        <w:numPr>
          <w:ilvl w:val="2"/>
          <w:numId w:val="2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zasad podlegania ubezpieczeniom społecznym lub ubezpieczeniu zdrowotnemu lub wysokości stawki składki na ubezpieczenia społeczne lub ubezpieczenie zdrowotne</w:t>
      </w:r>
    </w:p>
    <w:p w14:paraId="70E7C44C" w14:textId="6E121DAE" w:rsidR="00397E3F" w:rsidRPr="00397E3F" w:rsidRDefault="00397E3F" w:rsidP="00397E3F">
      <w:pPr>
        <w:widowControl/>
        <w:numPr>
          <w:ilvl w:val="2"/>
          <w:numId w:val="2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zasad gromadzenia i wysokości wpłat do pracowniczych planów kapitałowych, o których mowa w ustawie z dnia 4 października 2018 </w:t>
      </w:r>
      <w:proofErr w:type="spellStart"/>
      <w:r w:rsidRPr="00397E3F">
        <w:rPr>
          <w:rFonts w:ascii="Calibri" w:eastAsia="Times New Roman" w:hAnsi="Calibri" w:cs="Calibri"/>
          <w:kern w:val="0"/>
          <w:lang w:eastAsia="pl-PL" w:bidi="ar-SA"/>
        </w:rPr>
        <w:t>r.o</w:t>
      </w:r>
      <w:proofErr w:type="spellEnd"/>
      <w:r w:rsidRPr="00397E3F">
        <w:rPr>
          <w:rFonts w:ascii="Calibri" w:eastAsia="Times New Roman" w:hAnsi="Calibri" w:cs="Calibri"/>
          <w:kern w:val="0"/>
          <w:lang w:eastAsia="pl-PL" w:bidi="ar-SA"/>
        </w:rPr>
        <w:t xml:space="preserve"> pracowniczych planach kapitałowych,</w:t>
      </w:r>
    </w:p>
    <w:p w14:paraId="066294F8" w14:textId="77777777" w:rsidR="00397E3F" w:rsidRPr="00397E3F" w:rsidRDefault="00397E3F" w:rsidP="00397E3F">
      <w:pPr>
        <w:widowControl/>
        <w:autoSpaceDN/>
        <w:ind w:firstLine="709"/>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–jeżeli zmiany te będą miały wpływ na koszty wykonania Zamówienia przez Wykonawcę. Zmiana wynagrodzenia Wykonawcy powinna być adekwatna, tj. wynikająca wprost z zaistniałej zmiany przepisów prawa, a kwota, o jaką zmienione zostanie wynagrodzenie, nie powinna być ani niższa, ani wyższa niż to wynika ze zmiany przepisów prawa. Wykonawca powinien wykazać wpływ zmiany przepisów prawa na koszty wykonania Umowy. </w:t>
      </w:r>
    </w:p>
    <w:p w14:paraId="0EF99D3A" w14:textId="77777777" w:rsidR="00397E3F" w:rsidRPr="00397E3F" w:rsidRDefault="00397E3F" w:rsidP="00397E3F">
      <w:pPr>
        <w:widowControl/>
        <w:numPr>
          <w:ilvl w:val="0"/>
          <w:numId w:val="43"/>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Strony dopuszczają także możliwość zmiany wynagrodzenia w razie zmiany cen materiałów lub kosztów związanych z realizacją zamówienia. </w:t>
      </w:r>
    </w:p>
    <w:p w14:paraId="19117737" w14:textId="62E0B07A"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W przypadku zmiany cen materiałów lub kosztów związanych z realizacją zamówienia Wykonawca składa pisemny wniosek o zmianę umowy o zamówienie publiczne</w:t>
      </w:r>
      <w:r w:rsidR="00314A34">
        <w:rPr>
          <w:rFonts w:ascii="Calibri" w:eastAsia="Times New Roman" w:hAnsi="Calibri" w:cs="Calibri"/>
          <w:kern w:val="0"/>
          <w:lang w:eastAsia="pl-PL" w:bidi="ar-SA"/>
        </w:rPr>
        <w:t xml:space="preserve"> </w:t>
      </w:r>
      <w:r w:rsidRPr="00397E3F">
        <w:rPr>
          <w:rFonts w:ascii="Calibri" w:eastAsia="Times New Roman" w:hAnsi="Calibri" w:cs="Calibri"/>
          <w:kern w:val="0"/>
          <w:lang w:eastAsia="pl-PL" w:bidi="ar-SA"/>
        </w:rPr>
        <w:t xml:space="preserve">w zakresie płatności wynikających z faktur wystawionych po zmianie wysokości cen materiałów lub kosztów niezbędnych do realizacji Umowy. </w:t>
      </w:r>
    </w:p>
    <w:p w14:paraId="4E1734D9" w14:textId="77777777"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Wykonawca zobowiązany jest w terminie 7 dni od wystawienia ww. faktur do sporządzenia uzasadnienia wniosku, w którym określi poziom zmian wysokości </w:t>
      </w:r>
      <w:r w:rsidRPr="00397E3F">
        <w:rPr>
          <w:rFonts w:ascii="Calibri" w:eastAsia="Times New Roman" w:hAnsi="Calibri" w:cs="Calibri"/>
          <w:kern w:val="0"/>
          <w:lang w:eastAsia="pl-PL" w:bidi="ar-SA"/>
        </w:rPr>
        <w:lastRenderedPageBreak/>
        <w:t xml:space="preserve">cen lub kosztów w szczególności z uwzględnieniem wskaźnika ogłaszanego w komunikacie Prezesa Głównego Urzędu Statystycznego oraz wskaże ich wpływ na wzrost przysługującego mu wynagrodzenia. Ciężar dowodu wykazania wpływu zmian cen materiałów lub kosztów na wysokość wynagrodzenia spoczywa na Wykonawcy. Zamawiający w szczególności wymaga przygotowania zestawienia obejmującego zmianę wysokości poszczególnych kosztów lub cen wykazującego wpływ zmiany tych czynników na zmianę wysokości wynagrodzenia należnego Wykonawcy w odniesieniu do wynagrodzenia dotychczasowego. </w:t>
      </w:r>
    </w:p>
    <w:p w14:paraId="6B5347B0" w14:textId="77777777"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Zmiana wynagrodzenia Wykonawcy jest dopuszczalna jeżeli ceny materiałów lub kosztów niezbędnych do realizacji Umowy ulegną zmianie o 20 % w stosunku do wartości dotychczasowych. Zmiana wynagrodzenia nastąpi nie wcześniej niż na dzień wprowadzenia zmienionych cen materiałów lub kosztów do obrotu. </w:t>
      </w:r>
    </w:p>
    <w:p w14:paraId="74F2297D" w14:textId="77777777"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Wynagrodzenie zostanie podwyższone w drodze aneksu do umowy, w zakresie odpowiednim do zmiany cen materiałów lub kosztów. </w:t>
      </w:r>
    </w:p>
    <w:p w14:paraId="092E98AC" w14:textId="77777777"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Zmiany wynagrodzenia Wykonawcy z powodu okoliczności przewidzianych w ust. niniejszym mogą zostać wprowadzone nie częściej niż raz w ciągu 12 miesięcy. </w:t>
      </w:r>
    </w:p>
    <w:p w14:paraId="5BA3C67D" w14:textId="77777777" w:rsidR="00397E3F" w:rsidRPr="00397E3F" w:rsidRDefault="00397E3F" w:rsidP="00397E3F">
      <w:pPr>
        <w:widowControl/>
        <w:numPr>
          <w:ilvl w:val="0"/>
          <w:numId w:val="45"/>
        </w:numPr>
        <w:suppressAutoHyphens/>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Maksymalna, łączna wysokość zmian umowy w wyniku procedury opisanej</w:t>
      </w:r>
      <w:r w:rsidRPr="00397E3F">
        <w:rPr>
          <w:rFonts w:ascii="Calibri" w:eastAsia="Times New Roman" w:hAnsi="Calibri" w:cs="Calibri"/>
          <w:kern w:val="0"/>
          <w:lang w:eastAsia="pl-PL" w:bidi="ar-SA"/>
        </w:rPr>
        <w:br/>
        <w:t>w niniejszym ustępie nie może przekroczyć 15% maksymalnej wartości umowy.</w:t>
      </w:r>
    </w:p>
    <w:p w14:paraId="3FA53B10" w14:textId="77777777" w:rsidR="00397E3F" w:rsidRPr="00397E3F" w:rsidRDefault="00397E3F" w:rsidP="00397E3F">
      <w:pPr>
        <w:widowControl/>
        <w:autoSpaceDN/>
        <w:jc w:val="center"/>
        <w:textAlignment w:val="auto"/>
        <w:rPr>
          <w:rFonts w:ascii="Calibri" w:eastAsia="Times New Roman" w:hAnsi="Calibri" w:cs="Calibri"/>
          <w:kern w:val="0"/>
          <w:lang w:eastAsia="pl-PL" w:bidi="ar-SA"/>
        </w:rPr>
      </w:pPr>
    </w:p>
    <w:p w14:paraId="40D7BCF7" w14:textId="77777777" w:rsidR="00397E3F" w:rsidRPr="00397E3F" w:rsidRDefault="00397E3F" w:rsidP="00397E3F">
      <w:pPr>
        <w:widowControl/>
        <w:autoSpaceDN/>
        <w:spacing w:line="276" w:lineRule="auto"/>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Postanowienia końcowe</w:t>
      </w:r>
    </w:p>
    <w:p w14:paraId="2F7915A4" w14:textId="77777777" w:rsidR="00397E3F" w:rsidRPr="00397E3F" w:rsidRDefault="00397E3F" w:rsidP="00397E3F">
      <w:pPr>
        <w:widowControl/>
        <w:tabs>
          <w:tab w:val="num" w:pos="284"/>
        </w:tabs>
        <w:autoSpaceDN/>
        <w:spacing w:line="276" w:lineRule="auto"/>
        <w:ind w:left="284" w:hanging="284"/>
        <w:jc w:val="center"/>
        <w:textAlignment w:val="auto"/>
        <w:rPr>
          <w:rFonts w:ascii="Calibri" w:eastAsia="Times New Roman" w:hAnsi="Calibri" w:cs="Calibri"/>
          <w:bCs/>
          <w:kern w:val="0"/>
          <w:lang w:eastAsia="pl-PL" w:bidi="ar-SA"/>
        </w:rPr>
      </w:pPr>
      <w:r w:rsidRPr="00397E3F">
        <w:rPr>
          <w:rFonts w:ascii="Calibri" w:eastAsia="Times New Roman" w:hAnsi="Calibri" w:cs="Calibri"/>
          <w:b/>
          <w:bCs/>
          <w:kern w:val="0"/>
          <w:lang w:eastAsia="pl-PL" w:bidi="ar-SA"/>
        </w:rPr>
        <w:t>§14</w:t>
      </w:r>
    </w:p>
    <w:p w14:paraId="533FFA1C" w14:textId="77777777" w:rsidR="00397E3F" w:rsidRPr="00397E3F" w:rsidRDefault="00397E3F" w:rsidP="00397E3F">
      <w:pPr>
        <w:keepNext/>
        <w:keepLines/>
        <w:widowControl/>
        <w:numPr>
          <w:ilvl w:val="0"/>
          <w:numId w:val="39"/>
        </w:numPr>
        <w:autoSpaceDN/>
        <w:jc w:val="both"/>
        <w:textAlignment w:val="auto"/>
        <w:outlineLvl w:val="1"/>
        <w:rPr>
          <w:rFonts w:ascii="Calibri" w:eastAsia="Times New Roman" w:hAnsi="Calibri" w:cs="Calibri"/>
          <w:bCs/>
          <w:kern w:val="0"/>
          <w:lang w:eastAsia="pl-PL" w:bidi="ar-SA"/>
        </w:rPr>
      </w:pPr>
      <w:r w:rsidRPr="00397E3F">
        <w:rPr>
          <w:rFonts w:ascii="Calibri" w:eastAsia="Times New Roman" w:hAnsi="Calibri" w:cs="Calibri"/>
          <w:bCs/>
          <w:kern w:val="0"/>
          <w:lang w:eastAsia="pl-PL" w:bidi="ar-SA"/>
        </w:rPr>
        <w:t>Do kierowania i koordynowania spraw związanych z wykonaniem umowy strony wyznaczają następujące osoby:</w:t>
      </w:r>
    </w:p>
    <w:p w14:paraId="586AF397" w14:textId="77777777" w:rsidR="00397E3F" w:rsidRPr="00397E3F" w:rsidRDefault="00397E3F" w:rsidP="00397E3F">
      <w:pPr>
        <w:keepNext/>
        <w:keepLines/>
        <w:widowControl/>
        <w:numPr>
          <w:ilvl w:val="0"/>
          <w:numId w:val="41"/>
        </w:numPr>
        <w:autoSpaceDN/>
        <w:jc w:val="both"/>
        <w:textAlignment w:val="auto"/>
        <w:outlineLvl w:val="1"/>
        <w:rPr>
          <w:rFonts w:ascii="Calibri" w:eastAsia="Times New Roman" w:hAnsi="Calibri" w:cs="Calibri"/>
          <w:kern w:val="0"/>
          <w:lang w:eastAsia="pl-PL" w:bidi="ar-SA"/>
        </w:rPr>
      </w:pPr>
      <w:r w:rsidRPr="00397E3F">
        <w:rPr>
          <w:rFonts w:ascii="Calibri" w:eastAsia="Times New Roman" w:hAnsi="Calibri" w:cs="Calibri"/>
          <w:bCs/>
          <w:kern w:val="0"/>
          <w:lang w:eastAsia="pl-PL" w:bidi="ar-SA"/>
        </w:rPr>
        <w:t xml:space="preserve">Zamawiający: </w:t>
      </w:r>
    </w:p>
    <w:p w14:paraId="1A0FC585" w14:textId="32715EF6" w:rsidR="00397E3F" w:rsidRPr="00397E3F" w:rsidRDefault="00397E3F" w:rsidP="00397E3F">
      <w:pPr>
        <w:widowControl/>
        <w:autoSpaceDN/>
        <w:ind w:left="1125"/>
        <w:textAlignment w:val="auto"/>
        <w:rPr>
          <w:rFonts w:ascii="Calibri" w:eastAsia="Times New Roman" w:hAnsi="Calibri" w:cs="Calibri"/>
          <w:b/>
          <w:bCs/>
          <w:kern w:val="0"/>
          <w:lang w:eastAsia="pl-PL" w:bidi="ar-SA"/>
        </w:rPr>
      </w:pPr>
      <w:r w:rsidRPr="00397E3F">
        <w:rPr>
          <w:rFonts w:ascii="Calibri" w:eastAsia="Times New Roman" w:hAnsi="Calibri" w:cs="Calibri"/>
          <w:b/>
          <w:bCs/>
          <w:kern w:val="0"/>
          <w:lang w:eastAsia="pl-PL" w:bidi="ar-SA"/>
        </w:rPr>
        <w:t>………………………………………………………………………………………………………………………</w:t>
      </w:r>
    </w:p>
    <w:p w14:paraId="6A1934BD" w14:textId="12ABCC28" w:rsidR="00397E3F" w:rsidRPr="00397E3F" w:rsidRDefault="00397E3F" w:rsidP="00397E3F">
      <w:pPr>
        <w:widowControl/>
        <w:autoSpaceDN/>
        <w:ind w:left="1125"/>
        <w:textAlignment w:val="auto"/>
        <w:rPr>
          <w:rFonts w:ascii="Calibri" w:eastAsia="Times New Roman" w:hAnsi="Calibri" w:cs="Calibri"/>
          <w:b/>
          <w:bCs/>
          <w:kern w:val="0"/>
          <w:lang w:eastAsia="pl-PL" w:bidi="ar-SA"/>
        </w:rPr>
      </w:pPr>
      <w:r w:rsidRPr="00397E3F">
        <w:rPr>
          <w:rFonts w:ascii="Calibri" w:eastAsia="Times New Roman" w:hAnsi="Calibri" w:cs="Calibri"/>
          <w:b/>
          <w:bCs/>
          <w:kern w:val="0"/>
          <w:lang w:eastAsia="pl-PL" w:bidi="ar-SA"/>
        </w:rPr>
        <w:t>Tel: ………………………………………………………… E-mail: …………………………………………</w:t>
      </w:r>
    </w:p>
    <w:p w14:paraId="6409240E" w14:textId="77777777" w:rsidR="00397E3F" w:rsidRPr="00397E3F" w:rsidRDefault="00397E3F" w:rsidP="00397E3F">
      <w:pPr>
        <w:keepNext/>
        <w:keepLines/>
        <w:widowControl/>
        <w:numPr>
          <w:ilvl w:val="0"/>
          <w:numId w:val="41"/>
        </w:numPr>
        <w:autoSpaceDN/>
        <w:jc w:val="both"/>
        <w:textAlignment w:val="auto"/>
        <w:outlineLvl w:val="1"/>
        <w:rPr>
          <w:rFonts w:ascii="Calibri" w:eastAsia="Times New Roman" w:hAnsi="Calibri" w:cs="Calibri"/>
          <w:kern w:val="0"/>
          <w:lang w:eastAsia="pl-PL" w:bidi="ar-SA"/>
        </w:rPr>
      </w:pPr>
      <w:r w:rsidRPr="00397E3F">
        <w:rPr>
          <w:rFonts w:ascii="Calibri" w:eastAsia="Times New Roman" w:hAnsi="Calibri" w:cs="Calibri"/>
          <w:bCs/>
          <w:kern w:val="0"/>
          <w:lang w:eastAsia="pl-PL" w:bidi="ar-SA"/>
        </w:rPr>
        <w:t xml:space="preserve">Wykonawca: </w:t>
      </w:r>
    </w:p>
    <w:p w14:paraId="4DB90E6B" w14:textId="6F1AD6C4" w:rsidR="00397E3F" w:rsidRPr="00397E3F" w:rsidRDefault="00397E3F" w:rsidP="00397E3F">
      <w:pPr>
        <w:widowControl/>
        <w:autoSpaceDN/>
        <w:ind w:left="1125"/>
        <w:textAlignment w:val="auto"/>
        <w:rPr>
          <w:rFonts w:ascii="Calibri" w:eastAsia="Times New Roman" w:hAnsi="Calibri" w:cs="Calibri"/>
          <w:b/>
          <w:bCs/>
          <w:kern w:val="0"/>
          <w:lang w:eastAsia="pl-PL" w:bidi="ar-SA"/>
        </w:rPr>
      </w:pPr>
      <w:r w:rsidRPr="00397E3F">
        <w:rPr>
          <w:rFonts w:ascii="Calibri" w:eastAsia="Times New Roman" w:hAnsi="Calibri" w:cs="Calibri"/>
          <w:b/>
          <w:bCs/>
          <w:kern w:val="0"/>
          <w:lang w:eastAsia="pl-PL" w:bidi="ar-SA"/>
        </w:rPr>
        <w:t>……………………………………………………………………………………………………………………</w:t>
      </w:r>
      <w:r w:rsidR="003348F8">
        <w:rPr>
          <w:rFonts w:ascii="Calibri" w:eastAsia="Times New Roman" w:hAnsi="Calibri" w:cs="Calibri"/>
          <w:b/>
          <w:bCs/>
          <w:kern w:val="0"/>
          <w:lang w:eastAsia="pl-PL" w:bidi="ar-SA"/>
        </w:rPr>
        <w:t>…</w:t>
      </w:r>
    </w:p>
    <w:p w14:paraId="4F6AF6D6" w14:textId="546404D8" w:rsidR="00397E3F" w:rsidRPr="00397E3F" w:rsidRDefault="00397E3F" w:rsidP="00397E3F">
      <w:pPr>
        <w:widowControl/>
        <w:autoSpaceDN/>
        <w:ind w:left="1125"/>
        <w:textAlignment w:val="auto"/>
        <w:rPr>
          <w:rFonts w:ascii="Calibri" w:eastAsia="Times New Roman" w:hAnsi="Calibri" w:cs="Calibri"/>
          <w:b/>
          <w:bCs/>
          <w:kern w:val="0"/>
          <w:lang w:eastAsia="pl-PL" w:bidi="ar-SA"/>
        </w:rPr>
      </w:pPr>
      <w:r w:rsidRPr="00397E3F">
        <w:rPr>
          <w:rFonts w:ascii="Calibri" w:eastAsia="Times New Roman" w:hAnsi="Calibri" w:cs="Calibri"/>
          <w:b/>
          <w:bCs/>
          <w:kern w:val="0"/>
          <w:lang w:eastAsia="pl-PL" w:bidi="ar-SA"/>
        </w:rPr>
        <w:t>Tel: ………………………………………………………… E-mail: ………………………………………</w:t>
      </w:r>
      <w:r w:rsidR="003348F8">
        <w:rPr>
          <w:rFonts w:ascii="Calibri" w:eastAsia="Times New Roman" w:hAnsi="Calibri" w:cs="Calibri"/>
          <w:b/>
          <w:bCs/>
          <w:kern w:val="0"/>
          <w:lang w:eastAsia="pl-PL" w:bidi="ar-SA"/>
        </w:rPr>
        <w:t>…</w:t>
      </w:r>
    </w:p>
    <w:p w14:paraId="558C5305" w14:textId="77777777" w:rsidR="00397E3F" w:rsidRPr="00397E3F" w:rsidRDefault="00397E3F" w:rsidP="00397E3F">
      <w:pPr>
        <w:widowControl/>
        <w:numPr>
          <w:ilvl w:val="0"/>
          <w:numId w:val="39"/>
        </w:numPr>
        <w:autoSpaceDN/>
        <w:jc w:val="both"/>
        <w:textAlignment w:val="auto"/>
        <w:rPr>
          <w:rFonts w:ascii="Calibri" w:eastAsia="Calibri" w:hAnsi="Calibri" w:cs="Calibri"/>
          <w:kern w:val="0"/>
          <w:lang w:eastAsia="en-US" w:bidi="ar-SA"/>
        </w:rPr>
      </w:pPr>
      <w:r w:rsidRPr="00397E3F">
        <w:rPr>
          <w:rFonts w:ascii="Calibri" w:eastAsia="Calibri" w:hAnsi="Calibri" w:cs="Calibri"/>
          <w:noProof/>
          <w:spacing w:val="-3"/>
          <w:kern w:val="0"/>
          <w:lang w:eastAsia="en-US" w:bidi="ar-SA"/>
        </w:rPr>
        <w:t>Wykonawca</w:t>
      </w:r>
      <w:r w:rsidRPr="00397E3F">
        <w:rPr>
          <w:rFonts w:ascii="Calibri" w:eastAsia="Calibri" w:hAnsi="Calibri" w:cs="Calibri"/>
          <w:kern w:val="0"/>
          <w:lang w:eastAsia="en-US" w:bidi="ar-SA"/>
        </w:rPr>
        <w:t xml:space="preserve"> nie może przenosić na osoby trzecie żadnych praw i obowiązków wynikających z niniejszej umowy, ani podjąć jakichkolwiek działań skutkujących zmianą wierzyciela, bez uprzedniej pisemnej zgody Zamawiającego.</w:t>
      </w:r>
    </w:p>
    <w:p w14:paraId="0359DA82" w14:textId="73AE1F33" w:rsidR="00397E3F" w:rsidRPr="00397E3F" w:rsidRDefault="00397E3F" w:rsidP="00397E3F">
      <w:pPr>
        <w:widowControl/>
        <w:numPr>
          <w:ilvl w:val="0"/>
          <w:numId w:val="39"/>
        </w:numPr>
        <w:autoSpaceDN/>
        <w:jc w:val="both"/>
        <w:textAlignment w:val="auto"/>
        <w:rPr>
          <w:rFonts w:ascii="Calibri" w:eastAsia="Calibri" w:hAnsi="Calibri" w:cs="Calibri"/>
          <w:kern w:val="0"/>
          <w:lang w:eastAsia="en-US" w:bidi="ar-SA"/>
        </w:rPr>
      </w:pPr>
      <w:r w:rsidRPr="00397E3F">
        <w:rPr>
          <w:rFonts w:ascii="Calibri" w:eastAsia="Calibri" w:hAnsi="Calibri" w:cs="Calibri"/>
          <w:kern w:val="0"/>
          <w:lang w:eastAsia="en-US" w:bidi="ar-SA"/>
        </w:rPr>
        <w:t xml:space="preserve">Wykonawca zobowiązany jest do zachowania w tajemnicy wszelkich informacji, </w:t>
      </w:r>
      <w:r w:rsidR="003348F8">
        <w:rPr>
          <w:rFonts w:ascii="Calibri" w:eastAsia="Calibri" w:hAnsi="Calibri" w:cs="Calibri"/>
          <w:kern w:val="0"/>
          <w:lang w:eastAsia="en-US" w:bidi="ar-SA"/>
        </w:rPr>
        <w:br/>
      </w:r>
      <w:r w:rsidRPr="00397E3F">
        <w:rPr>
          <w:rFonts w:ascii="Calibri" w:eastAsia="Calibri" w:hAnsi="Calibri" w:cs="Calibri"/>
          <w:kern w:val="0"/>
          <w:lang w:eastAsia="en-US" w:bidi="ar-SA"/>
        </w:rPr>
        <w:t>jakie uzyska w związku z wykonywaniem niniejszej umowy.</w:t>
      </w:r>
    </w:p>
    <w:p w14:paraId="29207216" w14:textId="77777777" w:rsidR="00397E3F" w:rsidRPr="00397E3F" w:rsidRDefault="00397E3F" w:rsidP="00397E3F">
      <w:pPr>
        <w:widowControl/>
        <w:numPr>
          <w:ilvl w:val="0"/>
          <w:numId w:val="39"/>
        </w:numPr>
        <w:autoSpaceDE w:val="0"/>
        <w:autoSpaceDN/>
        <w:adjustRightInd w:val="0"/>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Ewentualne spory, które mogą wyniknąć w trakcie realizacji niniejszej umowy, Strony zobowiązują się poddać rozstrzygnięciu sądów miejscowo właściwych dla siedziby Zamawiającego.</w:t>
      </w:r>
    </w:p>
    <w:p w14:paraId="5CC58D0F" w14:textId="60DF2F74" w:rsidR="00397E3F" w:rsidRPr="00397E3F" w:rsidRDefault="00397E3F" w:rsidP="00397E3F">
      <w:pPr>
        <w:widowControl/>
        <w:numPr>
          <w:ilvl w:val="0"/>
          <w:numId w:val="39"/>
        </w:numPr>
        <w:autoSpaceDN/>
        <w:jc w:val="both"/>
        <w:textAlignment w:val="auto"/>
        <w:rPr>
          <w:rFonts w:ascii="Calibri" w:eastAsia="Times New Roman" w:hAnsi="Calibri" w:cs="Calibri"/>
          <w:kern w:val="0"/>
          <w:lang w:eastAsia="pl-PL" w:bidi="ar-SA"/>
        </w:rPr>
      </w:pPr>
      <w:r w:rsidRPr="00397E3F">
        <w:rPr>
          <w:rFonts w:ascii="Calibri" w:eastAsia="Times New Roman" w:hAnsi="Calibri" w:cs="Calibri"/>
          <w:kern w:val="0"/>
          <w:lang w:eastAsia="pl-PL" w:bidi="ar-SA"/>
        </w:rPr>
        <w:t xml:space="preserve">Wykonawca nie może w jakikolwiek sposób, pod rygorem nieważności takiej czynności, przenieść wierzytelności wynikającej z niniejszej umowy, w szczególności </w:t>
      </w:r>
      <w:r w:rsidR="00314A34">
        <w:rPr>
          <w:rFonts w:ascii="Calibri" w:eastAsia="Times New Roman" w:hAnsi="Calibri" w:cs="Calibri"/>
          <w:kern w:val="0"/>
          <w:lang w:eastAsia="pl-PL" w:bidi="ar-SA"/>
        </w:rPr>
        <w:br/>
      </w:r>
      <w:r w:rsidRPr="00397E3F">
        <w:rPr>
          <w:rFonts w:ascii="Calibri" w:eastAsia="Times New Roman" w:hAnsi="Calibri" w:cs="Calibri"/>
          <w:kern w:val="0"/>
          <w:lang w:eastAsia="pl-PL" w:bidi="ar-SA"/>
        </w:rPr>
        <w:t>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 (Dz. U. z  2020 r. poz. 295).</w:t>
      </w:r>
    </w:p>
    <w:p w14:paraId="21C154D7" w14:textId="77777777" w:rsidR="00397E3F" w:rsidRPr="00397E3F" w:rsidRDefault="00397E3F" w:rsidP="00397E3F">
      <w:pPr>
        <w:widowControl/>
        <w:autoSpaceDE w:val="0"/>
        <w:adjustRightInd w:val="0"/>
        <w:ind w:left="720"/>
        <w:jc w:val="both"/>
        <w:textAlignment w:val="auto"/>
        <w:rPr>
          <w:rFonts w:ascii="Calibri" w:eastAsia="Times New Roman" w:hAnsi="Calibri" w:cs="Calibri"/>
          <w:kern w:val="0"/>
          <w:lang w:eastAsia="pl-PL" w:bidi="ar-SA"/>
        </w:rPr>
      </w:pPr>
    </w:p>
    <w:p w14:paraId="10E06E29" w14:textId="77777777" w:rsidR="00397E3F" w:rsidRPr="00397E3F" w:rsidRDefault="00397E3F" w:rsidP="00397E3F">
      <w:pPr>
        <w:widowControl/>
        <w:tabs>
          <w:tab w:val="left" w:pos="284"/>
        </w:tabs>
        <w:autoSpaceDN/>
        <w:jc w:val="both"/>
        <w:textAlignment w:val="auto"/>
        <w:rPr>
          <w:rFonts w:ascii="Calibri" w:eastAsia="Times New Roman" w:hAnsi="Calibri" w:cs="Calibri"/>
          <w:kern w:val="0"/>
          <w:lang w:eastAsia="pl-PL" w:bidi="ar-SA"/>
        </w:rPr>
      </w:pPr>
    </w:p>
    <w:p w14:paraId="0CEEDB43" w14:textId="77777777" w:rsidR="00397E3F" w:rsidRPr="00397E3F" w:rsidRDefault="00397E3F" w:rsidP="00397E3F">
      <w:pPr>
        <w:widowControl/>
        <w:tabs>
          <w:tab w:val="left" w:pos="284"/>
        </w:tabs>
        <w:autoSpaceDN/>
        <w:textAlignment w:val="auto"/>
        <w:rPr>
          <w:rFonts w:ascii="Calibri" w:eastAsia="Times New Roman" w:hAnsi="Calibri" w:cs="Calibri"/>
          <w:b/>
          <w:bCs/>
          <w:spacing w:val="-6"/>
          <w:kern w:val="0"/>
          <w:lang w:eastAsia="pl-PL" w:bidi="ar-SA"/>
        </w:rPr>
      </w:pPr>
    </w:p>
    <w:p w14:paraId="425E4DF1" w14:textId="77777777" w:rsidR="00397E3F" w:rsidRPr="00397E3F" w:rsidRDefault="00397E3F" w:rsidP="00397E3F">
      <w:pPr>
        <w:widowControl/>
        <w:tabs>
          <w:tab w:val="left" w:pos="284"/>
        </w:tabs>
        <w:autoSpaceDN/>
        <w:textAlignment w:val="auto"/>
        <w:rPr>
          <w:rFonts w:ascii="Calibri" w:eastAsia="Times New Roman" w:hAnsi="Calibri" w:cs="Calibri"/>
          <w:b/>
          <w:bCs/>
          <w:spacing w:val="-6"/>
          <w:kern w:val="0"/>
          <w:lang w:eastAsia="pl-PL" w:bidi="ar-SA"/>
        </w:rPr>
      </w:pPr>
    </w:p>
    <w:p w14:paraId="36E0DDA9" w14:textId="77777777" w:rsidR="00397E3F" w:rsidRPr="00397E3F" w:rsidRDefault="00397E3F" w:rsidP="00397E3F">
      <w:pPr>
        <w:widowControl/>
        <w:tabs>
          <w:tab w:val="left" w:pos="284"/>
        </w:tabs>
        <w:autoSpaceDN/>
        <w:spacing w:line="276" w:lineRule="auto"/>
        <w:textAlignment w:val="auto"/>
        <w:rPr>
          <w:rFonts w:ascii="Calibri" w:eastAsia="Times New Roman" w:hAnsi="Calibri" w:cs="Calibri"/>
          <w:b/>
          <w:bCs/>
          <w:spacing w:val="-6"/>
          <w:kern w:val="0"/>
          <w:lang w:eastAsia="pl-PL" w:bidi="ar-SA"/>
        </w:rPr>
      </w:pPr>
    </w:p>
    <w:p w14:paraId="6BA45E54" w14:textId="77777777" w:rsidR="00397E3F" w:rsidRPr="00397E3F" w:rsidRDefault="00397E3F" w:rsidP="00397E3F">
      <w:pPr>
        <w:widowControl/>
        <w:tabs>
          <w:tab w:val="left" w:pos="284"/>
        </w:tabs>
        <w:autoSpaceDN/>
        <w:spacing w:line="276" w:lineRule="auto"/>
        <w:textAlignment w:val="auto"/>
        <w:rPr>
          <w:rFonts w:ascii="Calibri" w:eastAsia="Times New Roman" w:hAnsi="Calibri" w:cs="Calibri"/>
          <w:b/>
          <w:bCs/>
          <w:spacing w:val="-6"/>
          <w:kern w:val="0"/>
          <w:lang w:eastAsia="pl-PL" w:bidi="ar-SA"/>
        </w:rPr>
      </w:pPr>
    </w:p>
    <w:p w14:paraId="1BC3B6BA" w14:textId="77777777" w:rsidR="00397E3F" w:rsidRPr="00397E3F" w:rsidRDefault="00397E3F" w:rsidP="00397E3F">
      <w:pPr>
        <w:widowControl/>
        <w:autoSpaceDN/>
        <w:spacing w:line="276" w:lineRule="auto"/>
        <w:textAlignment w:val="auto"/>
        <w:rPr>
          <w:rFonts w:ascii="Calibri" w:eastAsia="Times New Roman" w:hAnsi="Calibri" w:cs="Calibri"/>
          <w:b/>
          <w:bCs/>
          <w:kern w:val="0"/>
          <w:lang w:eastAsia="pl-PL" w:bidi="ar-SA"/>
        </w:rPr>
      </w:pPr>
      <w:r w:rsidRPr="00397E3F">
        <w:rPr>
          <w:rFonts w:ascii="Calibri" w:eastAsia="Times New Roman" w:hAnsi="Calibri" w:cs="Calibri"/>
          <w:b/>
          <w:bCs/>
          <w:spacing w:val="-6"/>
          <w:kern w:val="0"/>
          <w:lang w:eastAsia="pl-PL" w:bidi="ar-SA"/>
        </w:rPr>
        <w:t xml:space="preserve">                     Zamawiający:</w:t>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r>
      <w:r w:rsidRPr="00397E3F">
        <w:rPr>
          <w:rFonts w:ascii="Calibri" w:eastAsia="Times New Roman" w:hAnsi="Calibri" w:cs="Calibri"/>
          <w:b/>
          <w:bCs/>
          <w:kern w:val="0"/>
          <w:lang w:eastAsia="pl-PL" w:bidi="ar-SA"/>
        </w:rPr>
        <w:tab/>
        <w:t>Wykonawca:</w:t>
      </w:r>
    </w:p>
    <w:p w14:paraId="3E45BAF0" w14:textId="77777777" w:rsidR="00397E3F" w:rsidRPr="00397E3F" w:rsidRDefault="00397E3F" w:rsidP="00397E3F">
      <w:pPr>
        <w:widowControl/>
        <w:autoSpaceDN/>
        <w:spacing w:line="276" w:lineRule="auto"/>
        <w:ind w:right="256"/>
        <w:textAlignment w:val="auto"/>
        <w:rPr>
          <w:rFonts w:ascii="Calibri" w:eastAsia="Times New Roman" w:hAnsi="Calibri" w:cs="Calibri"/>
          <w:b/>
          <w:bCs/>
          <w:kern w:val="0"/>
          <w:lang w:eastAsia="pl-PL" w:bidi="ar-SA"/>
        </w:rPr>
      </w:pPr>
    </w:p>
    <w:p w14:paraId="142159F7" w14:textId="77777777" w:rsidR="00397E3F" w:rsidRPr="00397E3F" w:rsidRDefault="00397E3F" w:rsidP="00397E3F">
      <w:pPr>
        <w:widowControl/>
        <w:autoSpaceDN/>
        <w:spacing w:line="276" w:lineRule="auto"/>
        <w:ind w:right="256"/>
        <w:textAlignment w:val="auto"/>
        <w:rPr>
          <w:rFonts w:ascii="Calibri" w:eastAsia="Times New Roman" w:hAnsi="Calibri" w:cs="Calibri"/>
          <w:b/>
          <w:bCs/>
          <w:kern w:val="0"/>
          <w:lang w:eastAsia="pl-PL" w:bidi="ar-SA"/>
        </w:rPr>
      </w:pPr>
    </w:p>
    <w:p w14:paraId="3A624B92" w14:textId="77777777" w:rsidR="00E16436" w:rsidRDefault="00E16436" w:rsidP="0033606C">
      <w:pPr>
        <w:pStyle w:val="Standard"/>
        <w:jc w:val="both"/>
        <w:rPr>
          <w:rFonts w:asciiTheme="minorHAnsi" w:eastAsia="Times New Roman" w:hAnsiTheme="minorHAnsi" w:cstheme="minorHAnsi"/>
          <w:b/>
        </w:rPr>
      </w:pPr>
    </w:p>
    <w:p w14:paraId="6721BB85" w14:textId="77777777" w:rsidR="00A0240C" w:rsidRPr="00A0240C" w:rsidRDefault="00A0240C" w:rsidP="00A0240C">
      <w:pPr>
        <w:pStyle w:val="Textbody"/>
        <w:ind w:left="6381" w:firstLine="709"/>
        <w:rPr>
          <w:rFonts w:asciiTheme="minorHAnsi" w:eastAsia="Times New Roman" w:hAnsiTheme="minorHAnsi" w:cstheme="minorHAnsi"/>
          <w:b/>
        </w:rPr>
      </w:pPr>
    </w:p>
    <w:p w14:paraId="1423BD27" w14:textId="77777777" w:rsidR="00A0240C" w:rsidRPr="00A0240C" w:rsidRDefault="00A0240C" w:rsidP="00A0240C">
      <w:pPr>
        <w:pStyle w:val="Textbody"/>
        <w:ind w:left="6381" w:firstLine="709"/>
        <w:rPr>
          <w:rFonts w:asciiTheme="minorHAnsi" w:hAnsiTheme="minorHAnsi" w:cstheme="minorHAnsi"/>
        </w:rPr>
      </w:pPr>
    </w:p>
    <w:p w14:paraId="3A1C40DC" w14:textId="77777777" w:rsidR="00A0240C" w:rsidRPr="00A0240C" w:rsidRDefault="00A0240C" w:rsidP="00A0240C">
      <w:pPr>
        <w:pStyle w:val="Textbody"/>
        <w:ind w:left="6381" w:firstLine="709"/>
        <w:rPr>
          <w:rFonts w:asciiTheme="minorHAnsi" w:hAnsiTheme="minorHAnsi" w:cstheme="minorHAnsi"/>
        </w:rPr>
      </w:pPr>
    </w:p>
    <w:p w14:paraId="68F0FA88" w14:textId="77777777" w:rsidR="00A0240C" w:rsidRPr="00A0240C" w:rsidRDefault="00A0240C" w:rsidP="00A0240C">
      <w:pPr>
        <w:pStyle w:val="Textbody"/>
        <w:ind w:left="6381" w:firstLine="709"/>
        <w:rPr>
          <w:rFonts w:asciiTheme="minorHAnsi" w:hAnsiTheme="minorHAnsi" w:cstheme="minorHAnsi"/>
        </w:rPr>
      </w:pPr>
    </w:p>
    <w:p w14:paraId="7FC81F99" w14:textId="77777777" w:rsidR="00A0240C" w:rsidRPr="00A0240C" w:rsidRDefault="00A0240C" w:rsidP="00A0240C">
      <w:pPr>
        <w:pStyle w:val="Textbody"/>
        <w:ind w:left="6381" w:firstLine="709"/>
        <w:rPr>
          <w:rFonts w:asciiTheme="minorHAnsi" w:hAnsiTheme="minorHAnsi" w:cstheme="minorHAnsi"/>
        </w:rPr>
      </w:pPr>
    </w:p>
    <w:p w14:paraId="3B713BE0" w14:textId="77777777" w:rsidR="00A0240C" w:rsidRPr="00A0240C" w:rsidRDefault="00A0240C" w:rsidP="00A0240C">
      <w:pPr>
        <w:pStyle w:val="Textbody"/>
        <w:ind w:left="6381" w:firstLine="709"/>
        <w:rPr>
          <w:rFonts w:asciiTheme="minorHAnsi" w:hAnsiTheme="minorHAnsi" w:cstheme="minorHAnsi"/>
        </w:rPr>
      </w:pPr>
    </w:p>
    <w:p w14:paraId="0212CDA1" w14:textId="77777777" w:rsidR="00A0240C" w:rsidRPr="00A0240C" w:rsidRDefault="00A0240C" w:rsidP="00A0240C">
      <w:pPr>
        <w:pStyle w:val="Textbody"/>
        <w:ind w:left="6381" w:firstLine="709"/>
        <w:rPr>
          <w:rFonts w:asciiTheme="minorHAnsi" w:hAnsiTheme="minorHAnsi" w:cstheme="minorHAnsi"/>
        </w:rPr>
      </w:pPr>
    </w:p>
    <w:p w14:paraId="26675762" w14:textId="77777777" w:rsidR="00A0240C" w:rsidRPr="00A0240C" w:rsidRDefault="00A0240C" w:rsidP="00A0240C">
      <w:pPr>
        <w:pStyle w:val="Textbody"/>
        <w:ind w:left="6381" w:firstLine="709"/>
        <w:rPr>
          <w:rFonts w:asciiTheme="minorHAnsi" w:hAnsiTheme="minorHAnsi" w:cstheme="minorHAnsi"/>
        </w:rPr>
      </w:pPr>
    </w:p>
    <w:p w14:paraId="658FFF6D" w14:textId="77777777" w:rsidR="00A0240C" w:rsidRDefault="00A0240C" w:rsidP="00A0240C">
      <w:pPr>
        <w:pStyle w:val="Textbody"/>
        <w:ind w:left="6381" w:firstLine="709"/>
        <w:rPr>
          <w:rFonts w:asciiTheme="minorHAnsi" w:hAnsiTheme="minorHAnsi" w:cstheme="minorHAnsi"/>
        </w:rPr>
      </w:pPr>
    </w:p>
    <w:p w14:paraId="6046EB9C" w14:textId="77777777" w:rsidR="00CD5C42" w:rsidRDefault="00CD5C42" w:rsidP="00A0240C">
      <w:pPr>
        <w:pStyle w:val="Textbody"/>
        <w:ind w:left="6381" w:firstLine="709"/>
        <w:rPr>
          <w:rFonts w:asciiTheme="minorHAnsi" w:hAnsiTheme="minorHAnsi" w:cstheme="minorHAnsi"/>
        </w:rPr>
      </w:pPr>
    </w:p>
    <w:p w14:paraId="1BC9B8E9" w14:textId="77777777" w:rsidR="00CD5C42" w:rsidRDefault="00CD5C42" w:rsidP="00A0240C">
      <w:pPr>
        <w:pStyle w:val="Textbody"/>
        <w:ind w:left="6381" w:firstLine="709"/>
        <w:rPr>
          <w:rFonts w:asciiTheme="minorHAnsi" w:hAnsiTheme="minorHAnsi" w:cstheme="minorHAnsi"/>
        </w:rPr>
      </w:pPr>
    </w:p>
    <w:p w14:paraId="24C77213" w14:textId="77777777" w:rsidR="00CD5C42" w:rsidRDefault="00CD5C42" w:rsidP="00A0240C">
      <w:pPr>
        <w:pStyle w:val="Textbody"/>
        <w:ind w:left="6381" w:firstLine="709"/>
        <w:rPr>
          <w:rFonts w:asciiTheme="minorHAnsi" w:hAnsiTheme="minorHAnsi" w:cstheme="minorHAnsi"/>
        </w:rPr>
      </w:pPr>
    </w:p>
    <w:p w14:paraId="12701BEC" w14:textId="77777777" w:rsidR="00CD5C42" w:rsidRDefault="00CD5C42" w:rsidP="00A0240C">
      <w:pPr>
        <w:pStyle w:val="Textbody"/>
        <w:ind w:left="6381" w:firstLine="709"/>
        <w:rPr>
          <w:rFonts w:asciiTheme="minorHAnsi" w:hAnsiTheme="minorHAnsi" w:cstheme="minorHAnsi"/>
        </w:rPr>
      </w:pPr>
    </w:p>
    <w:sectPr w:rsidR="00CD5C42" w:rsidSect="00262C9D">
      <w:headerReference w:type="default" r:id="rId11"/>
      <w:headerReference w:type="first" r:id="rId12"/>
      <w:footerReference w:type="first" r:id="rId13"/>
      <w:pgSz w:w="11906" w:h="16838"/>
      <w:pgMar w:top="1134" w:right="1558" w:bottom="1843" w:left="1418" w:header="0" w:footer="2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D119" w14:textId="77777777" w:rsidR="00A711D4" w:rsidRDefault="00A711D4">
      <w:r>
        <w:separator/>
      </w:r>
    </w:p>
  </w:endnote>
  <w:endnote w:type="continuationSeparator" w:id="0">
    <w:p w14:paraId="3F5A8DCD" w14:textId="77777777" w:rsidR="00A711D4" w:rsidRDefault="00A7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MT">
    <w:altName w:val="Garamond"/>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96"/>
      <w:gridCol w:w="5896"/>
    </w:tblGrid>
    <w:tr w:rsidR="00A711D4" w14:paraId="46FF57CB" w14:textId="77777777" w:rsidTr="002E7814">
      <w:trPr>
        <w:trHeight w:val="1442"/>
      </w:trPr>
      <w:tc>
        <w:tcPr>
          <w:tcW w:w="1696" w:type="dxa"/>
          <w:shd w:val="clear" w:color="auto" w:fill="auto"/>
          <w:vAlign w:val="center"/>
        </w:tcPr>
        <w:p w14:paraId="2F2B0EB0" w14:textId="77777777" w:rsidR="00A711D4" w:rsidRDefault="00A711D4" w:rsidP="002E7814">
          <w:pPr>
            <w:pStyle w:val="Stopka"/>
            <w:jc w:val="center"/>
          </w:pPr>
        </w:p>
      </w:tc>
      <w:tc>
        <w:tcPr>
          <w:tcW w:w="5896" w:type="dxa"/>
          <w:shd w:val="clear" w:color="auto" w:fill="auto"/>
          <w:vAlign w:val="center"/>
        </w:tcPr>
        <w:p w14:paraId="21DF41B1" w14:textId="77777777" w:rsidR="00A711D4" w:rsidRPr="00D039AB" w:rsidRDefault="00A711D4" w:rsidP="002E7814">
          <w:pPr>
            <w:pStyle w:val="Standard"/>
            <w:jc w:val="center"/>
            <w:rPr>
              <w:rFonts w:ascii="Tahoma" w:hAnsi="Tahoma" w:cs="Tahoma"/>
              <w:sz w:val="20"/>
            </w:rPr>
          </w:pPr>
          <w:r w:rsidRPr="00D039AB">
            <w:rPr>
              <w:rFonts w:ascii="Tahoma" w:hAnsi="Tahoma" w:cs="Tahoma"/>
              <w:sz w:val="20"/>
            </w:rPr>
            <w:t>adres do korespondencji</w:t>
          </w:r>
        </w:p>
        <w:p w14:paraId="0CE7EF48" w14:textId="77777777" w:rsidR="00A711D4" w:rsidRPr="00D039AB" w:rsidRDefault="00A711D4" w:rsidP="002E7814">
          <w:pPr>
            <w:pStyle w:val="Standard"/>
            <w:jc w:val="center"/>
            <w:rPr>
              <w:rFonts w:ascii="Tahoma" w:hAnsi="Tahoma" w:cs="Tahoma"/>
              <w:sz w:val="20"/>
            </w:rPr>
          </w:pPr>
          <w:r w:rsidRPr="00ED0AF9">
            <w:rPr>
              <w:rStyle w:val="Domylnaczcionkaakapitu1"/>
              <w:rFonts w:ascii="Tahoma" w:hAnsi="Tahoma" w:cs="Tahoma"/>
              <w:b/>
              <w:bCs/>
              <w:sz w:val="20"/>
            </w:rPr>
            <w:t>Wojewódzka Stacja Ratownictwa Medycznego w Łodzi</w:t>
          </w:r>
          <w:r w:rsidRPr="00ED0AF9">
            <w:rPr>
              <w:rFonts w:ascii="Tahoma" w:hAnsi="Tahoma" w:cs="Tahoma"/>
              <w:sz w:val="20"/>
            </w:rPr>
            <w:br/>
          </w:r>
          <w:r w:rsidRPr="00D039AB">
            <w:rPr>
              <w:rFonts w:ascii="Tahoma" w:hAnsi="Tahoma" w:cs="Tahoma"/>
              <w:sz w:val="20"/>
            </w:rPr>
            <w:t>90-302 Łódź ul. Sienkiewicza 137/141</w:t>
          </w:r>
        </w:p>
        <w:p w14:paraId="38D357AD" w14:textId="77777777" w:rsidR="00A711D4" w:rsidRDefault="00A711D4" w:rsidP="002E7814">
          <w:pPr>
            <w:pStyle w:val="Standard"/>
            <w:jc w:val="center"/>
            <w:rPr>
              <w:rFonts w:ascii="Tahoma" w:hAnsi="Tahoma" w:cs="Tahoma"/>
              <w:sz w:val="20"/>
            </w:rPr>
          </w:pPr>
          <w:r w:rsidRPr="00D039AB">
            <w:rPr>
              <w:rFonts w:ascii="Tahoma" w:hAnsi="Tahoma" w:cs="Tahoma"/>
              <w:sz w:val="20"/>
            </w:rPr>
            <w:t xml:space="preserve">e-mail: </w:t>
          </w:r>
          <w:hyperlink r:id="rId1" w:history="1">
            <w:r w:rsidRPr="00D673F8">
              <w:rPr>
                <w:rStyle w:val="Hipercze"/>
                <w:rFonts w:ascii="Tahoma" w:hAnsi="Tahoma" w:cs="Tahoma"/>
                <w:sz w:val="20"/>
              </w:rPr>
              <w:t>sekretariat@wsrm.lodz.pl</w:t>
            </w:r>
          </w:hyperlink>
        </w:p>
        <w:p w14:paraId="1ED75C5E" w14:textId="77777777" w:rsidR="00A711D4" w:rsidRPr="00ED0AF9" w:rsidRDefault="00A711D4" w:rsidP="002E7814">
          <w:pPr>
            <w:pStyle w:val="Standard"/>
            <w:jc w:val="center"/>
            <w:rPr>
              <w:rFonts w:ascii="Tahoma" w:hAnsi="Tahoma" w:cs="Tahoma"/>
              <w:sz w:val="20"/>
            </w:rPr>
          </w:pPr>
          <w:proofErr w:type="spellStart"/>
          <w:r>
            <w:rPr>
              <w:rFonts w:ascii="Tahoma" w:hAnsi="Tahoma" w:cs="Tahoma"/>
              <w:sz w:val="20"/>
            </w:rPr>
            <w:t>ePUAP</w:t>
          </w:r>
          <w:proofErr w:type="spellEnd"/>
          <w:r>
            <w:rPr>
              <w:rFonts w:ascii="Tahoma" w:hAnsi="Tahoma" w:cs="Tahoma"/>
              <w:sz w:val="20"/>
            </w:rPr>
            <w:t xml:space="preserve">: </w:t>
          </w:r>
          <w:r w:rsidRPr="00536646">
            <w:rPr>
              <w:rFonts w:ascii="Tahoma" w:hAnsi="Tahoma" w:cs="Tahoma"/>
              <w:sz w:val="20"/>
            </w:rPr>
            <w:t>/</w:t>
          </w:r>
          <w:proofErr w:type="spellStart"/>
          <w:r w:rsidRPr="00536646">
            <w:rPr>
              <w:rFonts w:ascii="Tahoma" w:hAnsi="Tahoma" w:cs="Tahoma"/>
              <w:sz w:val="20"/>
            </w:rPr>
            <w:t>wsrmlodz</w:t>
          </w:r>
          <w:proofErr w:type="spellEnd"/>
          <w:r w:rsidRPr="00536646">
            <w:rPr>
              <w:rFonts w:ascii="Tahoma" w:hAnsi="Tahoma" w:cs="Tahoma"/>
              <w:sz w:val="20"/>
            </w:rPr>
            <w:t>/</w:t>
          </w:r>
          <w:proofErr w:type="spellStart"/>
          <w:r w:rsidRPr="00536646">
            <w:rPr>
              <w:rFonts w:ascii="Tahoma" w:hAnsi="Tahoma" w:cs="Tahoma"/>
              <w:sz w:val="20"/>
            </w:rPr>
            <w:t>SkrytkaESP</w:t>
          </w:r>
          <w:proofErr w:type="spellEnd"/>
        </w:p>
      </w:tc>
    </w:tr>
  </w:tbl>
  <w:p w14:paraId="4CD7D1D3" w14:textId="77777777" w:rsidR="00A711D4" w:rsidRDefault="00A711D4" w:rsidP="002E78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0751" w14:textId="77777777" w:rsidR="00A711D4" w:rsidRDefault="00A711D4">
      <w:r>
        <w:rPr>
          <w:color w:val="000000"/>
        </w:rPr>
        <w:separator/>
      </w:r>
    </w:p>
  </w:footnote>
  <w:footnote w:type="continuationSeparator" w:id="0">
    <w:p w14:paraId="7C5B8B7B" w14:textId="77777777" w:rsidR="00A711D4" w:rsidRDefault="00A7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CEFE" w14:textId="77777777" w:rsidR="00A711D4" w:rsidRDefault="00A711D4" w:rsidP="00885CF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47"/>
      <w:gridCol w:w="6999"/>
    </w:tblGrid>
    <w:tr w:rsidR="00A711D4" w:rsidRPr="00D039AB" w14:paraId="6E28F207" w14:textId="77777777" w:rsidTr="00533D9B">
      <w:trPr>
        <w:trHeight w:val="1412"/>
      </w:trPr>
      <w:tc>
        <w:tcPr>
          <w:tcW w:w="2235" w:type="dxa"/>
          <w:shd w:val="clear" w:color="auto" w:fill="auto"/>
          <w:vAlign w:val="center"/>
        </w:tcPr>
        <w:p w14:paraId="5498B88C" w14:textId="77777777" w:rsidR="00A711D4" w:rsidRPr="00D039AB" w:rsidRDefault="00A711D4" w:rsidP="00D039AB">
          <w:pPr>
            <w:tabs>
              <w:tab w:val="center" w:pos="4536"/>
              <w:tab w:val="right" w:pos="9072"/>
            </w:tabs>
            <w:rPr>
              <w:szCs w:val="21"/>
            </w:rPr>
          </w:pPr>
          <w:r>
            <w:rPr>
              <w:rFonts w:ascii="Tahoma" w:hAnsi="Tahoma" w:cs="Tahoma"/>
              <w:noProof/>
              <w:sz w:val="80"/>
              <w:szCs w:val="80"/>
              <w:lang w:eastAsia="pl-PL" w:bidi="ar-SA"/>
            </w:rPr>
            <w:drawing>
              <wp:inline distT="0" distB="0" distL="0" distR="0" wp14:anchorId="17C21696" wp14:editId="0BE94778">
                <wp:extent cx="666750" cy="838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01ECA2AA" w14:textId="77777777" w:rsidR="00A711D4" w:rsidRPr="00D039AB" w:rsidRDefault="00A711D4" w:rsidP="00D039AB">
          <w:pPr>
            <w:suppressAutoHyphens/>
            <w:jc w:val="center"/>
            <w:rPr>
              <w:rFonts w:ascii="Tahoma" w:hAnsi="Tahoma" w:cs="Tahoma"/>
              <w:sz w:val="20"/>
            </w:rPr>
          </w:pPr>
          <w:r w:rsidRPr="00D039AB">
            <w:rPr>
              <w:rFonts w:ascii="Tahoma" w:hAnsi="Tahoma" w:cs="Tahoma"/>
              <w:b/>
              <w:bCs/>
              <w:sz w:val="20"/>
            </w:rPr>
            <w:t>Wojewódzka Stacja Ratownictwa Medycznego w Łodzi</w:t>
          </w:r>
          <w:r w:rsidRPr="00D039AB">
            <w:rPr>
              <w:rFonts w:ascii="Tahoma" w:hAnsi="Tahoma" w:cs="Tahoma"/>
              <w:sz w:val="20"/>
            </w:rPr>
            <w:br/>
            <w:t>91-202 Łódź ,ul. Warecka 2</w:t>
          </w:r>
          <w:r w:rsidRPr="00D039AB">
            <w:rPr>
              <w:rFonts w:ascii="Tahoma" w:hAnsi="Tahoma" w:cs="Tahoma"/>
              <w:sz w:val="20"/>
            </w:rPr>
            <w:br/>
            <w:t>NIP 947-18-87-289, Regon 473066188</w:t>
          </w:r>
        </w:p>
      </w:tc>
    </w:tr>
  </w:tbl>
  <w:p w14:paraId="33D9DF12" w14:textId="77777777" w:rsidR="00A711D4" w:rsidRDefault="00A711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005575AB"/>
    <w:multiLevelType w:val="hybridMultilevel"/>
    <w:tmpl w:val="140EDF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81CB1"/>
    <w:multiLevelType w:val="multilevel"/>
    <w:tmpl w:val="C854BB90"/>
    <w:styleLink w:val="WW8Num3"/>
    <w:lvl w:ilvl="0">
      <w:start w:val="1"/>
      <w:numFmt w:val="decimal"/>
      <w:lvlText w:val="%1."/>
      <w:lvlJc w:val="left"/>
      <w:pPr>
        <w:ind w:left="0" w:firstLine="0"/>
      </w:pPr>
      <w:rPr>
        <w:rFonts w:ascii="Verdana" w:eastAsia="Times New Roman" w:hAnsi="Verdana" w:cs="Tahoma"/>
        <w:i/>
        <w:sz w:val="19"/>
        <w:szCs w:val="19"/>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D101A8C"/>
    <w:multiLevelType w:val="hybridMultilevel"/>
    <w:tmpl w:val="14C049A4"/>
    <w:lvl w:ilvl="0" w:tplc="04150013">
      <w:start w:val="1"/>
      <w:numFmt w:val="upperRoman"/>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7F4005"/>
    <w:multiLevelType w:val="hybridMultilevel"/>
    <w:tmpl w:val="A7525DD8"/>
    <w:lvl w:ilvl="0" w:tplc="1B26F52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C55E75"/>
    <w:multiLevelType w:val="hybridMultilevel"/>
    <w:tmpl w:val="0F68454E"/>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D5718D9"/>
    <w:multiLevelType w:val="multilevel"/>
    <w:tmpl w:val="CA40719A"/>
    <w:styleLink w:val="WW8Num1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pStyle w:val="Nagwek6"/>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2F9395A"/>
    <w:multiLevelType w:val="hybridMultilevel"/>
    <w:tmpl w:val="5492E9B4"/>
    <w:lvl w:ilvl="0" w:tplc="F8E4D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575A4"/>
    <w:multiLevelType w:val="hybridMultilevel"/>
    <w:tmpl w:val="2E1E7908"/>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5444F3"/>
    <w:multiLevelType w:val="hybridMultilevel"/>
    <w:tmpl w:val="42B691F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DB16F0D"/>
    <w:multiLevelType w:val="hybridMultilevel"/>
    <w:tmpl w:val="3D6E1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143F13"/>
    <w:multiLevelType w:val="multilevel"/>
    <w:tmpl w:val="9AE00D96"/>
    <w:lvl w:ilvl="0">
      <w:start w:val="1"/>
      <w:numFmt w:val="none"/>
      <w:lvlRestart w:val="0"/>
      <w:pStyle w:val="CMSHeadL1"/>
      <w:suff w:val="nothing"/>
      <w:lvlText w:val=""/>
      <w:lvlJc w:val="left"/>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3" w15:restartNumberingAfterBreak="0">
    <w:nsid w:val="3EDD5E92"/>
    <w:multiLevelType w:val="hybridMultilevel"/>
    <w:tmpl w:val="F1502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D243C"/>
    <w:multiLevelType w:val="hybridMultilevel"/>
    <w:tmpl w:val="DAFC8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21595"/>
    <w:multiLevelType w:val="multilevel"/>
    <w:tmpl w:val="437A201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6" w15:restartNumberingAfterBreak="0">
    <w:nsid w:val="484D7748"/>
    <w:multiLevelType w:val="hybridMultilevel"/>
    <w:tmpl w:val="5A9ED1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220E1C"/>
    <w:multiLevelType w:val="multilevel"/>
    <w:tmpl w:val="E3E2053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4CE951DA"/>
    <w:multiLevelType w:val="hybridMultilevel"/>
    <w:tmpl w:val="8A9E5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4E68A5"/>
    <w:multiLevelType w:val="multilevel"/>
    <w:tmpl w:val="BD68EDE8"/>
    <w:styleLink w:val="WWNum11"/>
    <w:lvl w:ilvl="0">
      <w:start w:val="1"/>
      <w:numFmt w:val="low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55764819"/>
    <w:multiLevelType w:val="hybridMultilevel"/>
    <w:tmpl w:val="BD5AADAE"/>
    <w:lvl w:ilvl="0" w:tplc="CA327D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A0B1FB0"/>
    <w:multiLevelType w:val="hybridMultilevel"/>
    <w:tmpl w:val="CF708CC2"/>
    <w:lvl w:ilvl="0" w:tplc="FFFFFFF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A93690"/>
    <w:multiLevelType w:val="hybridMultilevel"/>
    <w:tmpl w:val="19FE9E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D0AA8"/>
    <w:multiLevelType w:val="hybridMultilevel"/>
    <w:tmpl w:val="31DE9F86"/>
    <w:lvl w:ilvl="0" w:tplc="E77C1D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2D4517"/>
    <w:multiLevelType w:val="hybridMultilevel"/>
    <w:tmpl w:val="4A32D100"/>
    <w:lvl w:ilvl="0" w:tplc="977296BC">
      <w:start w:val="1"/>
      <w:numFmt w:val="decimal"/>
      <w:lvlText w:val="%1."/>
      <w:lvlJc w:val="left"/>
      <w:pPr>
        <w:tabs>
          <w:tab w:val="num" w:pos="360"/>
        </w:tabs>
        <w:ind w:left="360" w:hanging="360"/>
      </w:pPr>
      <w:rPr>
        <w:rFonts w:hint="default"/>
        <w:b w:val="0"/>
        <w:i w:val="0"/>
        <w:sz w:val="24"/>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6156E72"/>
    <w:multiLevelType w:val="hybridMultilevel"/>
    <w:tmpl w:val="DC4284BE"/>
    <w:lvl w:ilvl="0" w:tplc="E8D257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8AB2CE4"/>
    <w:multiLevelType w:val="multilevel"/>
    <w:tmpl w:val="A6604CF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7" w15:restartNumberingAfterBreak="0">
    <w:nsid w:val="68F714CB"/>
    <w:multiLevelType w:val="hybridMultilevel"/>
    <w:tmpl w:val="C68EAB1A"/>
    <w:lvl w:ilvl="0" w:tplc="FFFFFFF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5D44F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A120BC"/>
    <w:multiLevelType w:val="hybridMultilevel"/>
    <w:tmpl w:val="BD5AADAE"/>
    <w:lvl w:ilvl="0" w:tplc="CA327D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A452736"/>
    <w:multiLevelType w:val="multilevel"/>
    <w:tmpl w:val="1F38319E"/>
    <w:lvl w:ilvl="0">
      <w:start w:val="4"/>
      <w:numFmt w:val="decimal"/>
      <w:lvlText w:val="%1."/>
      <w:lvlJc w:val="left"/>
      <w:pPr>
        <w:ind w:left="0" w:firstLine="0"/>
      </w:pPr>
      <w:rPr>
        <w:rFonts w:ascii="Times New Roman" w:hAnsi="Times New Roman" w:cs="Times New Roman"/>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15:restartNumberingAfterBreak="0">
    <w:nsid w:val="6B141D60"/>
    <w:multiLevelType w:val="hybridMultilevel"/>
    <w:tmpl w:val="3C68B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244C52"/>
    <w:multiLevelType w:val="multilevel"/>
    <w:tmpl w:val="42F631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2C00FE"/>
    <w:multiLevelType w:val="hybridMultilevel"/>
    <w:tmpl w:val="AB22C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C63EB"/>
    <w:multiLevelType w:val="multilevel"/>
    <w:tmpl w:val="E47C13C4"/>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5" w15:restartNumberingAfterBreak="0">
    <w:nsid w:val="6E2E227F"/>
    <w:multiLevelType w:val="hybridMultilevel"/>
    <w:tmpl w:val="7C6EF24E"/>
    <w:lvl w:ilvl="0" w:tplc="46A49598">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6" w15:restartNumberingAfterBreak="0">
    <w:nsid w:val="71B03973"/>
    <w:multiLevelType w:val="multilevel"/>
    <w:tmpl w:val="49BCFF10"/>
    <w:lvl w:ilvl="0">
      <w:start w:val="9"/>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30F508D"/>
    <w:multiLevelType w:val="hybridMultilevel"/>
    <w:tmpl w:val="B788943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71BE4"/>
    <w:multiLevelType w:val="hybridMultilevel"/>
    <w:tmpl w:val="8CAC4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7"/>
  </w:num>
  <w:num w:numId="3">
    <w:abstractNumId w:val="0"/>
  </w:num>
  <w:num w:numId="4">
    <w:abstractNumId w:val="1"/>
  </w:num>
  <w:num w:numId="5">
    <w:abstractNumId w:val="15"/>
  </w:num>
  <w:num w:numId="6">
    <w:abstractNumId w:val="26"/>
  </w:num>
  <w:num w:numId="7">
    <w:abstractNumId w:val="34"/>
  </w:num>
  <w:num w:numId="8">
    <w:abstractNumId w:val="3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 w:ilvl="0">
        <w:start w:val="1"/>
        <w:numFmt w:val="decimal"/>
        <w:lvlText w:val="%1."/>
        <w:lvlJc w:val="left"/>
        <w:pPr>
          <w:ind w:left="0" w:firstLine="0"/>
        </w:pPr>
        <w:rPr>
          <w:rFonts w:ascii="Verdana" w:eastAsia="Times New Roman" w:hAnsi="Verdana" w:cs="Tahoma"/>
          <w:i w:val="0"/>
          <w:sz w:val="19"/>
          <w:szCs w:val="19"/>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1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1"/>
  </w:num>
  <w:num w:numId="22">
    <w:abstractNumId w:val="18"/>
  </w:num>
  <w:num w:numId="23">
    <w:abstractNumId w:val="27"/>
  </w:num>
  <w:num w:numId="24">
    <w:abstractNumId w:val="28"/>
  </w:num>
  <w:num w:numId="25">
    <w:abstractNumId w:val="24"/>
  </w:num>
  <w:num w:numId="26">
    <w:abstractNumId w:val="14"/>
  </w:num>
  <w:num w:numId="27">
    <w:abstractNumId w:val="23"/>
  </w:num>
  <w:num w:numId="28">
    <w:abstractNumId w:val="4"/>
  </w:num>
  <w:num w:numId="29">
    <w:abstractNumId w:val="21"/>
  </w:num>
  <w:num w:numId="30">
    <w:abstractNumId w:val="38"/>
  </w:num>
  <w:num w:numId="31">
    <w:abstractNumId w:val="22"/>
  </w:num>
  <w:num w:numId="32">
    <w:abstractNumId w:val="37"/>
  </w:num>
  <w:num w:numId="33">
    <w:abstractNumId w:val="16"/>
  </w:num>
  <w:num w:numId="34">
    <w:abstractNumId w:val="8"/>
  </w:num>
  <w:num w:numId="35">
    <w:abstractNumId w:val="2"/>
  </w:num>
  <w:num w:numId="36">
    <w:abstractNumId w:val="6"/>
  </w:num>
  <w:num w:numId="37">
    <w:abstractNumId w:val="10"/>
  </w:num>
  <w:num w:numId="38">
    <w:abstractNumId w:val="11"/>
  </w:num>
  <w:num w:numId="39">
    <w:abstractNumId w:val="9"/>
  </w:num>
  <w:num w:numId="40">
    <w:abstractNumId w:val="12"/>
  </w:num>
  <w:num w:numId="41">
    <w:abstractNumId w:val="35"/>
  </w:num>
  <w:num w:numId="42">
    <w:abstractNumId w:val="33"/>
  </w:num>
  <w:num w:numId="43">
    <w:abstractNumId w:val="30"/>
  </w:num>
  <w:num w:numId="44">
    <w:abstractNumId w:val="13"/>
  </w:num>
  <w:num w:numId="45">
    <w:abstractNumId w:val="2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1F9"/>
    <w:rsid w:val="0002378D"/>
    <w:rsid w:val="00052719"/>
    <w:rsid w:val="00063C72"/>
    <w:rsid w:val="0006491A"/>
    <w:rsid w:val="00086E52"/>
    <w:rsid w:val="000C560A"/>
    <w:rsid w:val="000D0E8C"/>
    <w:rsid w:val="000D6A06"/>
    <w:rsid w:val="000F759B"/>
    <w:rsid w:val="00110059"/>
    <w:rsid w:val="0012183D"/>
    <w:rsid w:val="001375B1"/>
    <w:rsid w:val="0014731B"/>
    <w:rsid w:val="00157367"/>
    <w:rsid w:val="0018452F"/>
    <w:rsid w:val="001A583F"/>
    <w:rsid w:val="001B16D5"/>
    <w:rsid w:val="001C3541"/>
    <w:rsid w:val="001C65CF"/>
    <w:rsid w:val="00213297"/>
    <w:rsid w:val="002156CC"/>
    <w:rsid w:val="002267A8"/>
    <w:rsid w:val="00230938"/>
    <w:rsid w:val="00243DAC"/>
    <w:rsid w:val="002460FA"/>
    <w:rsid w:val="00262C9D"/>
    <w:rsid w:val="002720C7"/>
    <w:rsid w:val="002722D9"/>
    <w:rsid w:val="00292D83"/>
    <w:rsid w:val="002A7EE3"/>
    <w:rsid w:val="002C72ED"/>
    <w:rsid w:val="002D0CF8"/>
    <w:rsid w:val="002D6B1E"/>
    <w:rsid w:val="002E7814"/>
    <w:rsid w:val="003066FC"/>
    <w:rsid w:val="00314A34"/>
    <w:rsid w:val="00316E3E"/>
    <w:rsid w:val="00320948"/>
    <w:rsid w:val="003315A3"/>
    <w:rsid w:val="00333401"/>
    <w:rsid w:val="003348F8"/>
    <w:rsid w:val="0033606C"/>
    <w:rsid w:val="00367335"/>
    <w:rsid w:val="00375F02"/>
    <w:rsid w:val="00380EBF"/>
    <w:rsid w:val="00397E3F"/>
    <w:rsid w:val="003A4CCA"/>
    <w:rsid w:val="003C22E2"/>
    <w:rsid w:val="003E28A6"/>
    <w:rsid w:val="003E310B"/>
    <w:rsid w:val="003E75B5"/>
    <w:rsid w:val="003F0CA1"/>
    <w:rsid w:val="00404D2C"/>
    <w:rsid w:val="00423C51"/>
    <w:rsid w:val="0045209A"/>
    <w:rsid w:val="00464714"/>
    <w:rsid w:val="00465F44"/>
    <w:rsid w:val="00476180"/>
    <w:rsid w:val="004814D7"/>
    <w:rsid w:val="004A3771"/>
    <w:rsid w:val="004C033A"/>
    <w:rsid w:val="004E3957"/>
    <w:rsid w:val="004E4922"/>
    <w:rsid w:val="004E523E"/>
    <w:rsid w:val="004F77A2"/>
    <w:rsid w:val="00503ABA"/>
    <w:rsid w:val="005121CB"/>
    <w:rsid w:val="00521907"/>
    <w:rsid w:val="00533D9B"/>
    <w:rsid w:val="00536646"/>
    <w:rsid w:val="00541238"/>
    <w:rsid w:val="00541448"/>
    <w:rsid w:val="00541676"/>
    <w:rsid w:val="00541B4B"/>
    <w:rsid w:val="00544AFC"/>
    <w:rsid w:val="00576A1D"/>
    <w:rsid w:val="0057749D"/>
    <w:rsid w:val="00581DCF"/>
    <w:rsid w:val="00593DBE"/>
    <w:rsid w:val="005A4D23"/>
    <w:rsid w:val="005A4EDD"/>
    <w:rsid w:val="005B5079"/>
    <w:rsid w:val="005B7F25"/>
    <w:rsid w:val="005D3904"/>
    <w:rsid w:val="005E2831"/>
    <w:rsid w:val="006259A4"/>
    <w:rsid w:val="00630C08"/>
    <w:rsid w:val="00641812"/>
    <w:rsid w:val="00642536"/>
    <w:rsid w:val="00651A9E"/>
    <w:rsid w:val="006563C7"/>
    <w:rsid w:val="006641F2"/>
    <w:rsid w:val="00675AD8"/>
    <w:rsid w:val="00681C1C"/>
    <w:rsid w:val="006952EF"/>
    <w:rsid w:val="006A704B"/>
    <w:rsid w:val="00721A5F"/>
    <w:rsid w:val="0073029E"/>
    <w:rsid w:val="007569A4"/>
    <w:rsid w:val="0076246D"/>
    <w:rsid w:val="007965C1"/>
    <w:rsid w:val="0079788E"/>
    <w:rsid w:val="007A5988"/>
    <w:rsid w:val="007C1753"/>
    <w:rsid w:val="007E1512"/>
    <w:rsid w:val="00820CE3"/>
    <w:rsid w:val="00832D5C"/>
    <w:rsid w:val="00837D57"/>
    <w:rsid w:val="00847D5C"/>
    <w:rsid w:val="00853871"/>
    <w:rsid w:val="008544C7"/>
    <w:rsid w:val="008810AA"/>
    <w:rsid w:val="00885CFC"/>
    <w:rsid w:val="008A1E3D"/>
    <w:rsid w:val="008A21C5"/>
    <w:rsid w:val="008B7998"/>
    <w:rsid w:val="008D0F1A"/>
    <w:rsid w:val="009068B0"/>
    <w:rsid w:val="00917A4D"/>
    <w:rsid w:val="00922963"/>
    <w:rsid w:val="009344C7"/>
    <w:rsid w:val="00944FE2"/>
    <w:rsid w:val="009502C2"/>
    <w:rsid w:val="0095232D"/>
    <w:rsid w:val="009669B4"/>
    <w:rsid w:val="0099450D"/>
    <w:rsid w:val="009A4B6F"/>
    <w:rsid w:val="009B68EA"/>
    <w:rsid w:val="009D3740"/>
    <w:rsid w:val="009F5C9A"/>
    <w:rsid w:val="00A0240C"/>
    <w:rsid w:val="00A04D08"/>
    <w:rsid w:val="00A45C9D"/>
    <w:rsid w:val="00A5053F"/>
    <w:rsid w:val="00A60DD4"/>
    <w:rsid w:val="00A64F68"/>
    <w:rsid w:val="00A711D4"/>
    <w:rsid w:val="00A86D8E"/>
    <w:rsid w:val="00A95B60"/>
    <w:rsid w:val="00AC3599"/>
    <w:rsid w:val="00AC3C2C"/>
    <w:rsid w:val="00AD6316"/>
    <w:rsid w:val="00AF239B"/>
    <w:rsid w:val="00AF3D80"/>
    <w:rsid w:val="00B0270D"/>
    <w:rsid w:val="00B031F9"/>
    <w:rsid w:val="00B1429F"/>
    <w:rsid w:val="00B1730A"/>
    <w:rsid w:val="00B253C1"/>
    <w:rsid w:val="00B40DE6"/>
    <w:rsid w:val="00B632CD"/>
    <w:rsid w:val="00B71A59"/>
    <w:rsid w:val="00B83F04"/>
    <w:rsid w:val="00BA5101"/>
    <w:rsid w:val="00BB0A9E"/>
    <w:rsid w:val="00BC503D"/>
    <w:rsid w:val="00BD13A9"/>
    <w:rsid w:val="00BE0CFF"/>
    <w:rsid w:val="00BE5DF3"/>
    <w:rsid w:val="00BF793E"/>
    <w:rsid w:val="00C33BB5"/>
    <w:rsid w:val="00C52452"/>
    <w:rsid w:val="00C84BFE"/>
    <w:rsid w:val="00C93C2E"/>
    <w:rsid w:val="00CA1E6C"/>
    <w:rsid w:val="00CA4070"/>
    <w:rsid w:val="00CB4DA0"/>
    <w:rsid w:val="00CC063B"/>
    <w:rsid w:val="00CC10C5"/>
    <w:rsid w:val="00CD4B9A"/>
    <w:rsid w:val="00CD5BBB"/>
    <w:rsid w:val="00CD5C42"/>
    <w:rsid w:val="00D01EB3"/>
    <w:rsid w:val="00D039AB"/>
    <w:rsid w:val="00D11D0A"/>
    <w:rsid w:val="00D15CDF"/>
    <w:rsid w:val="00D2130F"/>
    <w:rsid w:val="00D26D30"/>
    <w:rsid w:val="00D30CC1"/>
    <w:rsid w:val="00D40D13"/>
    <w:rsid w:val="00D61D54"/>
    <w:rsid w:val="00D673F8"/>
    <w:rsid w:val="00D715F1"/>
    <w:rsid w:val="00D8019B"/>
    <w:rsid w:val="00D8167C"/>
    <w:rsid w:val="00D92E84"/>
    <w:rsid w:val="00DA34C6"/>
    <w:rsid w:val="00DA4C5B"/>
    <w:rsid w:val="00DA79EF"/>
    <w:rsid w:val="00DC3AD6"/>
    <w:rsid w:val="00E022D6"/>
    <w:rsid w:val="00E16436"/>
    <w:rsid w:val="00E221C6"/>
    <w:rsid w:val="00E55D06"/>
    <w:rsid w:val="00E60CE7"/>
    <w:rsid w:val="00E6486C"/>
    <w:rsid w:val="00E7688C"/>
    <w:rsid w:val="00EB57F1"/>
    <w:rsid w:val="00EC6F4C"/>
    <w:rsid w:val="00ED0AF9"/>
    <w:rsid w:val="00ED714D"/>
    <w:rsid w:val="00EE4182"/>
    <w:rsid w:val="00F1088A"/>
    <w:rsid w:val="00F1165A"/>
    <w:rsid w:val="00F25D8C"/>
    <w:rsid w:val="00F34AEF"/>
    <w:rsid w:val="00F4305A"/>
    <w:rsid w:val="00F7691C"/>
    <w:rsid w:val="00F80CCB"/>
    <w:rsid w:val="00F90D91"/>
    <w:rsid w:val="00FA0860"/>
    <w:rsid w:val="00FD1573"/>
    <w:rsid w:val="00FD2BFC"/>
    <w:rsid w:val="00FE0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DB443"/>
  <w15:docId w15:val="{AF66EF20-B176-4ACF-A463-6A153C2D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9AB"/>
    <w:pPr>
      <w:widowControl w:val="0"/>
      <w:autoSpaceDN w:val="0"/>
      <w:textAlignment w:val="baseline"/>
    </w:pPr>
    <w:rPr>
      <w:kern w:val="3"/>
      <w:sz w:val="24"/>
      <w:szCs w:val="24"/>
      <w:lang w:eastAsia="zh-CN" w:bidi="hi-IN"/>
    </w:rPr>
  </w:style>
  <w:style w:type="paragraph" w:styleId="Nagwek1">
    <w:name w:val="heading 1"/>
    <w:basedOn w:val="Normalny"/>
    <w:next w:val="Normalny"/>
    <w:link w:val="Nagwek1Znak"/>
    <w:qFormat/>
    <w:rsid w:val="00397E3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gwek2">
    <w:name w:val="heading 2"/>
    <w:aliases w:val="l2,I2"/>
    <w:basedOn w:val="Normalny"/>
    <w:next w:val="Normalny"/>
    <w:link w:val="Nagwek2Znak"/>
    <w:unhideWhenUsed/>
    <w:qFormat/>
    <w:rsid w:val="00F25D8C"/>
    <w:pPr>
      <w:keepNext/>
      <w:keepLines/>
      <w:spacing w:before="40"/>
      <w:outlineLvl w:val="1"/>
    </w:pPr>
    <w:rPr>
      <w:rFonts w:asciiTheme="majorHAnsi" w:eastAsiaTheme="majorEastAsia" w:hAnsiTheme="majorHAnsi"/>
      <w:color w:val="365F91" w:themeColor="accent1" w:themeShade="BF"/>
      <w:sz w:val="26"/>
      <w:szCs w:val="23"/>
    </w:rPr>
  </w:style>
  <w:style w:type="paragraph" w:styleId="Nagwek3">
    <w:name w:val="heading 3"/>
    <w:basedOn w:val="Normalny"/>
    <w:next w:val="Normalny"/>
    <w:link w:val="Nagwek3Znak"/>
    <w:qFormat/>
    <w:rsid w:val="00397E3F"/>
    <w:pPr>
      <w:keepNext/>
      <w:widowControl/>
      <w:autoSpaceDN/>
      <w:ind w:left="540" w:hanging="180"/>
      <w:jc w:val="both"/>
      <w:textAlignment w:val="auto"/>
      <w:outlineLvl w:val="2"/>
    </w:pPr>
    <w:rPr>
      <w:rFonts w:eastAsia="Times New Roman" w:cs="Times New Roman"/>
      <w:b/>
      <w:bCs/>
      <w:kern w:val="0"/>
      <w:lang w:eastAsia="pl-PL" w:bidi="ar-SA"/>
    </w:rPr>
  </w:style>
  <w:style w:type="paragraph" w:styleId="Nagwek4">
    <w:name w:val="heading 4"/>
    <w:basedOn w:val="Normalny"/>
    <w:next w:val="Normalny"/>
    <w:link w:val="Nagwek4Znak"/>
    <w:qFormat/>
    <w:rsid w:val="00397E3F"/>
    <w:pPr>
      <w:keepNext/>
      <w:widowControl/>
      <w:autoSpaceDN/>
      <w:jc w:val="center"/>
      <w:textAlignment w:val="auto"/>
      <w:outlineLvl w:val="3"/>
    </w:pPr>
    <w:rPr>
      <w:rFonts w:eastAsia="Times New Roman" w:cs="Times New Roman"/>
      <w:b/>
      <w:kern w:val="0"/>
      <w:lang w:eastAsia="pl-PL" w:bidi="ar-SA"/>
    </w:rPr>
  </w:style>
  <w:style w:type="paragraph" w:styleId="Nagwek5">
    <w:name w:val="heading 5"/>
    <w:basedOn w:val="Normalny"/>
    <w:next w:val="Normalny"/>
    <w:link w:val="Nagwek5Znak"/>
    <w:qFormat/>
    <w:rsid w:val="00397E3F"/>
    <w:pPr>
      <w:keepNext/>
      <w:widowControl/>
      <w:autoSpaceDN/>
      <w:textAlignment w:val="auto"/>
      <w:outlineLvl w:val="4"/>
    </w:pPr>
    <w:rPr>
      <w:rFonts w:eastAsia="Times New Roman" w:cs="Times New Roman"/>
      <w:kern w:val="0"/>
      <w:sz w:val="28"/>
      <w:szCs w:val="20"/>
      <w:lang w:eastAsia="pl-PL" w:bidi="ar-SA"/>
    </w:rPr>
  </w:style>
  <w:style w:type="paragraph" w:styleId="Nagwek6">
    <w:name w:val="heading 6"/>
    <w:basedOn w:val="Normalny"/>
    <w:next w:val="Normalny"/>
    <w:link w:val="Nagwek6Znak"/>
    <w:qFormat/>
    <w:rsid w:val="00A5053F"/>
    <w:pPr>
      <w:keepNext/>
      <w:widowControl/>
      <w:numPr>
        <w:ilvl w:val="5"/>
        <w:numId w:val="1"/>
      </w:numPr>
      <w:suppressAutoHyphens/>
      <w:autoSpaceDN/>
      <w:jc w:val="center"/>
      <w:textAlignment w:val="auto"/>
      <w:outlineLvl w:val="5"/>
    </w:pPr>
    <w:rPr>
      <w:rFonts w:ascii="Arial" w:eastAsia="Times New Roman" w:hAnsi="Arial" w:cs="Arial"/>
      <w:kern w:val="0"/>
      <w:sz w:val="28"/>
      <w:szCs w:val="20"/>
      <w:lang w:eastAsia="ar-SA" w:bidi="ar-SA"/>
    </w:rPr>
  </w:style>
  <w:style w:type="paragraph" w:styleId="Nagwek7">
    <w:name w:val="heading 7"/>
    <w:basedOn w:val="Normalny"/>
    <w:next w:val="Normalny"/>
    <w:link w:val="Nagwek7Znak"/>
    <w:qFormat/>
    <w:rsid w:val="00397E3F"/>
    <w:pPr>
      <w:keepNext/>
      <w:widowControl/>
      <w:tabs>
        <w:tab w:val="left" w:pos="1260"/>
      </w:tabs>
      <w:autoSpaceDN/>
      <w:jc w:val="both"/>
      <w:textAlignment w:val="auto"/>
      <w:outlineLvl w:val="6"/>
    </w:pPr>
    <w:rPr>
      <w:rFonts w:eastAsia="Times New Roman" w:cs="Times New Roman"/>
      <w:b/>
      <w:kern w:val="0"/>
      <w:lang w:eastAsia="pl-PL" w:bidi="ar-SA"/>
    </w:rPr>
  </w:style>
  <w:style w:type="paragraph" w:styleId="Nagwek8">
    <w:name w:val="heading 8"/>
    <w:basedOn w:val="Normalny"/>
    <w:next w:val="Normalny"/>
    <w:link w:val="Nagwek8Znak"/>
    <w:qFormat/>
    <w:rsid w:val="00397E3F"/>
    <w:pPr>
      <w:keepNext/>
      <w:widowControl/>
      <w:autoSpaceDN/>
      <w:ind w:left="362"/>
      <w:jc w:val="both"/>
      <w:textAlignment w:val="auto"/>
      <w:outlineLvl w:val="7"/>
    </w:pPr>
    <w:rPr>
      <w:rFonts w:eastAsia="Times New Roman" w:cs="Times New Roman"/>
      <w:b/>
      <w:kern w:val="0"/>
      <w:lang w:eastAsia="pl-PL" w:bidi="ar-SA"/>
    </w:rPr>
  </w:style>
  <w:style w:type="paragraph" w:styleId="Nagwek9">
    <w:name w:val="heading 9"/>
    <w:basedOn w:val="Normalny"/>
    <w:next w:val="Normalny"/>
    <w:link w:val="Nagwek9Znak"/>
    <w:qFormat/>
    <w:rsid w:val="00397E3F"/>
    <w:pPr>
      <w:widowControl/>
      <w:autoSpaceDN/>
      <w:spacing w:before="240" w:after="60"/>
      <w:textAlignment w:val="auto"/>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widowControl w:val="0"/>
      <w:suppressAutoHyphens/>
      <w:autoSpaceDN w:val="0"/>
      <w:textAlignment w:val="baseline"/>
    </w:pPr>
    <w:rPr>
      <w:kern w:val="3"/>
      <w:sz w:val="24"/>
      <w:szCs w:val="24"/>
      <w:lang w:eastAsia="zh-CN" w:bidi="hi-IN"/>
    </w:rPr>
  </w:style>
  <w:style w:type="character" w:customStyle="1" w:styleId="Domylnaczcionkaakapitu1">
    <w:name w:val="Domyślna czcionka akapitu1"/>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customStyle="1" w:styleId="Lista1">
    <w:name w:val="Lista1"/>
    <w:basedOn w:val="Textbody"/>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agwek10">
    <w:name w:val="Nagłówek1"/>
    <w:basedOn w:val="Standard"/>
    <w:pPr>
      <w:tabs>
        <w:tab w:val="center" w:pos="4536"/>
        <w:tab w:val="right" w:pos="9072"/>
      </w:tabs>
    </w:pPr>
    <w:rPr>
      <w:sz w:val="20"/>
      <w:szCs w:val="20"/>
    </w:rPr>
  </w:style>
  <w:style w:type="paragraph" w:customStyle="1" w:styleId="Framecontents">
    <w:name w:val="Frame contents"/>
    <w:basedOn w:val="Textbody"/>
  </w:style>
  <w:style w:type="character" w:customStyle="1" w:styleId="StrongEmphasis">
    <w:name w:val="Strong Emphasis"/>
    <w:rPr>
      <w:b/>
      <w:bCs/>
    </w:rPr>
  </w:style>
  <w:style w:type="paragraph" w:styleId="Nagwek">
    <w:name w:val="header"/>
    <w:aliases w:val="Nagłówek strony,Nagłówek strony Znak Znak Znak,Nagłówek strony Znak Znak"/>
    <w:basedOn w:val="Normalny"/>
    <w:link w:val="NagwekZnak"/>
    <w:unhideWhenUsed/>
    <w:rsid w:val="00885CFC"/>
    <w:pPr>
      <w:tabs>
        <w:tab w:val="center" w:pos="4536"/>
        <w:tab w:val="right" w:pos="9072"/>
      </w:tabs>
    </w:pPr>
    <w:rPr>
      <w:szCs w:val="21"/>
    </w:rPr>
  </w:style>
  <w:style w:type="character" w:customStyle="1" w:styleId="NagwekZnak">
    <w:name w:val="Nagłówek Znak"/>
    <w:aliases w:val="Nagłówek strony Znak1,Nagłówek strony Znak Znak Znak Znak1,Nagłówek strony Znak Znak Znak2"/>
    <w:link w:val="Nagwek"/>
    <w:uiPriority w:val="99"/>
    <w:rsid w:val="00885CFC"/>
    <w:rPr>
      <w:szCs w:val="21"/>
    </w:rPr>
  </w:style>
  <w:style w:type="paragraph" w:styleId="Stopka">
    <w:name w:val="footer"/>
    <w:basedOn w:val="Normalny"/>
    <w:link w:val="StopkaZnak"/>
    <w:unhideWhenUsed/>
    <w:rsid w:val="00885CFC"/>
    <w:pPr>
      <w:tabs>
        <w:tab w:val="center" w:pos="4536"/>
        <w:tab w:val="right" w:pos="9072"/>
      </w:tabs>
    </w:pPr>
    <w:rPr>
      <w:szCs w:val="21"/>
    </w:rPr>
  </w:style>
  <w:style w:type="character" w:customStyle="1" w:styleId="StopkaZnak">
    <w:name w:val="Stopka Znak"/>
    <w:link w:val="Stopka"/>
    <w:rsid w:val="00885CFC"/>
    <w:rPr>
      <w:szCs w:val="21"/>
    </w:rPr>
  </w:style>
  <w:style w:type="paragraph" w:styleId="Tekstdymka">
    <w:name w:val="Balloon Text"/>
    <w:basedOn w:val="Normalny"/>
    <w:link w:val="TekstdymkaZnak"/>
    <w:semiHidden/>
    <w:unhideWhenUsed/>
    <w:rsid w:val="00885CFC"/>
    <w:rPr>
      <w:rFonts w:ascii="Tahoma" w:hAnsi="Tahoma"/>
      <w:sz w:val="16"/>
      <w:szCs w:val="14"/>
    </w:rPr>
  </w:style>
  <w:style w:type="character" w:customStyle="1" w:styleId="TekstdymkaZnak">
    <w:name w:val="Tekst dymka Znak"/>
    <w:link w:val="Tekstdymka"/>
    <w:semiHidden/>
    <w:rsid w:val="00885CFC"/>
    <w:rPr>
      <w:rFonts w:ascii="Tahoma" w:hAnsi="Tahoma"/>
      <w:sz w:val="16"/>
      <w:szCs w:val="14"/>
    </w:rPr>
  </w:style>
  <w:style w:type="table" w:styleId="Tabela-Siatka">
    <w:name w:val="Table Grid"/>
    <w:basedOn w:val="Standardowy"/>
    <w:uiPriority w:val="59"/>
    <w:rsid w:val="004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nhideWhenUsed/>
    <w:rsid w:val="00262C9D"/>
    <w:pPr>
      <w:widowControl/>
      <w:autoSpaceDN/>
      <w:ind w:left="362" w:hanging="362"/>
      <w:textAlignment w:val="auto"/>
    </w:pPr>
    <w:rPr>
      <w:rFonts w:eastAsia="Times New Roman" w:cs="Times New Roman"/>
      <w:b/>
      <w:bCs/>
      <w:kern w:val="0"/>
      <w:lang w:eastAsia="pl-PL" w:bidi="ar-SA"/>
    </w:rPr>
  </w:style>
  <w:style w:type="character" w:customStyle="1" w:styleId="Tekstpodstawowywcity3Znak">
    <w:name w:val="Tekst podstawowy wcięty 3 Znak"/>
    <w:link w:val="Tekstpodstawowywcity3"/>
    <w:rsid w:val="00262C9D"/>
    <w:rPr>
      <w:rFonts w:eastAsia="Times New Roman" w:cs="Times New Roman"/>
      <w:b/>
      <w:bCs/>
      <w:sz w:val="24"/>
      <w:szCs w:val="24"/>
    </w:rPr>
  </w:style>
  <w:style w:type="numbering" w:customStyle="1" w:styleId="WW8Num18">
    <w:name w:val="WW8Num18"/>
    <w:basedOn w:val="Bezlisty"/>
    <w:pPr>
      <w:numPr>
        <w:numId w:val="1"/>
      </w:numPr>
    </w:pPr>
  </w:style>
  <w:style w:type="character" w:styleId="Hipercze">
    <w:name w:val="Hyperlink"/>
    <w:unhideWhenUsed/>
    <w:rsid w:val="002E7814"/>
    <w:rPr>
      <w:color w:val="0563C1"/>
      <w:u w:val="single"/>
    </w:rPr>
  </w:style>
  <w:style w:type="character" w:customStyle="1" w:styleId="Nierozpoznanawzmianka1">
    <w:name w:val="Nierozpoznana wzmianka1"/>
    <w:uiPriority w:val="99"/>
    <w:semiHidden/>
    <w:unhideWhenUsed/>
    <w:rsid w:val="002E7814"/>
    <w:rPr>
      <w:color w:val="605E5C"/>
      <w:shd w:val="clear" w:color="auto" w:fill="E1DFDD"/>
    </w:rPr>
  </w:style>
  <w:style w:type="paragraph" w:styleId="Tekstpodstawowywcity2">
    <w:name w:val="Body Text Indent 2"/>
    <w:basedOn w:val="Normalny"/>
    <w:link w:val="Tekstpodstawowywcity2Znak"/>
    <w:unhideWhenUsed/>
    <w:rsid w:val="00CB4DA0"/>
    <w:pPr>
      <w:spacing w:after="120" w:line="480" w:lineRule="auto"/>
      <w:ind w:left="283"/>
    </w:pPr>
    <w:rPr>
      <w:szCs w:val="21"/>
    </w:rPr>
  </w:style>
  <w:style w:type="character" w:customStyle="1" w:styleId="Tekstpodstawowywcity2Znak">
    <w:name w:val="Tekst podstawowy wcięty 2 Znak"/>
    <w:basedOn w:val="Domylnaczcionkaakapitu"/>
    <w:link w:val="Tekstpodstawowywcity2"/>
    <w:rsid w:val="00CB4DA0"/>
    <w:rPr>
      <w:kern w:val="3"/>
      <w:sz w:val="24"/>
      <w:szCs w:val="21"/>
      <w:lang w:eastAsia="zh-CN" w:bidi="hi-IN"/>
    </w:rPr>
  </w:style>
  <w:style w:type="paragraph" w:styleId="Tekstpodstawowywcity">
    <w:name w:val="Body Text Indent"/>
    <w:basedOn w:val="Normalny"/>
    <w:link w:val="TekstpodstawowywcityZnak"/>
    <w:unhideWhenUsed/>
    <w:rsid w:val="00DA79EF"/>
    <w:pPr>
      <w:spacing w:after="120"/>
      <w:ind w:left="283"/>
    </w:pPr>
    <w:rPr>
      <w:szCs w:val="21"/>
    </w:rPr>
  </w:style>
  <w:style w:type="character" w:customStyle="1" w:styleId="TekstpodstawowywcityZnak">
    <w:name w:val="Tekst podstawowy wcięty Znak"/>
    <w:basedOn w:val="Domylnaczcionkaakapitu"/>
    <w:link w:val="Tekstpodstawowywcity"/>
    <w:rsid w:val="00DA79EF"/>
    <w:rPr>
      <w:kern w:val="3"/>
      <w:sz w:val="24"/>
      <w:szCs w:val="21"/>
      <w:lang w:eastAsia="zh-CN" w:bidi="hi-IN"/>
    </w:rPr>
  </w:style>
  <w:style w:type="paragraph" w:customStyle="1" w:styleId="Tekstpodstawowywcity21">
    <w:name w:val="Tekst podstawowy wcięty 21"/>
    <w:basedOn w:val="Normalny"/>
    <w:rsid w:val="00DA79EF"/>
    <w:pPr>
      <w:widowControl/>
      <w:suppressAutoHyphens/>
      <w:autoSpaceDN/>
      <w:ind w:left="543" w:hanging="543"/>
      <w:textAlignment w:val="auto"/>
    </w:pPr>
    <w:rPr>
      <w:rFonts w:eastAsia="Times New Roman" w:cs="Times New Roman"/>
      <w:kern w:val="0"/>
      <w:lang w:eastAsia="ar-SA" w:bidi="ar-SA"/>
    </w:rPr>
  </w:style>
  <w:style w:type="paragraph" w:styleId="Bezodstpw">
    <w:name w:val="No Spacing"/>
    <w:uiPriority w:val="1"/>
    <w:qFormat/>
    <w:rsid w:val="002D6B1E"/>
    <w:pPr>
      <w:widowControl w:val="0"/>
      <w:autoSpaceDN w:val="0"/>
      <w:textAlignment w:val="baseline"/>
    </w:pPr>
    <w:rPr>
      <w:kern w:val="3"/>
      <w:sz w:val="24"/>
      <w:szCs w:val="21"/>
      <w:lang w:eastAsia="zh-CN" w:bidi="hi-IN"/>
    </w:rPr>
  </w:style>
  <w:style w:type="paragraph" w:styleId="Tekstpodstawowy">
    <w:name w:val="Body Text"/>
    <w:basedOn w:val="Normalny"/>
    <w:link w:val="TekstpodstawowyZnak"/>
    <w:unhideWhenUsed/>
    <w:rsid w:val="00A5053F"/>
    <w:pPr>
      <w:spacing w:after="120"/>
    </w:pPr>
    <w:rPr>
      <w:szCs w:val="21"/>
    </w:rPr>
  </w:style>
  <w:style w:type="character" w:customStyle="1" w:styleId="TekstpodstawowyZnak">
    <w:name w:val="Tekst podstawowy Znak"/>
    <w:basedOn w:val="Domylnaczcionkaakapitu"/>
    <w:link w:val="Tekstpodstawowy"/>
    <w:rsid w:val="00A5053F"/>
    <w:rPr>
      <w:kern w:val="3"/>
      <w:sz w:val="24"/>
      <w:szCs w:val="21"/>
      <w:lang w:eastAsia="zh-CN" w:bidi="hi-IN"/>
    </w:rPr>
  </w:style>
  <w:style w:type="character" w:customStyle="1" w:styleId="Nagwek6Znak">
    <w:name w:val="Nagłówek 6 Znak"/>
    <w:basedOn w:val="Domylnaczcionkaakapitu"/>
    <w:link w:val="Nagwek6"/>
    <w:rsid w:val="00A5053F"/>
    <w:rPr>
      <w:rFonts w:ascii="Arial" w:eastAsia="Times New Roman" w:hAnsi="Arial" w:cs="Arial"/>
      <w:sz w:val="28"/>
      <w:lang w:eastAsia="ar-SA"/>
    </w:rPr>
  </w:style>
  <w:style w:type="paragraph" w:customStyle="1" w:styleId="Tekstpodstawowywcity31">
    <w:name w:val="Tekst podstawowy wcięty 31"/>
    <w:basedOn w:val="Normalny"/>
    <w:rsid w:val="00A5053F"/>
    <w:pPr>
      <w:widowControl/>
      <w:suppressAutoHyphens/>
      <w:autoSpaceDN/>
      <w:spacing w:after="120"/>
      <w:ind w:left="283"/>
      <w:textAlignment w:val="auto"/>
    </w:pPr>
    <w:rPr>
      <w:rFonts w:ascii="Calibri" w:eastAsia="Calibri" w:hAnsi="Calibri" w:cs="Times New Roman"/>
      <w:kern w:val="0"/>
      <w:sz w:val="16"/>
      <w:szCs w:val="16"/>
      <w:lang w:eastAsia="ar-SA" w:bidi="ar-SA"/>
    </w:rPr>
  </w:style>
  <w:style w:type="paragraph" w:customStyle="1" w:styleId="Tekstkomentarza1">
    <w:name w:val="Tekst komentarza1"/>
    <w:basedOn w:val="Normalny"/>
    <w:rsid w:val="00A5053F"/>
    <w:pPr>
      <w:widowControl/>
      <w:suppressAutoHyphens/>
      <w:autoSpaceDN/>
      <w:spacing w:line="100" w:lineRule="atLeast"/>
      <w:textAlignment w:val="auto"/>
    </w:pPr>
    <w:rPr>
      <w:rFonts w:ascii="Calibri" w:eastAsia="Calibri" w:hAnsi="Calibri" w:cs="Times New Roman"/>
      <w:kern w:val="0"/>
      <w:sz w:val="20"/>
      <w:szCs w:val="20"/>
      <w:lang w:eastAsia="ar-SA" w:bidi="ar-SA"/>
    </w:rPr>
  </w:style>
  <w:style w:type="paragraph" w:styleId="Tekstpodstawowy2">
    <w:name w:val="Body Text 2"/>
    <w:basedOn w:val="Normalny"/>
    <w:link w:val="Tekstpodstawowy2Znak"/>
    <w:unhideWhenUsed/>
    <w:rsid w:val="00A0240C"/>
    <w:pPr>
      <w:spacing w:after="120" w:line="480" w:lineRule="auto"/>
    </w:pPr>
    <w:rPr>
      <w:szCs w:val="21"/>
    </w:rPr>
  </w:style>
  <w:style w:type="character" w:customStyle="1" w:styleId="Tekstpodstawowy2Znak">
    <w:name w:val="Tekst podstawowy 2 Znak"/>
    <w:basedOn w:val="Domylnaczcionkaakapitu"/>
    <w:link w:val="Tekstpodstawowy2"/>
    <w:rsid w:val="00A0240C"/>
    <w:rPr>
      <w:kern w:val="3"/>
      <w:sz w:val="24"/>
      <w:szCs w:val="21"/>
      <w:lang w:eastAsia="zh-CN" w:bidi="hi-IN"/>
    </w:rPr>
  </w:style>
  <w:style w:type="paragraph" w:styleId="Podtytu">
    <w:name w:val="Subtitle"/>
    <w:basedOn w:val="Standard"/>
    <w:next w:val="Textbody"/>
    <w:link w:val="PodtytuZnak"/>
    <w:qFormat/>
    <w:rsid w:val="00A0240C"/>
    <w:pPr>
      <w:keepNext/>
      <w:widowControl/>
      <w:spacing w:before="240" w:after="120" w:line="276" w:lineRule="auto"/>
      <w:jc w:val="center"/>
      <w:textAlignment w:val="auto"/>
    </w:pPr>
    <w:rPr>
      <w:rFonts w:ascii="Arial" w:eastAsia="Microsoft YaHei" w:hAnsi="Arial"/>
      <w:i/>
      <w:iCs/>
      <w:sz w:val="28"/>
      <w:szCs w:val="28"/>
      <w:lang w:eastAsia="en-US" w:bidi="ar-SA"/>
    </w:rPr>
  </w:style>
  <w:style w:type="character" w:customStyle="1" w:styleId="PodtytuZnak">
    <w:name w:val="Podtytuł Znak"/>
    <w:basedOn w:val="Domylnaczcionkaakapitu"/>
    <w:link w:val="Podtytu"/>
    <w:rsid w:val="00A0240C"/>
    <w:rPr>
      <w:rFonts w:ascii="Arial" w:eastAsia="Microsoft YaHei" w:hAnsi="Arial"/>
      <w:i/>
      <w:iCs/>
      <w:kern w:val="3"/>
      <w:sz w:val="28"/>
      <w:szCs w:val="28"/>
      <w:lang w:eastAsia="en-US"/>
    </w:rPr>
  </w:style>
  <w:style w:type="paragraph" w:customStyle="1" w:styleId="Tekstpodstawowy21">
    <w:name w:val="Tekst podstawowy 21"/>
    <w:basedOn w:val="Standard"/>
    <w:rsid w:val="00A0240C"/>
    <w:pPr>
      <w:widowControl/>
      <w:jc w:val="both"/>
      <w:textAlignment w:val="auto"/>
    </w:pPr>
    <w:rPr>
      <w:rFonts w:eastAsia="Times New Roman" w:cs="Times New Roman"/>
      <w:lang w:eastAsia="ar-SA" w:bidi="ar-SA"/>
    </w:rPr>
  </w:style>
  <w:style w:type="paragraph" w:customStyle="1" w:styleId="TreB">
    <w:name w:val="Treść B"/>
    <w:rsid w:val="00A0240C"/>
    <w:pPr>
      <w:suppressAutoHyphens/>
      <w:autoSpaceDN w:val="0"/>
    </w:pPr>
    <w:rPr>
      <w:rFonts w:ascii="Helvetica" w:eastAsia="Helvetica" w:hAnsi="Helvetica" w:cs="Helvetica"/>
      <w:color w:val="000000"/>
      <w:kern w:val="3"/>
      <w:sz w:val="22"/>
      <w:szCs w:val="22"/>
    </w:rPr>
  </w:style>
  <w:style w:type="paragraph" w:customStyle="1" w:styleId="western">
    <w:name w:val="western"/>
    <w:basedOn w:val="Standard"/>
    <w:rsid w:val="00A0240C"/>
    <w:pPr>
      <w:widowControl/>
      <w:spacing w:before="100" w:after="119"/>
      <w:textAlignment w:val="auto"/>
    </w:pPr>
    <w:rPr>
      <w:rFonts w:eastAsia="Times New Roman" w:cs="Times New Roman"/>
      <w:color w:val="000000"/>
      <w:lang w:eastAsia="pl-PL" w:bidi="ar-SA"/>
    </w:rPr>
  </w:style>
  <w:style w:type="paragraph" w:customStyle="1" w:styleId="Akapitzlist1">
    <w:name w:val="Akapit z listą1"/>
    <w:basedOn w:val="Standard"/>
    <w:rsid w:val="00A0240C"/>
    <w:pPr>
      <w:widowControl/>
      <w:spacing w:after="200" w:line="276" w:lineRule="auto"/>
      <w:ind w:left="720"/>
      <w:textAlignment w:val="auto"/>
    </w:pPr>
    <w:rPr>
      <w:rFonts w:ascii="Calibri" w:eastAsia="Times New Roman" w:hAnsi="Calibri" w:cs="Times New Roman"/>
      <w:sz w:val="22"/>
      <w:szCs w:val="22"/>
      <w:lang w:eastAsia="en-US" w:bidi="ar-SA"/>
    </w:rPr>
  </w:style>
  <w:style w:type="paragraph" w:styleId="Tytu">
    <w:name w:val="Title"/>
    <w:basedOn w:val="Standard"/>
    <w:next w:val="Podtytu"/>
    <w:link w:val="TytuZnak"/>
    <w:qFormat/>
    <w:rsid w:val="00A0240C"/>
    <w:pPr>
      <w:widowControl/>
      <w:jc w:val="center"/>
      <w:textAlignment w:val="auto"/>
      <w:outlineLvl w:val="0"/>
    </w:pPr>
    <w:rPr>
      <w:rFonts w:eastAsia="Times New Roman" w:cs="Times New Roman"/>
      <w:b/>
      <w:bCs/>
      <w:sz w:val="36"/>
      <w:szCs w:val="20"/>
      <w:lang w:eastAsia="pl-PL" w:bidi="ar-SA"/>
    </w:rPr>
  </w:style>
  <w:style w:type="character" w:customStyle="1" w:styleId="TytuZnak">
    <w:name w:val="Tytuł Znak"/>
    <w:basedOn w:val="Domylnaczcionkaakapitu"/>
    <w:link w:val="Tytu"/>
    <w:rsid w:val="00A0240C"/>
    <w:rPr>
      <w:rFonts w:eastAsia="Times New Roman" w:cs="Times New Roman"/>
      <w:b/>
      <w:bCs/>
      <w:kern w:val="3"/>
      <w:sz w:val="36"/>
    </w:rPr>
  </w:style>
  <w:style w:type="paragraph" w:styleId="Tekstkomentarza">
    <w:name w:val="annotation text"/>
    <w:basedOn w:val="Standard"/>
    <w:link w:val="TekstkomentarzaZnak"/>
    <w:unhideWhenUsed/>
    <w:rsid w:val="00A0240C"/>
    <w:pPr>
      <w:widowControl/>
      <w:spacing w:after="200"/>
      <w:textAlignment w:val="auto"/>
    </w:pPr>
    <w:rPr>
      <w:rFonts w:ascii="Calibri" w:eastAsia="Calibri" w:hAnsi="Calibri" w:cs="Times New Roman"/>
      <w:sz w:val="20"/>
      <w:szCs w:val="20"/>
      <w:lang w:eastAsia="en-US" w:bidi="ar-SA"/>
    </w:rPr>
  </w:style>
  <w:style w:type="character" w:customStyle="1" w:styleId="TekstkomentarzaZnak">
    <w:name w:val="Tekst komentarza Znak"/>
    <w:basedOn w:val="Domylnaczcionkaakapitu"/>
    <w:link w:val="Tekstkomentarza"/>
    <w:rsid w:val="00A0240C"/>
    <w:rPr>
      <w:rFonts w:ascii="Calibri" w:eastAsia="Calibri" w:hAnsi="Calibri" w:cs="Times New Roman"/>
      <w:kern w:val="3"/>
      <w:lang w:eastAsia="en-US"/>
    </w:rPr>
  </w:style>
  <w:style w:type="paragraph" w:styleId="Tekstprzypisudolnego">
    <w:name w:val="footnote text"/>
    <w:basedOn w:val="Standard"/>
    <w:link w:val="TekstprzypisudolnegoZnak"/>
    <w:uiPriority w:val="99"/>
    <w:unhideWhenUsed/>
    <w:rsid w:val="00A0240C"/>
    <w:pPr>
      <w:widowControl/>
      <w:ind w:left="720" w:hanging="720"/>
      <w:jc w:val="both"/>
      <w:textAlignment w:val="auto"/>
    </w:pPr>
    <w:rPr>
      <w:rFonts w:eastAsia="Calibri" w:cs="Times New Roman"/>
      <w:sz w:val="20"/>
      <w:szCs w:val="20"/>
      <w:lang w:eastAsia="en-GB" w:bidi="ar-SA"/>
    </w:rPr>
  </w:style>
  <w:style w:type="character" w:customStyle="1" w:styleId="TekstprzypisudolnegoZnak">
    <w:name w:val="Tekst przypisu dolnego Znak"/>
    <w:basedOn w:val="Domylnaczcionkaakapitu"/>
    <w:link w:val="Tekstprzypisudolnego"/>
    <w:uiPriority w:val="99"/>
    <w:rsid w:val="00A0240C"/>
    <w:rPr>
      <w:rFonts w:eastAsia="Calibri" w:cs="Times New Roman"/>
      <w:kern w:val="3"/>
      <w:lang w:eastAsia="en-GB"/>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Standard"/>
    <w:link w:val="AkapitzlistZnak"/>
    <w:uiPriority w:val="34"/>
    <w:qFormat/>
    <w:rsid w:val="00A0240C"/>
    <w:pPr>
      <w:widowControl/>
      <w:spacing w:after="200" w:line="276" w:lineRule="auto"/>
      <w:ind w:left="720"/>
      <w:textAlignment w:val="auto"/>
    </w:pPr>
    <w:rPr>
      <w:rFonts w:ascii="Calibri" w:hAnsi="Calibri" w:cs="Tahoma"/>
      <w:sz w:val="22"/>
      <w:szCs w:val="22"/>
      <w:lang w:eastAsia="en-US" w:bidi="ar-SA"/>
    </w:rPr>
  </w:style>
  <w:style w:type="paragraph" w:styleId="NormalnyWeb">
    <w:name w:val="Normal (Web)"/>
    <w:basedOn w:val="Standard"/>
    <w:unhideWhenUsed/>
    <w:rsid w:val="00A0240C"/>
    <w:pPr>
      <w:widowControl/>
      <w:spacing w:before="100" w:after="100"/>
      <w:jc w:val="both"/>
      <w:textAlignment w:val="auto"/>
    </w:pPr>
    <w:rPr>
      <w:rFonts w:eastAsia="Times New Roman" w:cs="Times New Roman"/>
      <w:sz w:val="20"/>
      <w:szCs w:val="20"/>
      <w:lang w:eastAsia="pl-PL" w:bidi="ar-SA"/>
    </w:rPr>
  </w:style>
  <w:style w:type="numbering" w:customStyle="1" w:styleId="WWNum2">
    <w:name w:val="WWNum2"/>
    <w:rsid w:val="00A0240C"/>
    <w:pPr>
      <w:numPr>
        <w:numId w:val="7"/>
      </w:numPr>
    </w:pPr>
  </w:style>
  <w:style w:type="numbering" w:customStyle="1" w:styleId="WWNum3">
    <w:name w:val="WWNum3"/>
    <w:rsid w:val="00A0240C"/>
    <w:pPr>
      <w:numPr>
        <w:numId w:val="11"/>
      </w:numPr>
    </w:pPr>
  </w:style>
  <w:style w:type="numbering" w:customStyle="1" w:styleId="WW8Num3">
    <w:name w:val="WW8Num3"/>
    <w:rsid w:val="00A0240C"/>
    <w:pPr>
      <w:numPr>
        <w:numId w:val="14"/>
      </w:numPr>
    </w:pPr>
  </w:style>
  <w:style w:type="numbering" w:customStyle="1" w:styleId="WWNum11">
    <w:name w:val="WWNum11"/>
    <w:rsid w:val="00A0240C"/>
    <w:pPr>
      <w:numPr>
        <w:numId w:val="17"/>
      </w:numPr>
    </w:pPr>
  </w:style>
  <w:style w:type="character" w:customStyle="1" w:styleId="Nagwek2Znak">
    <w:name w:val="Nagłówek 2 Znak"/>
    <w:aliases w:val="l2 Znak,I2 Znak"/>
    <w:basedOn w:val="Domylnaczcionkaakapitu"/>
    <w:link w:val="Nagwek2"/>
    <w:rsid w:val="00F25D8C"/>
    <w:rPr>
      <w:rFonts w:asciiTheme="majorHAnsi" w:eastAsiaTheme="majorEastAsia" w:hAnsiTheme="majorHAnsi"/>
      <w:color w:val="365F91" w:themeColor="accent1" w:themeShade="BF"/>
      <w:kern w:val="3"/>
      <w:sz w:val="26"/>
      <w:szCs w:val="23"/>
      <w:lang w:eastAsia="zh-CN" w:bidi="hi-IN"/>
    </w:rPr>
  </w:style>
  <w:style w:type="character" w:customStyle="1" w:styleId="Nagwek1Znak">
    <w:name w:val="Nagłówek 1 Znak"/>
    <w:basedOn w:val="Domylnaczcionkaakapitu"/>
    <w:link w:val="Nagwek1"/>
    <w:rsid w:val="00397E3F"/>
    <w:rPr>
      <w:rFonts w:asciiTheme="majorHAnsi" w:eastAsiaTheme="majorEastAsia" w:hAnsiTheme="majorHAnsi"/>
      <w:b/>
      <w:bCs/>
      <w:color w:val="365F91" w:themeColor="accent1" w:themeShade="BF"/>
      <w:kern w:val="3"/>
      <w:sz w:val="28"/>
      <w:szCs w:val="25"/>
      <w:lang w:eastAsia="zh-CN" w:bidi="hi-IN"/>
    </w:rPr>
  </w:style>
  <w:style w:type="character" w:customStyle="1" w:styleId="Nagwek3Znak">
    <w:name w:val="Nagłówek 3 Znak"/>
    <w:basedOn w:val="Domylnaczcionkaakapitu"/>
    <w:link w:val="Nagwek3"/>
    <w:rsid w:val="00397E3F"/>
    <w:rPr>
      <w:rFonts w:eastAsia="Times New Roman" w:cs="Times New Roman"/>
      <w:b/>
      <w:bCs/>
      <w:sz w:val="24"/>
      <w:szCs w:val="24"/>
    </w:rPr>
  </w:style>
  <w:style w:type="character" w:customStyle="1" w:styleId="Nagwek4Znak">
    <w:name w:val="Nagłówek 4 Znak"/>
    <w:basedOn w:val="Domylnaczcionkaakapitu"/>
    <w:link w:val="Nagwek4"/>
    <w:rsid w:val="00397E3F"/>
    <w:rPr>
      <w:rFonts w:eastAsia="Times New Roman" w:cs="Times New Roman"/>
      <w:b/>
      <w:sz w:val="24"/>
      <w:szCs w:val="24"/>
    </w:rPr>
  </w:style>
  <w:style w:type="character" w:customStyle="1" w:styleId="Nagwek5Znak">
    <w:name w:val="Nagłówek 5 Znak"/>
    <w:basedOn w:val="Domylnaczcionkaakapitu"/>
    <w:link w:val="Nagwek5"/>
    <w:rsid w:val="00397E3F"/>
    <w:rPr>
      <w:rFonts w:eastAsia="Times New Roman" w:cs="Times New Roman"/>
      <w:sz w:val="28"/>
    </w:rPr>
  </w:style>
  <w:style w:type="character" w:customStyle="1" w:styleId="Nagwek7Znak">
    <w:name w:val="Nagłówek 7 Znak"/>
    <w:basedOn w:val="Domylnaczcionkaakapitu"/>
    <w:link w:val="Nagwek7"/>
    <w:rsid w:val="00397E3F"/>
    <w:rPr>
      <w:rFonts w:eastAsia="Times New Roman" w:cs="Times New Roman"/>
      <w:b/>
      <w:sz w:val="24"/>
      <w:szCs w:val="24"/>
    </w:rPr>
  </w:style>
  <w:style w:type="character" w:customStyle="1" w:styleId="Nagwek8Znak">
    <w:name w:val="Nagłówek 8 Znak"/>
    <w:basedOn w:val="Domylnaczcionkaakapitu"/>
    <w:link w:val="Nagwek8"/>
    <w:rsid w:val="00397E3F"/>
    <w:rPr>
      <w:rFonts w:eastAsia="Times New Roman" w:cs="Times New Roman"/>
      <w:b/>
      <w:sz w:val="24"/>
      <w:szCs w:val="24"/>
    </w:rPr>
  </w:style>
  <w:style w:type="character" w:customStyle="1" w:styleId="Nagwek9Znak">
    <w:name w:val="Nagłówek 9 Znak"/>
    <w:basedOn w:val="Domylnaczcionkaakapitu"/>
    <w:link w:val="Nagwek9"/>
    <w:rsid w:val="00397E3F"/>
    <w:rPr>
      <w:rFonts w:ascii="Arial" w:eastAsia="Times New Roman" w:hAnsi="Arial" w:cs="Arial"/>
      <w:sz w:val="22"/>
      <w:szCs w:val="22"/>
    </w:rPr>
  </w:style>
  <w:style w:type="numbering" w:customStyle="1" w:styleId="Bezlisty1">
    <w:name w:val="Bez listy1"/>
    <w:next w:val="Bezlisty"/>
    <w:uiPriority w:val="99"/>
    <w:semiHidden/>
    <w:unhideWhenUsed/>
    <w:rsid w:val="00397E3F"/>
  </w:style>
  <w:style w:type="paragraph" w:styleId="Tekstpodstawowy3">
    <w:name w:val="Body Text 3"/>
    <w:basedOn w:val="Normalny"/>
    <w:link w:val="Tekstpodstawowy3Znak"/>
    <w:rsid w:val="00397E3F"/>
    <w:pPr>
      <w:widowControl/>
      <w:tabs>
        <w:tab w:val="left" w:pos="360"/>
      </w:tabs>
      <w:autoSpaceDN/>
      <w:jc w:val="both"/>
      <w:textAlignment w:val="auto"/>
    </w:pPr>
    <w:rPr>
      <w:rFonts w:eastAsia="Times New Roman" w:cs="Times New Roman"/>
      <w:b/>
      <w:bCs/>
      <w:kern w:val="0"/>
      <w:lang w:eastAsia="pl-PL" w:bidi="ar-SA"/>
    </w:rPr>
  </w:style>
  <w:style w:type="character" w:customStyle="1" w:styleId="Tekstpodstawowy3Znak">
    <w:name w:val="Tekst podstawowy 3 Znak"/>
    <w:basedOn w:val="Domylnaczcionkaakapitu"/>
    <w:link w:val="Tekstpodstawowy3"/>
    <w:rsid w:val="00397E3F"/>
    <w:rPr>
      <w:rFonts w:eastAsia="Times New Roman" w:cs="Times New Roman"/>
      <w:b/>
      <w:bCs/>
      <w:sz w:val="24"/>
      <w:szCs w:val="24"/>
    </w:rPr>
  </w:style>
  <w:style w:type="character" w:styleId="Numerstrony">
    <w:name w:val="page number"/>
    <w:basedOn w:val="Domylnaczcionkaakapitu"/>
    <w:rsid w:val="00397E3F"/>
  </w:style>
  <w:style w:type="paragraph" w:styleId="Tekstblokowy">
    <w:name w:val="Block Text"/>
    <w:basedOn w:val="Normalny"/>
    <w:rsid w:val="00397E3F"/>
    <w:pPr>
      <w:widowControl/>
      <w:autoSpaceDN/>
      <w:spacing w:line="360" w:lineRule="auto"/>
      <w:ind w:left="2353" w:right="-159" w:hanging="1991"/>
      <w:textAlignment w:val="auto"/>
    </w:pPr>
    <w:rPr>
      <w:rFonts w:eastAsia="Times New Roman" w:cs="Times New Roman"/>
      <w:b/>
      <w:kern w:val="0"/>
      <w:lang w:eastAsia="pl-PL" w:bidi="ar-SA"/>
    </w:rPr>
  </w:style>
  <w:style w:type="paragraph" w:styleId="Zwykytekst">
    <w:name w:val="Plain Text"/>
    <w:basedOn w:val="Normalny"/>
    <w:link w:val="ZwykytekstZnak"/>
    <w:rsid w:val="00397E3F"/>
    <w:pPr>
      <w:widowControl/>
      <w:autoSpaceDN/>
      <w:textAlignment w:val="auto"/>
    </w:pPr>
    <w:rPr>
      <w:rFonts w:ascii="Courier New" w:eastAsia="Times New Roman" w:hAnsi="Courier New" w:cs="Times New Roman"/>
      <w:kern w:val="0"/>
      <w:sz w:val="20"/>
      <w:szCs w:val="20"/>
      <w:lang w:eastAsia="pl-PL" w:bidi="ar-SA"/>
    </w:rPr>
  </w:style>
  <w:style w:type="character" w:customStyle="1" w:styleId="ZwykytekstZnak">
    <w:name w:val="Zwykły tekst Znak"/>
    <w:basedOn w:val="Domylnaczcionkaakapitu"/>
    <w:link w:val="Zwykytekst"/>
    <w:rsid w:val="00397E3F"/>
    <w:rPr>
      <w:rFonts w:ascii="Courier New" w:eastAsia="Times New Roman" w:hAnsi="Courier New" w:cs="Times New Roman"/>
    </w:rPr>
  </w:style>
  <w:style w:type="paragraph" w:customStyle="1" w:styleId="Tekstcofnity">
    <w:name w:val="Tekst_cofnięty"/>
    <w:basedOn w:val="Normalny"/>
    <w:rsid w:val="00397E3F"/>
    <w:pPr>
      <w:widowControl/>
      <w:autoSpaceDN/>
      <w:spacing w:line="360" w:lineRule="auto"/>
      <w:ind w:left="540"/>
      <w:textAlignment w:val="auto"/>
    </w:pPr>
    <w:rPr>
      <w:rFonts w:eastAsia="Times New Roman" w:cs="Times New Roman"/>
      <w:kern w:val="0"/>
      <w:szCs w:val="20"/>
      <w:lang w:val="en-US" w:eastAsia="pl-PL" w:bidi="ar-SA"/>
    </w:rPr>
  </w:style>
  <w:style w:type="paragraph" w:customStyle="1" w:styleId="rozdzia">
    <w:name w:val="rozdział"/>
    <w:basedOn w:val="Normalny"/>
    <w:autoRedefine/>
    <w:rsid w:val="00397E3F"/>
    <w:pPr>
      <w:widowControl/>
      <w:autoSpaceDN/>
      <w:spacing w:line="288" w:lineRule="auto"/>
      <w:jc w:val="center"/>
      <w:textAlignment w:val="auto"/>
    </w:pPr>
    <w:rPr>
      <w:rFonts w:eastAsia="Times New Roman" w:cs="Times New Roman"/>
      <w:b/>
      <w:caps/>
      <w:spacing w:val="8"/>
      <w:kern w:val="0"/>
      <w:szCs w:val="20"/>
      <w:lang w:eastAsia="pl-PL" w:bidi="ar-SA"/>
    </w:rPr>
  </w:style>
  <w:style w:type="paragraph" w:customStyle="1" w:styleId="Tekstpodstawowy22">
    <w:name w:val="Tekst podstawowy 22"/>
    <w:basedOn w:val="Normalny"/>
    <w:rsid w:val="00397E3F"/>
    <w:pPr>
      <w:suppressAutoHyphens/>
      <w:autoSpaceDN/>
      <w:textAlignment w:val="auto"/>
    </w:pPr>
    <w:rPr>
      <w:rFonts w:eastAsia="Arial Unicode MS" w:cs="Times New Roman"/>
      <w:kern w:val="0"/>
      <w:sz w:val="20"/>
      <w:szCs w:val="20"/>
      <w:lang w:bidi="ar-SA"/>
    </w:rPr>
  </w:style>
  <w:style w:type="paragraph" w:styleId="Lista">
    <w:name w:val="List"/>
    <w:basedOn w:val="Tekstpodstawowy"/>
    <w:rsid w:val="00397E3F"/>
    <w:pPr>
      <w:widowControl/>
      <w:suppressAutoHyphens/>
      <w:autoSpaceDN/>
      <w:spacing w:after="0"/>
      <w:textAlignment w:val="auto"/>
    </w:pPr>
    <w:rPr>
      <w:rFonts w:eastAsia="Times New Roman" w:cs="Tahoma"/>
      <w:kern w:val="0"/>
      <w:sz w:val="20"/>
      <w:szCs w:val="24"/>
      <w:lang w:eastAsia="ar-SA" w:bidi="ar-SA"/>
    </w:rPr>
  </w:style>
  <w:style w:type="paragraph" w:customStyle="1" w:styleId="WW-Zawartotabeli">
    <w:name w:val="WW-Zawartość tabeli"/>
    <w:basedOn w:val="Tekstpodstawowy"/>
    <w:rsid w:val="00397E3F"/>
    <w:pPr>
      <w:widowControl/>
      <w:suppressLineNumbers/>
      <w:suppressAutoHyphens/>
      <w:autoSpaceDN/>
      <w:spacing w:after="0"/>
      <w:textAlignment w:val="auto"/>
    </w:pPr>
    <w:rPr>
      <w:rFonts w:eastAsia="Times New Roman" w:cs="Times New Roman"/>
      <w:kern w:val="0"/>
      <w:sz w:val="20"/>
      <w:szCs w:val="24"/>
      <w:lang w:eastAsia="ar-SA" w:bidi="ar-SA"/>
    </w:rPr>
  </w:style>
  <w:style w:type="paragraph" w:styleId="Tekstprzypisukocowego">
    <w:name w:val="endnote text"/>
    <w:basedOn w:val="Normalny"/>
    <w:link w:val="TekstprzypisukocowegoZnak"/>
    <w:semiHidden/>
    <w:rsid w:val="00397E3F"/>
    <w:pPr>
      <w:widowControl/>
      <w:autoSpaceDN/>
      <w:textAlignment w:val="auto"/>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semiHidden/>
    <w:rsid w:val="00397E3F"/>
    <w:rPr>
      <w:rFonts w:eastAsia="Times New Roman" w:cs="Times New Roman"/>
    </w:rPr>
  </w:style>
  <w:style w:type="character" w:styleId="Odwoanieprzypisukocowego">
    <w:name w:val="endnote reference"/>
    <w:semiHidden/>
    <w:rsid w:val="00397E3F"/>
    <w:rPr>
      <w:vertAlign w:val="superscript"/>
    </w:rPr>
  </w:style>
  <w:style w:type="paragraph" w:customStyle="1" w:styleId="WW-Tekstpodstawowy2">
    <w:name w:val="WW-Tekst podstawowy 2"/>
    <w:basedOn w:val="Normalny"/>
    <w:rsid w:val="00397E3F"/>
    <w:pPr>
      <w:widowControl/>
      <w:suppressAutoHyphens/>
      <w:autoSpaceDN/>
      <w:spacing w:before="120"/>
      <w:jc w:val="both"/>
      <w:textAlignment w:val="auto"/>
    </w:pPr>
    <w:rPr>
      <w:rFonts w:eastAsia="Times New Roman" w:cs="Times New Roman"/>
      <w:b/>
      <w:bCs/>
      <w:kern w:val="0"/>
      <w:sz w:val="25"/>
      <w:lang w:eastAsia="ar-SA" w:bidi="ar-SA"/>
    </w:rPr>
  </w:style>
  <w:style w:type="character" w:customStyle="1" w:styleId="WW8Num9z0">
    <w:name w:val="WW8Num9z0"/>
    <w:rsid w:val="00397E3F"/>
    <w:rPr>
      <w:b w:val="0"/>
      <w:i w:val="0"/>
    </w:rPr>
  </w:style>
  <w:style w:type="paragraph" w:customStyle="1" w:styleId="Default">
    <w:name w:val="Default"/>
    <w:rsid w:val="00397E3F"/>
    <w:pPr>
      <w:widowControl w:val="0"/>
      <w:autoSpaceDE w:val="0"/>
      <w:autoSpaceDN w:val="0"/>
      <w:adjustRightInd w:val="0"/>
    </w:pPr>
    <w:rPr>
      <w:rFonts w:eastAsia="Times New Roman" w:cs="Times New Roman"/>
      <w:color w:val="000000"/>
      <w:sz w:val="24"/>
      <w:szCs w:val="24"/>
    </w:rPr>
  </w:style>
  <w:style w:type="paragraph" w:customStyle="1" w:styleId="Indeks">
    <w:name w:val="Indeks"/>
    <w:basedOn w:val="Normalny"/>
    <w:rsid w:val="00397E3F"/>
    <w:pPr>
      <w:widowControl/>
      <w:suppressLineNumbers/>
      <w:suppressAutoHyphens/>
      <w:autoSpaceDN/>
      <w:textAlignment w:val="auto"/>
    </w:pPr>
    <w:rPr>
      <w:rFonts w:eastAsia="Times New Roman" w:cs="Lucida Sans Unicode"/>
      <w:kern w:val="0"/>
      <w:lang w:eastAsia="ar-SA" w:bidi="ar-SA"/>
    </w:rPr>
  </w:style>
  <w:style w:type="character" w:customStyle="1" w:styleId="WW8Num24z0">
    <w:name w:val="WW8Num24z0"/>
    <w:rsid w:val="00397E3F"/>
    <w:rPr>
      <w:b w:val="0"/>
      <w:i w:val="0"/>
    </w:rPr>
  </w:style>
  <w:style w:type="paragraph" w:customStyle="1" w:styleId="WW-Zawartotabeli1">
    <w:name w:val="WW-Zawartość tabeli1"/>
    <w:basedOn w:val="Normalny"/>
    <w:rsid w:val="00397E3F"/>
    <w:pPr>
      <w:suppressLineNumbers/>
      <w:suppressAutoHyphens/>
      <w:autoSpaceDN/>
      <w:textAlignment w:val="auto"/>
    </w:pPr>
    <w:rPr>
      <w:rFonts w:eastAsia="Lucida Sans Unicode" w:cs="Times New Roman"/>
      <w:kern w:val="0"/>
      <w:lang w:bidi="ar-SA"/>
    </w:rPr>
  </w:style>
  <w:style w:type="paragraph" w:customStyle="1" w:styleId="ABCDE">
    <w:name w:val="ABCDE"/>
    <w:basedOn w:val="Normalny"/>
    <w:rsid w:val="00397E3F"/>
    <w:pPr>
      <w:suppressAutoHyphens/>
      <w:autoSpaceDN/>
      <w:spacing w:before="120" w:line="360" w:lineRule="auto"/>
      <w:jc w:val="both"/>
      <w:textAlignment w:val="auto"/>
    </w:pPr>
    <w:rPr>
      <w:rFonts w:ascii="Arial" w:eastAsia="Lucida Sans Unicode" w:hAnsi="Arial" w:cs="Times New Roman"/>
      <w:kern w:val="0"/>
      <w:sz w:val="22"/>
      <w:lang w:bidi="ar-SA"/>
    </w:rPr>
  </w:style>
  <w:style w:type="character" w:customStyle="1" w:styleId="WW-Absatz-Standardschriftart111">
    <w:name w:val="WW-Absatz-Standardschriftart111"/>
    <w:rsid w:val="00397E3F"/>
  </w:style>
  <w:style w:type="paragraph" w:customStyle="1" w:styleId="Zwykytekst1">
    <w:name w:val="Zwykły tekst1"/>
    <w:basedOn w:val="Normalny"/>
    <w:rsid w:val="00397E3F"/>
    <w:pPr>
      <w:widowControl/>
      <w:suppressAutoHyphens/>
      <w:autoSpaceDN/>
      <w:textAlignment w:val="auto"/>
    </w:pPr>
    <w:rPr>
      <w:rFonts w:ascii="Courier New" w:eastAsia="Times New Roman" w:hAnsi="Courier New" w:cs="Times New Roman"/>
      <w:kern w:val="0"/>
      <w:sz w:val="20"/>
      <w:szCs w:val="20"/>
      <w:lang w:eastAsia="ar-SA" w:bidi="ar-SA"/>
    </w:rPr>
  </w:style>
  <w:style w:type="paragraph" w:customStyle="1" w:styleId="tyt">
    <w:name w:val="tyt"/>
    <w:basedOn w:val="Normalny"/>
    <w:rsid w:val="00397E3F"/>
    <w:pPr>
      <w:keepNext/>
      <w:widowControl/>
      <w:suppressAutoHyphens/>
      <w:autoSpaceDN/>
      <w:spacing w:before="60" w:after="60"/>
      <w:jc w:val="center"/>
      <w:textAlignment w:val="auto"/>
    </w:pPr>
    <w:rPr>
      <w:rFonts w:eastAsia="Times New Roman" w:cs="Times New Roman"/>
      <w:b/>
      <w:kern w:val="0"/>
      <w:szCs w:val="20"/>
      <w:lang w:eastAsia="ar-SA" w:bidi="ar-SA"/>
    </w:rPr>
  </w:style>
  <w:style w:type="paragraph" w:customStyle="1" w:styleId="St4-punkt">
    <w:name w:val="St4-punkt"/>
    <w:basedOn w:val="Normalny"/>
    <w:rsid w:val="00397E3F"/>
    <w:pPr>
      <w:widowControl/>
      <w:autoSpaceDN/>
      <w:ind w:left="680" w:hanging="340"/>
      <w:jc w:val="both"/>
      <w:textAlignment w:val="auto"/>
    </w:pPr>
    <w:rPr>
      <w:rFonts w:eastAsia="Times New Roman" w:cs="Times New Roman"/>
      <w:kern w:val="0"/>
      <w:szCs w:val="20"/>
      <w:lang w:eastAsia="pl-PL" w:bidi="ar-SA"/>
    </w:rPr>
  </w:style>
  <w:style w:type="paragraph" w:customStyle="1" w:styleId="Standardowy0">
    <w:name w:val="Standardowy.+"/>
    <w:rsid w:val="00397E3F"/>
    <w:rPr>
      <w:rFonts w:ascii="Arial" w:eastAsia="Times New Roman" w:hAnsi="Arial" w:cs="Times New Roman"/>
      <w:sz w:val="24"/>
    </w:rPr>
  </w:style>
  <w:style w:type="paragraph" w:customStyle="1" w:styleId="ust">
    <w:name w:val="ust"/>
    <w:rsid w:val="00397E3F"/>
    <w:pPr>
      <w:spacing w:before="60" w:after="60"/>
      <w:ind w:left="426" w:hanging="284"/>
      <w:jc w:val="both"/>
    </w:pPr>
    <w:rPr>
      <w:rFonts w:eastAsia="Times New Roman" w:cs="Times New Roman"/>
      <w:sz w:val="24"/>
    </w:rPr>
  </w:style>
  <w:style w:type="paragraph" w:customStyle="1" w:styleId="Tekstblokowy1">
    <w:name w:val="Tekst blokowy1"/>
    <w:basedOn w:val="Normalny"/>
    <w:rsid w:val="00397E3F"/>
    <w:pPr>
      <w:widowControl/>
      <w:suppressAutoHyphens/>
      <w:autoSpaceDN/>
      <w:spacing w:line="360" w:lineRule="auto"/>
      <w:ind w:left="2353" w:right="-159" w:hanging="1991"/>
      <w:textAlignment w:val="auto"/>
    </w:pPr>
    <w:rPr>
      <w:rFonts w:eastAsia="Times New Roman" w:cs="Times New Roman"/>
      <w:b/>
      <w:kern w:val="0"/>
      <w:lang w:eastAsia="ar-SA" w:bidi="ar-SA"/>
    </w:rPr>
  </w:style>
  <w:style w:type="table" w:customStyle="1" w:styleId="Tabela-Siatka1">
    <w:name w:val="Tabela - Siatka1"/>
    <w:basedOn w:val="Standardowy"/>
    <w:next w:val="Tabela-Siatka"/>
    <w:uiPriority w:val="59"/>
    <w:rsid w:val="00397E3F"/>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97E3F"/>
    <w:rPr>
      <w:b/>
      <w:bCs/>
    </w:rPr>
  </w:style>
  <w:style w:type="character" w:customStyle="1" w:styleId="NagwekZnak1">
    <w:name w:val="Nagłówek Znak1"/>
    <w:aliases w:val="Nagłówek strony Znak,Nagłówek strony Znak Znak Znak Znak,Nagłówek strony Znak Znak Znak1"/>
    <w:locked/>
    <w:rsid w:val="00397E3F"/>
  </w:style>
  <w:style w:type="paragraph" w:styleId="Indeks1">
    <w:name w:val="index 1"/>
    <w:basedOn w:val="Normalny"/>
    <w:rsid w:val="00397E3F"/>
    <w:pPr>
      <w:widowControl/>
      <w:suppressLineNumbers/>
      <w:suppressAutoHyphens/>
      <w:autoSpaceDN/>
      <w:jc w:val="both"/>
    </w:pPr>
    <w:rPr>
      <w:rFonts w:eastAsia="Times New Roman"/>
      <w:kern w:val="1"/>
      <w:sz w:val="20"/>
      <w:szCs w:val="20"/>
      <w:lang w:eastAsia="ar-SA" w:bidi="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397E3F"/>
    <w:rPr>
      <w:rFonts w:ascii="Calibri" w:hAnsi="Calibri" w:cs="Tahoma"/>
      <w:kern w:val="3"/>
      <w:sz w:val="22"/>
      <w:szCs w:val="22"/>
      <w:lang w:eastAsia="en-US"/>
    </w:rPr>
  </w:style>
  <w:style w:type="paragraph" w:customStyle="1" w:styleId="CMSHeadL1">
    <w:name w:val="CMS Head L1"/>
    <w:basedOn w:val="Normalny"/>
    <w:next w:val="CMSHeadL2"/>
    <w:rsid w:val="00397E3F"/>
    <w:pPr>
      <w:pageBreakBefore/>
      <w:widowControl/>
      <w:numPr>
        <w:numId w:val="40"/>
      </w:numPr>
      <w:autoSpaceDN/>
      <w:spacing w:before="240" w:after="240"/>
      <w:jc w:val="center"/>
      <w:textAlignment w:val="auto"/>
      <w:outlineLvl w:val="0"/>
    </w:pPr>
    <w:rPr>
      <w:rFonts w:ascii="Garamond MT" w:eastAsia="Times New Roman" w:hAnsi="Garamond MT" w:cs="Garamond MT"/>
      <w:b/>
      <w:bCs/>
      <w:kern w:val="0"/>
      <w:sz w:val="28"/>
      <w:szCs w:val="28"/>
      <w:lang w:val="en-GB" w:eastAsia="pl-PL" w:bidi="ar-SA"/>
    </w:rPr>
  </w:style>
  <w:style w:type="paragraph" w:customStyle="1" w:styleId="CMSHeadL2">
    <w:name w:val="CMS Head L2"/>
    <w:basedOn w:val="Normalny"/>
    <w:next w:val="CMSHeadL3"/>
    <w:rsid w:val="00397E3F"/>
    <w:pPr>
      <w:keepNext/>
      <w:keepLines/>
      <w:widowControl/>
      <w:numPr>
        <w:ilvl w:val="1"/>
        <w:numId w:val="40"/>
      </w:numPr>
      <w:autoSpaceDN/>
      <w:spacing w:before="240" w:after="240"/>
      <w:textAlignment w:val="auto"/>
      <w:outlineLvl w:val="1"/>
    </w:pPr>
    <w:rPr>
      <w:rFonts w:ascii="Garamond MT" w:eastAsia="Times New Roman" w:hAnsi="Garamond MT" w:cs="Garamond MT"/>
      <w:b/>
      <w:bCs/>
      <w:kern w:val="0"/>
      <w:lang w:val="en-GB" w:eastAsia="pl-PL" w:bidi="ar-SA"/>
    </w:rPr>
  </w:style>
  <w:style w:type="paragraph" w:customStyle="1" w:styleId="CMSHeadL3">
    <w:name w:val="CMS Head L3"/>
    <w:basedOn w:val="Normalny"/>
    <w:rsid w:val="00397E3F"/>
    <w:pPr>
      <w:widowControl/>
      <w:numPr>
        <w:ilvl w:val="2"/>
        <w:numId w:val="40"/>
      </w:numPr>
      <w:autoSpaceDN/>
      <w:spacing w:after="240"/>
      <w:ind w:left="851" w:hanging="851"/>
      <w:textAlignment w:val="auto"/>
      <w:outlineLvl w:val="2"/>
    </w:pPr>
    <w:rPr>
      <w:rFonts w:ascii="Garamond MT" w:eastAsia="Times New Roman" w:hAnsi="Garamond MT" w:cs="Garamond MT"/>
      <w:kern w:val="0"/>
      <w:lang w:val="en-GB" w:eastAsia="pl-PL" w:bidi="ar-SA"/>
    </w:rPr>
  </w:style>
  <w:style w:type="paragraph" w:customStyle="1" w:styleId="CMSHeadL4">
    <w:name w:val="CMS Head L4"/>
    <w:basedOn w:val="Normalny"/>
    <w:rsid w:val="00397E3F"/>
    <w:pPr>
      <w:widowControl/>
      <w:numPr>
        <w:ilvl w:val="3"/>
        <w:numId w:val="40"/>
      </w:numPr>
      <w:autoSpaceDN/>
      <w:spacing w:after="240"/>
      <w:ind w:left="1702"/>
      <w:textAlignment w:val="auto"/>
      <w:outlineLvl w:val="3"/>
    </w:pPr>
    <w:rPr>
      <w:rFonts w:ascii="Garamond MT" w:eastAsia="Times New Roman" w:hAnsi="Garamond MT" w:cs="Garamond MT"/>
      <w:kern w:val="0"/>
      <w:lang w:val="en-GB" w:eastAsia="pl-PL" w:bidi="ar-SA"/>
    </w:rPr>
  </w:style>
  <w:style w:type="paragraph" w:customStyle="1" w:styleId="CMSHeadL5">
    <w:name w:val="CMS Head L5"/>
    <w:basedOn w:val="Normalny"/>
    <w:rsid w:val="00397E3F"/>
    <w:pPr>
      <w:widowControl/>
      <w:numPr>
        <w:ilvl w:val="4"/>
        <w:numId w:val="40"/>
      </w:numPr>
      <w:autoSpaceDN/>
      <w:spacing w:after="240"/>
      <w:ind w:left="2552" w:hanging="851"/>
      <w:textAlignment w:val="auto"/>
      <w:outlineLvl w:val="4"/>
    </w:pPr>
    <w:rPr>
      <w:rFonts w:ascii="Garamond MT" w:eastAsia="Times New Roman" w:hAnsi="Garamond MT" w:cs="Garamond MT"/>
      <w:kern w:val="0"/>
      <w:lang w:val="en-GB" w:eastAsia="pl-PL" w:bidi="ar-SA"/>
    </w:rPr>
  </w:style>
  <w:style w:type="paragraph" w:customStyle="1" w:styleId="CMSHeadL6">
    <w:name w:val="CMS Head L6"/>
    <w:basedOn w:val="Normalny"/>
    <w:rsid w:val="00397E3F"/>
    <w:pPr>
      <w:widowControl/>
      <w:numPr>
        <w:ilvl w:val="5"/>
        <w:numId w:val="40"/>
      </w:numPr>
      <w:autoSpaceDN/>
      <w:spacing w:after="240"/>
      <w:ind w:left="3403"/>
      <w:textAlignment w:val="auto"/>
      <w:outlineLvl w:val="5"/>
    </w:pPr>
    <w:rPr>
      <w:rFonts w:ascii="Garamond MT" w:eastAsia="Times New Roman" w:hAnsi="Garamond MT" w:cs="Garamond MT"/>
      <w:kern w:val="0"/>
      <w:lang w:val="en-GB" w:eastAsia="pl-PL" w:bidi="ar-SA"/>
    </w:rPr>
  </w:style>
  <w:style w:type="paragraph" w:customStyle="1" w:styleId="CMSHeadL7">
    <w:name w:val="CMS Head L7"/>
    <w:basedOn w:val="Normalny"/>
    <w:rsid w:val="00397E3F"/>
    <w:pPr>
      <w:widowControl/>
      <w:numPr>
        <w:ilvl w:val="6"/>
        <w:numId w:val="40"/>
      </w:numPr>
      <w:autoSpaceDN/>
      <w:spacing w:after="240"/>
      <w:textAlignment w:val="auto"/>
      <w:outlineLvl w:val="6"/>
    </w:pPr>
    <w:rPr>
      <w:rFonts w:ascii="Garamond MT" w:eastAsia="Times New Roman" w:hAnsi="Garamond MT" w:cs="Garamond MT"/>
      <w:kern w:val="0"/>
      <w:lang w:val="en-GB" w:eastAsia="pl-PL" w:bidi="ar-SA"/>
    </w:rPr>
  </w:style>
  <w:style w:type="paragraph" w:customStyle="1" w:styleId="CMSHeadL8">
    <w:name w:val="CMS Head L8"/>
    <w:basedOn w:val="Normalny"/>
    <w:rsid w:val="00397E3F"/>
    <w:pPr>
      <w:widowControl/>
      <w:numPr>
        <w:ilvl w:val="7"/>
        <w:numId w:val="40"/>
      </w:numPr>
      <w:autoSpaceDN/>
      <w:spacing w:after="240"/>
      <w:ind w:left="1702" w:hanging="851"/>
      <w:textAlignment w:val="auto"/>
      <w:outlineLvl w:val="7"/>
    </w:pPr>
    <w:rPr>
      <w:rFonts w:ascii="Garamond MT" w:eastAsia="Times New Roman" w:hAnsi="Garamond MT" w:cs="Garamond MT"/>
      <w:kern w:val="0"/>
      <w:lang w:val="en-GB" w:eastAsia="pl-PL" w:bidi="ar-SA"/>
    </w:rPr>
  </w:style>
  <w:style w:type="paragraph" w:customStyle="1" w:styleId="CMSHeadL9">
    <w:name w:val="CMS Head L9"/>
    <w:basedOn w:val="Normalny"/>
    <w:rsid w:val="00397E3F"/>
    <w:pPr>
      <w:widowControl/>
      <w:numPr>
        <w:ilvl w:val="8"/>
        <w:numId w:val="40"/>
      </w:numPr>
      <w:autoSpaceDN/>
      <w:spacing w:after="240"/>
      <w:textAlignment w:val="auto"/>
      <w:outlineLvl w:val="8"/>
    </w:pPr>
    <w:rPr>
      <w:rFonts w:ascii="Garamond MT" w:eastAsia="Times New Roman" w:hAnsi="Garamond MT" w:cs="Garamond MT"/>
      <w:kern w:val="0"/>
      <w:lang w:val="en-GB"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2267">
      <w:bodyDiv w:val="1"/>
      <w:marLeft w:val="0"/>
      <w:marRight w:val="0"/>
      <w:marTop w:val="0"/>
      <w:marBottom w:val="0"/>
      <w:divBdr>
        <w:top w:val="none" w:sz="0" w:space="0" w:color="auto"/>
        <w:left w:val="none" w:sz="0" w:space="0" w:color="auto"/>
        <w:bottom w:val="none" w:sz="0" w:space="0" w:color="auto"/>
        <w:right w:val="none" w:sz="0" w:space="0" w:color="auto"/>
      </w:divBdr>
    </w:div>
    <w:div w:id="1059862331">
      <w:bodyDiv w:val="1"/>
      <w:marLeft w:val="0"/>
      <w:marRight w:val="0"/>
      <w:marTop w:val="0"/>
      <w:marBottom w:val="0"/>
      <w:divBdr>
        <w:top w:val="none" w:sz="0" w:space="0" w:color="auto"/>
        <w:left w:val="none" w:sz="0" w:space="0" w:color="auto"/>
        <w:bottom w:val="none" w:sz="0" w:space="0" w:color="auto"/>
        <w:right w:val="none" w:sz="0" w:space="0" w:color="auto"/>
      </w:divBdr>
    </w:div>
    <w:div w:id="1197279651">
      <w:bodyDiv w:val="1"/>
      <w:marLeft w:val="0"/>
      <w:marRight w:val="0"/>
      <w:marTop w:val="0"/>
      <w:marBottom w:val="0"/>
      <w:divBdr>
        <w:top w:val="none" w:sz="0" w:space="0" w:color="auto"/>
        <w:left w:val="none" w:sz="0" w:space="0" w:color="auto"/>
        <w:bottom w:val="none" w:sz="0" w:space="0" w:color="auto"/>
        <w:right w:val="none" w:sz="0" w:space="0" w:color="auto"/>
      </w:divBdr>
    </w:div>
    <w:div w:id="1588419568">
      <w:bodyDiv w:val="1"/>
      <w:marLeft w:val="0"/>
      <w:marRight w:val="0"/>
      <w:marTop w:val="0"/>
      <w:marBottom w:val="0"/>
      <w:divBdr>
        <w:top w:val="none" w:sz="0" w:space="0" w:color="auto"/>
        <w:left w:val="none" w:sz="0" w:space="0" w:color="auto"/>
        <w:bottom w:val="none" w:sz="0" w:space="0" w:color="auto"/>
        <w:right w:val="none" w:sz="0" w:space="0" w:color="auto"/>
      </w:divBdr>
    </w:div>
    <w:div w:id="212121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rm.lod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wis@anmediq.pl" TargetMode="External"/><Relationship Id="rId4" Type="http://schemas.openxmlformats.org/officeDocument/2006/relationships/settings" Target="settings.xml"/><Relationship Id="rId9" Type="http://schemas.openxmlformats.org/officeDocument/2006/relationships/hyperlink" Target="mailto:przetargi@wsrm.lodz.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wsrm.lodz.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6464~1.UCI\AppData\Local\Temp\FIRMOWY-czyst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5A2B9-3836-4CC1-9BA5-3B5B8724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FIRMOWY-czysty</Template>
  <TotalTime>580</TotalTime>
  <Pages>21</Pages>
  <Words>6655</Words>
  <Characters>39934</Characters>
  <Application>Microsoft Office Word</Application>
  <DocSecurity>0</DocSecurity>
  <Lines>332</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46497</CharactersWithSpaces>
  <SharedDoc>false</SharedDoc>
  <HLinks>
    <vt:vector size="6" baseType="variant">
      <vt:variant>
        <vt:i4>2949186</vt:i4>
      </vt:variant>
      <vt:variant>
        <vt:i4>0</vt:i4>
      </vt:variant>
      <vt:variant>
        <vt:i4>0</vt:i4>
      </vt:variant>
      <vt:variant>
        <vt:i4>5</vt:i4>
      </vt:variant>
      <vt:variant>
        <vt:lpwstr>mailto:sekretariat@wsrm.lodz.pl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Mariola Uciekałek</dc:creator>
  <cp:lastModifiedBy>Jacek Bezgacki</cp:lastModifiedBy>
  <cp:revision>51</cp:revision>
  <cp:lastPrinted>2021-09-29T12:53:00Z</cp:lastPrinted>
  <dcterms:created xsi:type="dcterms:W3CDTF">2021-09-29T12:41:00Z</dcterms:created>
  <dcterms:modified xsi:type="dcterms:W3CDTF">2022-01-18T08:06:00Z</dcterms:modified>
</cp:coreProperties>
</file>